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33C6F" w14:textId="5E2CDEE0" w:rsidR="00655342" w:rsidRDefault="00BA4871" w:rsidP="00DB008A">
      <w:r>
        <w:rPr>
          <w:noProof/>
        </w:rPr>
        <w:drawing>
          <wp:anchor distT="0" distB="0" distL="114300" distR="114300" simplePos="0" relativeHeight="251659264" behindDoc="0" locked="0" layoutInCell="1" allowOverlap="1" wp14:anchorId="4FC79516" wp14:editId="058F1BDF">
            <wp:simplePos x="0" y="0"/>
            <wp:positionH relativeFrom="column">
              <wp:posOffset>551815</wp:posOffset>
            </wp:positionH>
            <wp:positionV relativeFrom="paragraph">
              <wp:posOffset>0</wp:posOffset>
            </wp:positionV>
            <wp:extent cx="4622800" cy="844550"/>
            <wp:effectExtent l="0" t="0" r="0" b="6350"/>
            <wp:wrapTopAndBottom/>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pic:cNvPicPr/>
                  </pic:nvPicPr>
                  <pic:blipFill>
                    <a:blip r:embed="rId11">
                      <a:extLst>
                        <a:ext uri="{96DAC541-7B7A-43D3-8B79-37D633B846F1}">
                          <asvg:svgBlip xmlns:asvg="http://schemas.microsoft.com/office/drawing/2016/SVG/main" r:embed="rId12"/>
                        </a:ext>
                      </a:extLst>
                    </a:blip>
                    <a:stretch>
                      <a:fillRect/>
                    </a:stretch>
                  </pic:blipFill>
                  <pic:spPr>
                    <a:xfrm>
                      <a:off x="0" y="0"/>
                      <a:ext cx="4622800" cy="844550"/>
                    </a:xfrm>
                    <a:prstGeom prst="rect">
                      <a:avLst/>
                    </a:prstGeom>
                  </pic:spPr>
                </pic:pic>
              </a:graphicData>
            </a:graphic>
            <wp14:sizeRelH relativeFrom="page">
              <wp14:pctWidth>0</wp14:pctWidth>
            </wp14:sizeRelH>
            <wp14:sizeRelV relativeFrom="page">
              <wp14:pctHeight>0</wp14:pctHeight>
            </wp14:sizeRelV>
          </wp:anchor>
        </w:drawing>
      </w:r>
    </w:p>
    <w:p w14:paraId="208D1B61" w14:textId="43701B85" w:rsidR="00655342" w:rsidRPr="00204958" w:rsidRDefault="00655342" w:rsidP="00655342">
      <w:pPr>
        <w:jc w:val="center"/>
        <w:rPr>
          <w:color w:val="2F5496" w:themeColor="accent1" w:themeShade="BF"/>
        </w:rPr>
      </w:pPr>
      <w:r w:rsidRPr="00204958">
        <w:rPr>
          <w:color w:val="2F5496" w:themeColor="accent1" w:themeShade="BF"/>
          <w:sz w:val="36"/>
          <w:szCs w:val="36"/>
        </w:rPr>
        <w:t>Managed Service Procurement</w:t>
      </w:r>
    </w:p>
    <w:p w14:paraId="606013F4" w14:textId="0C2AA4B0" w:rsidR="00655342" w:rsidRPr="00204958" w:rsidRDefault="00655342" w:rsidP="00655342">
      <w:pPr>
        <w:jc w:val="center"/>
        <w:rPr>
          <w:color w:val="808080" w:themeColor="background1" w:themeShade="80"/>
          <w:sz w:val="24"/>
          <w:szCs w:val="24"/>
        </w:rPr>
      </w:pPr>
      <w:r w:rsidRPr="00204958">
        <w:rPr>
          <w:color w:val="808080" w:themeColor="background1" w:themeShade="80"/>
          <w:sz w:val="24"/>
          <w:szCs w:val="24"/>
        </w:rPr>
        <w:t>INVITATION TO TENDER</w:t>
      </w:r>
    </w:p>
    <w:p w14:paraId="60EA6EED" w14:textId="57F14FB1" w:rsidR="00655342" w:rsidRPr="00204958" w:rsidRDefault="00655342" w:rsidP="00655342">
      <w:pPr>
        <w:jc w:val="center"/>
        <w:rPr>
          <w:color w:val="808080" w:themeColor="background1" w:themeShade="80"/>
          <w:sz w:val="28"/>
          <w:szCs w:val="28"/>
        </w:rPr>
      </w:pPr>
      <w:r w:rsidRPr="00204958">
        <w:rPr>
          <w:color w:val="808080" w:themeColor="background1" w:themeShade="80"/>
          <w:sz w:val="28"/>
          <w:szCs w:val="28"/>
        </w:rPr>
        <w:t xml:space="preserve">Volume </w:t>
      </w:r>
      <w:r w:rsidR="002F2A1F">
        <w:rPr>
          <w:color w:val="808080" w:themeColor="background1" w:themeShade="80"/>
          <w:sz w:val="28"/>
          <w:szCs w:val="28"/>
        </w:rPr>
        <w:t>2</w:t>
      </w:r>
    </w:p>
    <w:p w14:paraId="1CAE5A88" w14:textId="47BB5073" w:rsidR="00655342" w:rsidRPr="006C4B03" w:rsidRDefault="00655342" w:rsidP="00655342">
      <w:pPr>
        <w:jc w:val="center"/>
      </w:pPr>
      <w:r>
        <w:rPr>
          <w:color w:val="808080" w:themeColor="background1" w:themeShade="80"/>
          <w:sz w:val="24"/>
          <w:szCs w:val="24"/>
        </w:rPr>
        <w:t>Selection Questionnaire</w:t>
      </w:r>
    </w:p>
    <w:p w14:paraId="55B3817D" w14:textId="77777777" w:rsidR="00735210" w:rsidRDefault="00735210" w:rsidP="00DB008A"/>
    <w:p w14:paraId="36B9845B" w14:textId="77777777" w:rsidR="00655342" w:rsidRDefault="00655342" w:rsidP="00DB008A"/>
    <w:sdt>
      <w:sdtPr>
        <w:rPr>
          <w:rFonts w:eastAsia="Calibri" w:cs="Times New Roman"/>
          <w:b w:val="0"/>
          <w:bCs w:val="0"/>
          <w:color w:val="auto"/>
          <w:sz w:val="20"/>
          <w:szCs w:val="20"/>
          <w:lang w:val="en-GB"/>
        </w:rPr>
        <w:id w:val="-614444509"/>
        <w:docPartObj>
          <w:docPartGallery w:val="Table of Contents"/>
          <w:docPartUnique/>
        </w:docPartObj>
      </w:sdtPr>
      <w:sdtEndPr>
        <w:rPr>
          <w:noProof/>
          <w:color w:val="000000" w:themeColor="text1"/>
        </w:rPr>
      </w:sdtEndPr>
      <w:sdtContent>
        <w:p w14:paraId="09870953" w14:textId="77777777" w:rsidR="00655342" w:rsidRDefault="00655342" w:rsidP="00655342">
          <w:pPr>
            <w:pStyle w:val="TOCHeading"/>
          </w:pPr>
          <w:r>
            <w:t>Table of Contents</w:t>
          </w:r>
        </w:p>
        <w:p w14:paraId="45BBF63F" w14:textId="0B6B445E" w:rsidR="00957E2E" w:rsidRDefault="00655342">
          <w:pPr>
            <w:pStyle w:val="TOC1"/>
            <w:rPr>
              <w:rFonts w:eastAsiaTheme="minorEastAsia" w:cstheme="minorBidi"/>
              <w:bCs w:val="0"/>
              <w:iCs w:val="0"/>
              <w:noProof/>
              <w:color w:val="auto"/>
              <w:sz w:val="24"/>
              <w:lang w:eastAsia="en-GB"/>
            </w:rPr>
          </w:pPr>
          <w:r w:rsidRPr="00357476">
            <w:rPr>
              <w:b/>
              <w:bCs w:val="0"/>
              <w:noProof/>
              <w:sz w:val="22"/>
            </w:rPr>
            <w:fldChar w:fldCharType="begin"/>
          </w:r>
          <w:r w:rsidRPr="00357476">
            <w:rPr>
              <w:b/>
              <w:bCs w:val="0"/>
              <w:noProof/>
            </w:rPr>
            <w:instrText xml:space="preserve"> TOC \o "1-3" \h \z \u </w:instrText>
          </w:r>
          <w:r w:rsidRPr="00357476">
            <w:rPr>
              <w:b/>
              <w:bCs w:val="0"/>
              <w:noProof/>
              <w:sz w:val="22"/>
            </w:rPr>
            <w:fldChar w:fldCharType="separate"/>
          </w:r>
          <w:hyperlink w:anchor="_Toc118472389" w:history="1">
            <w:r w:rsidR="00957E2E" w:rsidRPr="00404148">
              <w:rPr>
                <w:rStyle w:val="Hyperlink"/>
                <w:noProof/>
              </w:rPr>
              <w:t>Part 1: Potential Supplier Information</w:t>
            </w:r>
            <w:r w:rsidR="00957E2E">
              <w:rPr>
                <w:noProof/>
                <w:webHidden/>
              </w:rPr>
              <w:tab/>
            </w:r>
            <w:r w:rsidR="00957E2E">
              <w:rPr>
                <w:noProof/>
                <w:webHidden/>
              </w:rPr>
              <w:fldChar w:fldCharType="begin"/>
            </w:r>
            <w:r w:rsidR="00957E2E">
              <w:rPr>
                <w:noProof/>
                <w:webHidden/>
              </w:rPr>
              <w:instrText xml:space="preserve"> PAGEREF _Toc118472389 \h </w:instrText>
            </w:r>
            <w:r w:rsidR="00957E2E">
              <w:rPr>
                <w:noProof/>
                <w:webHidden/>
              </w:rPr>
            </w:r>
            <w:r w:rsidR="00957E2E">
              <w:rPr>
                <w:noProof/>
                <w:webHidden/>
              </w:rPr>
              <w:fldChar w:fldCharType="separate"/>
            </w:r>
            <w:r w:rsidR="00957E2E">
              <w:rPr>
                <w:noProof/>
                <w:webHidden/>
              </w:rPr>
              <w:t>4</w:t>
            </w:r>
            <w:r w:rsidR="00957E2E">
              <w:rPr>
                <w:noProof/>
                <w:webHidden/>
              </w:rPr>
              <w:fldChar w:fldCharType="end"/>
            </w:r>
          </w:hyperlink>
        </w:p>
        <w:p w14:paraId="56E2A427" w14:textId="57BF1D6D" w:rsidR="00957E2E" w:rsidRDefault="00957E2E">
          <w:pPr>
            <w:pStyle w:val="TOC2"/>
            <w:tabs>
              <w:tab w:val="right" w:leader="dot" w:pos="9010"/>
            </w:tabs>
            <w:rPr>
              <w:rFonts w:eastAsiaTheme="minorEastAsia" w:cstheme="minorBidi"/>
              <w:bCs w:val="0"/>
              <w:i w:val="0"/>
              <w:noProof/>
              <w:sz w:val="24"/>
              <w:szCs w:val="24"/>
              <w:lang w:eastAsia="en-GB"/>
            </w:rPr>
          </w:pPr>
          <w:hyperlink w:anchor="_Toc118472390" w:history="1">
            <w:r w:rsidRPr="00404148">
              <w:rPr>
                <w:rStyle w:val="Hyperlink"/>
                <w:noProof/>
              </w:rPr>
              <w:t>Section 1 - Supplier Information</w:t>
            </w:r>
            <w:r>
              <w:rPr>
                <w:noProof/>
                <w:webHidden/>
              </w:rPr>
              <w:tab/>
            </w:r>
            <w:r>
              <w:rPr>
                <w:noProof/>
                <w:webHidden/>
              </w:rPr>
              <w:fldChar w:fldCharType="begin"/>
            </w:r>
            <w:r>
              <w:rPr>
                <w:noProof/>
                <w:webHidden/>
              </w:rPr>
              <w:instrText xml:space="preserve"> PAGEREF _Toc118472390 \h </w:instrText>
            </w:r>
            <w:r>
              <w:rPr>
                <w:noProof/>
                <w:webHidden/>
              </w:rPr>
            </w:r>
            <w:r>
              <w:rPr>
                <w:noProof/>
                <w:webHidden/>
              </w:rPr>
              <w:fldChar w:fldCharType="separate"/>
            </w:r>
            <w:r>
              <w:rPr>
                <w:noProof/>
                <w:webHidden/>
              </w:rPr>
              <w:t>4</w:t>
            </w:r>
            <w:r>
              <w:rPr>
                <w:noProof/>
                <w:webHidden/>
              </w:rPr>
              <w:fldChar w:fldCharType="end"/>
            </w:r>
          </w:hyperlink>
        </w:p>
        <w:p w14:paraId="4FC06121" w14:textId="776C2D60" w:rsidR="00957E2E" w:rsidRDefault="00957E2E">
          <w:pPr>
            <w:pStyle w:val="TOC1"/>
            <w:rPr>
              <w:rFonts w:eastAsiaTheme="minorEastAsia" w:cstheme="minorBidi"/>
              <w:bCs w:val="0"/>
              <w:iCs w:val="0"/>
              <w:noProof/>
              <w:color w:val="auto"/>
              <w:sz w:val="24"/>
              <w:lang w:eastAsia="en-GB"/>
            </w:rPr>
          </w:pPr>
          <w:hyperlink w:anchor="_Toc118472391" w:history="1">
            <w:r w:rsidRPr="00404148">
              <w:rPr>
                <w:rStyle w:val="Hyperlink"/>
                <w:noProof/>
              </w:rPr>
              <w:t>Part 2: Exclusion Grounds</w:t>
            </w:r>
            <w:r>
              <w:rPr>
                <w:noProof/>
                <w:webHidden/>
              </w:rPr>
              <w:tab/>
            </w:r>
            <w:r>
              <w:rPr>
                <w:noProof/>
                <w:webHidden/>
              </w:rPr>
              <w:fldChar w:fldCharType="begin"/>
            </w:r>
            <w:r>
              <w:rPr>
                <w:noProof/>
                <w:webHidden/>
              </w:rPr>
              <w:instrText xml:space="preserve"> PAGEREF _Toc118472391 \h </w:instrText>
            </w:r>
            <w:r>
              <w:rPr>
                <w:noProof/>
                <w:webHidden/>
              </w:rPr>
            </w:r>
            <w:r>
              <w:rPr>
                <w:noProof/>
                <w:webHidden/>
              </w:rPr>
              <w:fldChar w:fldCharType="separate"/>
            </w:r>
            <w:r>
              <w:rPr>
                <w:noProof/>
                <w:webHidden/>
              </w:rPr>
              <w:t>7</w:t>
            </w:r>
            <w:r>
              <w:rPr>
                <w:noProof/>
                <w:webHidden/>
              </w:rPr>
              <w:fldChar w:fldCharType="end"/>
            </w:r>
          </w:hyperlink>
        </w:p>
        <w:p w14:paraId="225B1D96" w14:textId="28040418" w:rsidR="00957E2E" w:rsidRDefault="00957E2E">
          <w:pPr>
            <w:pStyle w:val="TOC2"/>
            <w:tabs>
              <w:tab w:val="right" w:leader="dot" w:pos="9010"/>
            </w:tabs>
            <w:rPr>
              <w:rFonts w:eastAsiaTheme="minorEastAsia" w:cstheme="minorBidi"/>
              <w:bCs w:val="0"/>
              <w:i w:val="0"/>
              <w:noProof/>
              <w:sz w:val="24"/>
              <w:szCs w:val="24"/>
              <w:lang w:eastAsia="en-GB"/>
            </w:rPr>
          </w:pPr>
          <w:hyperlink w:anchor="_Toc118472392" w:history="1">
            <w:r w:rsidRPr="00404148">
              <w:rPr>
                <w:rStyle w:val="Hyperlink"/>
                <w:noProof/>
              </w:rPr>
              <w:t>Section 2 - Grounds for Mandatory Exclusion – Pass/Fail</w:t>
            </w:r>
            <w:r>
              <w:rPr>
                <w:noProof/>
                <w:webHidden/>
              </w:rPr>
              <w:tab/>
            </w:r>
            <w:r>
              <w:rPr>
                <w:noProof/>
                <w:webHidden/>
              </w:rPr>
              <w:fldChar w:fldCharType="begin"/>
            </w:r>
            <w:r>
              <w:rPr>
                <w:noProof/>
                <w:webHidden/>
              </w:rPr>
              <w:instrText xml:space="preserve"> PAGEREF _Toc118472392 \h </w:instrText>
            </w:r>
            <w:r>
              <w:rPr>
                <w:noProof/>
                <w:webHidden/>
              </w:rPr>
            </w:r>
            <w:r>
              <w:rPr>
                <w:noProof/>
                <w:webHidden/>
              </w:rPr>
              <w:fldChar w:fldCharType="separate"/>
            </w:r>
            <w:r>
              <w:rPr>
                <w:noProof/>
                <w:webHidden/>
              </w:rPr>
              <w:t>7</w:t>
            </w:r>
            <w:r>
              <w:rPr>
                <w:noProof/>
                <w:webHidden/>
              </w:rPr>
              <w:fldChar w:fldCharType="end"/>
            </w:r>
          </w:hyperlink>
        </w:p>
        <w:p w14:paraId="1C8ABADE" w14:textId="41996764" w:rsidR="00957E2E" w:rsidRDefault="00957E2E">
          <w:pPr>
            <w:pStyle w:val="TOC2"/>
            <w:tabs>
              <w:tab w:val="right" w:leader="dot" w:pos="9010"/>
            </w:tabs>
            <w:rPr>
              <w:rFonts w:eastAsiaTheme="minorEastAsia" w:cstheme="minorBidi"/>
              <w:bCs w:val="0"/>
              <w:i w:val="0"/>
              <w:noProof/>
              <w:sz w:val="24"/>
              <w:szCs w:val="24"/>
              <w:lang w:eastAsia="en-GB"/>
            </w:rPr>
          </w:pPr>
          <w:hyperlink w:anchor="_Toc118472393" w:history="1">
            <w:r w:rsidRPr="00404148">
              <w:rPr>
                <w:rStyle w:val="Hyperlink"/>
                <w:noProof/>
              </w:rPr>
              <w:t>Section 3 - Grounds for Discretionary Exclusion – Part 1 – Pass/Fail</w:t>
            </w:r>
            <w:r>
              <w:rPr>
                <w:noProof/>
                <w:webHidden/>
              </w:rPr>
              <w:tab/>
            </w:r>
            <w:r>
              <w:rPr>
                <w:noProof/>
                <w:webHidden/>
              </w:rPr>
              <w:fldChar w:fldCharType="begin"/>
            </w:r>
            <w:r>
              <w:rPr>
                <w:noProof/>
                <w:webHidden/>
              </w:rPr>
              <w:instrText xml:space="preserve"> PAGEREF _Toc118472393 \h </w:instrText>
            </w:r>
            <w:r>
              <w:rPr>
                <w:noProof/>
                <w:webHidden/>
              </w:rPr>
            </w:r>
            <w:r>
              <w:rPr>
                <w:noProof/>
                <w:webHidden/>
              </w:rPr>
              <w:fldChar w:fldCharType="separate"/>
            </w:r>
            <w:r>
              <w:rPr>
                <w:noProof/>
                <w:webHidden/>
              </w:rPr>
              <w:t>10</w:t>
            </w:r>
            <w:r>
              <w:rPr>
                <w:noProof/>
                <w:webHidden/>
              </w:rPr>
              <w:fldChar w:fldCharType="end"/>
            </w:r>
          </w:hyperlink>
        </w:p>
        <w:p w14:paraId="112F930B" w14:textId="721DF7D5" w:rsidR="00957E2E" w:rsidRDefault="00957E2E">
          <w:pPr>
            <w:pStyle w:val="TOC2"/>
            <w:tabs>
              <w:tab w:val="right" w:leader="dot" w:pos="9010"/>
            </w:tabs>
            <w:rPr>
              <w:rFonts w:eastAsiaTheme="minorEastAsia" w:cstheme="minorBidi"/>
              <w:bCs w:val="0"/>
              <w:i w:val="0"/>
              <w:noProof/>
              <w:sz w:val="24"/>
              <w:szCs w:val="24"/>
              <w:lang w:eastAsia="en-GB"/>
            </w:rPr>
          </w:pPr>
          <w:hyperlink w:anchor="_Toc118472394" w:history="1">
            <w:r w:rsidRPr="00404148">
              <w:rPr>
                <w:rStyle w:val="Hyperlink"/>
                <w:noProof/>
              </w:rPr>
              <w:t>Section 4 - Grounds for Discretionary Exclusion – Part 2 – Pass/Fail</w:t>
            </w:r>
            <w:r>
              <w:rPr>
                <w:noProof/>
                <w:webHidden/>
              </w:rPr>
              <w:tab/>
            </w:r>
            <w:r>
              <w:rPr>
                <w:noProof/>
                <w:webHidden/>
              </w:rPr>
              <w:fldChar w:fldCharType="begin"/>
            </w:r>
            <w:r>
              <w:rPr>
                <w:noProof/>
                <w:webHidden/>
              </w:rPr>
              <w:instrText xml:space="preserve"> PAGEREF _Toc118472394 \h </w:instrText>
            </w:r>
            <w:r>
              <w:rPr>
                <w:noProof/>
                <w:webHidden/>
              </w:rPr>
            </w:r>
            <w:r>
              <w:rPr>
                <w:noProof/>
                <w:webHidden/>
              </w:rPr>
              <w:fldChar w:fldCharType="separate"/>
            </w:r>
            <w:r>
              <w:rPr>
                <w:noProof/>
                <w:webHidden/>
              </w:rPr>
              <w:t>13</w:t>
            </w:r>
            <w:r>
              <w:rPr>
                <w:noProof/>
                <w:webHidden/>
              </w:rPr>
              <w:fldChar w:fldCharType="end"/>
            </w:r>
          </w:hyperlink>
        </w:p>
        <w:p w14:paraId="6928CFE8" w14:textId="22CA69B1" w:rsidR="00957E2E" w:rsidRDefault="00957E2E">
          <w:pPr>
            <w:pStyle w:val="TOC1"/>
            <w:rPr>
              <w:rFonts w:eastAsiaTheme="minorEastAsia" w:cstheme="minorBidi"/>
              <w:bCs w:val="0"/>
              <w:iCs w:val="0"/>
              <w:noProof/>
              <w:color w:val="auto"/>
              <w:sz w:val="24"/>
              <w:lang w:eastAsia="en-GB"/>
            </w:rPr>
          </w:pPr>
          <w:hyperlink w:anchor="_Toc118472395" w:history="1">
            <w:r w:rsidRPr="00404148">
              <w:rPr>
                <w:rStyle w:val="Hyperlink"/>
                <w:noProof/>
              </w:rPr>
              <w:t>Part 3: Selection Questions</w:t>
            </w:r>
            <w:r>
              <w:rPr>
                <w:noProof/>
                <w:webHidden/>
              </w:rPr>
              <w:tab/>
            </w:r>
            <w:r>
              <w:rPr>
                <w:noProof/>
                <w:webHidden/>
              </w:rPr>
              <w:fldChar w:fldCharType="begin"/>
            </w:r>
            <w:r>
              <w:rPr>
                <w:noProof/>
                <w:webHidden/>
              </w:rPr>
              <w:instrText xml:space="preserve"> PAGEREF _Toc118472395 \h </w:instrText>
            </w:r>
            <w:r>
              <w:rPr>
                <w:noProof/>
                <w:webHidden/>
              </w:rPr>
            </w:r>
            <w:r>
              <w:rPr>
                <w:noProof/>
                <w:webHidden/>
              </w:rPr>
              <w:fldChar w:fldCharType="separate"/>
            </w:r>
            <w:r>
              <w:rPr>
                <w:noProof/>
                <w:webHidden/>
              </w:rPr>
              <w:t>15</w:t>
            </w:r>
            <w:r>
              <w:rPr>
                <w:noProof/>
                <w:webHidden/>
              </w:rPr>
              <w:fldChar w:fldCharType="end"/>
            </w:r>
          </w:hyperlink>
        </w:p>
        <w:p w14:paraId="5DBCD8FC" w14:textId="75E4165E" w:rsidR="00957E2E" w:rsidRDefault="00957E2E">
          <w:pPr>
            <w:pStyle w:val="TOC2"/>
            <w:tabs>
              <w:tab w:val="right" w:leader="dot" w:pos="9010"/>
            </w:tabs>
            <w:rPr>
              <w:rFonts w:eastAsiaTheme="minorEastAsia" w:cstheme="minorBidi"/>
              <w:bCs w:val="0"/>
              <w:i w:val="0"/>
              <w:noProof/>
              <w:sz w:val="24"/>
              <w:szCs w:val="24"/>
              <w:lang w:eastAsia="en-GB"/>
            </w:rPr>
          </w:pPr>
          <w:hyperlink w:anchor="_Toc118472396" w:history="1">
            <w:r w:rsidRPr="00404148">
              <w:rPr>
                <w:rStyle w:val="Hyperlink"/>
                <w:noProof/>
              </w:rPr>
              <w:t>Section 5 - Economic and Financial Standing</w:t>
            </w:r>
            <w:r>
              <w:rPr>
                <w:noProof/>
                <w:webHidden/>
              </w:rPr>
              <w:tab/>
            </w:r>
            <w:r>
              <w:rPr>
                <w:noProof/>
                <w:webHidden/>
              </w:rPr>
              <w:fldChar w:fldCharType="begin"/>
            </w:r>
            <w:r>
              <w:rPr>
                <w:noProof/>
                <w:webHidden/>
              </w:rPr>
              <w:instrText xml:space="preserve"> PAGEREF _Toc118472396 \h </w:instrText>
            </w:r>
            <w:r>
              <w:rPr>
                <w:noProof/>
                <w:webHidden/>
              </w:rPr>
            </w:r>
            <w:r>
              <w:rPr>
                <w:noProof/>
                <w:webHidden/>
              </w:rPr>
              <w:fldChar w:fldCharType="separate"/>
            </w:r>
            <w:r>
              <w:rPr>
                <w:noProof/>
                <w:webHidden/>
              </w:rPr>
              <w:t>15</w:t>
            </w:r>
            <w:r>
              <w:rPr>
                <w:noProof/>
                <w:webHidden/>
              </w:rPr>
              <w:fldChar w:fldCharType="end"/>
            </w:r>
          </w:hyperlink>
        </w:p>
        <w:p w14:paraId="30DD365B" w14:textId="3134A18A" w:rsidR="00957E2E" w:rsidRDefault="00957E2E">
          <w:pPr>
            <w:pStyle w:val="TOC2"/>
            <w:tabs>
              <w:tab w:val="right" w:leader="dot" w:pos="9010"/>
            </w:tabs>
            <w:rPr>
              <w:rFonts w:eastAsiaTheme="minorEastAsia" w:cstheme="minorBidi"/>
              <w:bCs w:val="0"/>
              <w:i w:val="0"/>
              <w:noProof/>
              <w:sz w:val="24"/>
              <w:szCs w:val="24"/>
              <w:lang w:eastAsia="en-GB"/>
            </w:rPr>
          </w:pPr>
          <w:hyperlink w:anchor="_Toc118472397" w:history="1">
            <w:r w:rsidRPr="00404148">
              <w:rPr>
                <w:rStyle w:val="Hyperlink"/>
                <w:noProof/>
              </w:rPr>
              <w:t>Section 6 – Technical and Professional Ability</w:t>
            </w:r>
            <w:r>
              <w:rPr>
                <w:noProof/>
                <w:webHidden/>
              </w:rPr>
              <w:tab/>
            </w:r>
            <w:r>
              <w:rPr>
                <w:noProof/>
                <w:webHidden/>
              </w:rPr>
              <w:fldChar w:fldCharType="begin"/>
            </w:r>
            <w:r>
              <w:rPr>
                <w:noProof/>
                <w:webHidden/>
              </w:rPr>
              <w:instrText xml:space="preserve"> PAGEREF _Toc118472397 \h </w:instrText>
            </w:r>
            <w:r>
              <w:rPr>
                <w:noProof/>
                <w:webHidden/>
              </w:rPr>
            </w:r>
            <w:r>
              <w:rPr>
                <w:noProof/>
                <w:webHidden/>
              </w:rPr>
              <w:fldChar w:fldCharType="separate"/>
            </w:r>
            <w:r>
              <w:rPr>
                <w:noProof/>
                <w:webHidden/>
              </w:rPr>
              <w:t>16</w:t>
            </w:r>
            <w:r>
              <w:rPr>
                <w:noProof/>
                <w:webHidden/>
              </w:rPr>
              <w:fldChar w:fldCharType="end"/>
            </w:r>
          </w:hyperlink>
        </w:p>
        <w:p w14:paraId="317B0FBC" w14:textId="0B8F8CF6" w:rsidR="00957E2E" w:rsidRDefault="00957E2E">
          <w:pPr>
            <w:pStyle w:val="TOC1"/>
            <w:rPr>
              <w:rFonts w:eastAsiaTheme="minorEastAsia" w:cstheme="minorBidi"/>
              <w:bCs w:val="0"/>
              <w:iCs w:val="0"/>
              <w:noProof/>
              <w:color w:val="auto"/>
              <w:sz w:val="24"/>
              <w:lang w:eastAsia="en-GB"/>
            </w:rPr>
          </w:pPr>
          <w:hyperlink w:anchor="_Toc118472398" w:history="1">
            <w:r w:rsidRPr="00404148">
              <w:rPr>
                <w:rStyle w:val="Hyperlink"/>
                <w:noProof/>
              </w:rPr>
              <w:t>Part 4: Additional Questions</w:t>
            </w:r>
            <w:r>
              <w:rPr>
                <w:noProof/>
                <w:webHidden/>
              </w:rPr>
              <w:tab/>
            </w:r>
            <w:r>
              <w:rPr>
                <w:noProof/>
                <w:webHidden/>
              </w:rPr>
              <w:fldChar w:fldCharType="begin"/>
            </w:r>
            <w:r>
              <w:rPr>
                <w:noProof/>
                <w:webHidden/>
              </w:rPr>
              <w:instrText xml:space="preserve"> PAGEREF _Toc118472398 \h </w:instrText>
            </w:r>
            <w:r>
              <w:rPr>
                <w:noProof/>
                <w:webHidden/>
              </w:rPr>
            </w:r>
            <w:r>
              <w:rPr>
                <w:noProof/>
                <w:webHidden/>
              </w:rPr>
              <w:fldChar w:fldCharType="separate"/>
            </w:r>
            <w:r>
              <w:rPr>
                <w:noProof/>
                <w:webHidden/>
              </w:rPr>
              <w:t>17</w:t>
            </w:r>
            <w:r>
              <w:rPr>
                <w:noProof/>
                <w:webHidden/>
              </w:rPr>
              <w:fldChar w:fldCharType="end"/>
            </w:r>
          </w:hyperlink>
        </w:p>
        <w:p w14:paraId="59176E7F" w14:textId="14D8CF65" w:rsidR="00957E2E" w:rsidRDefault="00957E2E">
          <w:pPr>
            <w:pStyle w:val="TOC1"/>
            <w:rPr>
              <w:rFonts w:eastAsiaTheme="minorEastAsia" w:cstheme="minorBidi"/>
              <w:bCs w:val="0"/>
              <w:iCs w:val="0"/>
              <w:noProof/>
              <w:color w:val="auto"/>
              <w:sz w:val="24"/>
              <w:lang w:eastAsia="en-GB"/>
            </w:rPr>
          </w:pPr>
          <w:hyperlink w:anchor="_Toc118472399" w:history="1">
            <w:r w:rsidRPr="00404148">
              <w:rPr>
                <w:rStyle w:val="Hyperlink"/>
                <w:noProof/>
              </w:rPr>
              <w:t>Part 5: Declarations to be signed</w:t>
            </w:r>
            <w:r>
              <w:rPr>
                <w:noProof/>
                <w:webHidden/>
              </w:rPr>
              <w:tab/>
            </w:r>
            <w:r>
              <w:rPr>
                <w:noProof/>
                <w:webHidden/>
              </w:rPr>
              <w:fldChar w:fldCharType="begin"/>
            </w:r>
            <w:r>
              <w:rPr>
                <w:noProof/>
                <w:webHidden/>
              </w:rPr>
              <w:instrText xml:space="preserve"> PAGEREF _Toc118472399 \h </w:instrText>
            </w:r>
            <w:r>
              <w:rPr>
                <w:noProof/>
                <w:webHidden/>
              </w:rPr>
            </w:r>
            <w:r>
              <w:rPr>
                <w:noProof/>
                <w:webHidden/>
              </w:rPr>
              <w:fldChar w:fldCharType="separate"/>
            </w:r>
            <w:r>
              <w:rPr>
                <w:noProof/>
                <w:webHidden/>
              </w:rPr>
              <w:t>19</w:t>
            </w:r>
            <w:r>
              <w:rPr>
                <w:noProof/>
                <w:webHidden/>
              </w:rPr>
              <w:fldChar w:fldCharType="end"/>
            </w:r>
          </w:hyperlink>
        </w:p>
        <w:p w14:paraId="72F6D7C0" w14:textId="335A0A36" w:rsidR="00957E2E" w:rsidRDefault="00957E2E">
          <w:pPr>
            <w:pStyle w:val="TOC1"/>
            <w:rPr>
              <w:rFonts w:eastAsiaTheme="minorEastAsia" w:cstheme="minorBidi"/>
              <w:bCs w:val="0"/>
              <w:iCs w:val="0"/>
              <w:noProof/>
              <w:color w:val="auto"/>
              <w:sz w:val="24"/>
              <w:lang w:eastAsia="en-GB"/>
            </w:rPr>
          </w:pPr>
          <w:hyperlink w:anchor="_Toc118472400" w:history="1">
            <w:r w:rsidRPr="00404148">
              <w:rPr>
                <w:rStyle w:val="Hyperlink"/>
                <w:noProof/>
              </w:rPr>
              <w:t>Appendix 1a Consortium Acknowledgment Form</w:t>
            </w:r>
            <w:r>
              <w:rPr>
                <w:noProof/>
                <w:webHidden/>
              </w:rPr>
              <w:tab/>
            </w:r>
            <w:r>
              <w:rPr>
                <w:noProof/>
                <w:webHidden/>
              </w:rPr>
              <w:fldChar w:fldCharType="begin"/>
            </w:r>
            <w:r>
              <w:rPr>
                <w:noProof/>
                <w:webHidden/>
              </w:rPr>
              <w:instrText xml:space="preserve"> PAGEREF _Toc118472400 \h </w:instrText>
            </w:r>
            <w:r>
              <w:rPr>
                <w:noProof/>
                <w:webHidden/>
              </w:rPr>
            </w:r>
            <w:r>
              <w:rPr>
                <w:noProof/>
                <w:webHidden/>
              </w:rPr>
              <w:fldChar w:fldCharType="separate"/>
            </w:r>
            <w:r>
              <w:rPr>
                <w:noProof/>
                <w:webHidden/>
              </w:rPr>
              <w:t>21</w:t>
            </w:r>
            <w:r>
              <w:rPr>
                <w:noProof/>
                <w:webHidden/>
              </w:rPr>
              <w:fldChar w:fldCharType="end"/>
            </w:r>
          </w:hyperlink>
        </w:p>
        <w:p w14:paraId="02BFC3E2" w14:textId="16216362" w:rsidR="00957E2E" w:rsidRDefault="00957E2E">
          <w:pPr>
            <w:pStyle w:val="TOC1"/>
            <w:rPr>
              <w:rFonts w:eastAsiaTheme="minorEastAsia" w:cstheme="minorBidi"/>
              <w:bCs w:val="0"/>
              <w:iCs w:val="0"/>
              <w:noProof/>
              <w:color w:val="auto"/>
              <w:sz w:val="24"/>
              <w:lang w:eastAsia="en-GB"/>
            </w:rPr>
          </w:pPr>
          <w:hyperlink w:anchor="_Toc118472401" w:history="1">
            <w:r w:rsidRPr="00404148">
              <w:rPr>
                <w:rStyle w:val="Hyperlink"/>
                <w:noProof/>
              </w:rPr>
              <w:t>Appendix 1b Consortium Arrangements</w:t>
            </w:r>
            <w:r>
              <w:rPr>
                <w:noProof/>
                <w:webHidden/>
              </w:rPr>
              <w:tab/>
            </w:r>
            <w:r>
              <w:rPr>
                <w:noProof/>
                <w:webHidden/>
              </w:rPr>
              <w:fldChar w:fldCharType="begin"/>
            </w:r>
            <w:r>
              <w:rPr>
                <w:noProof/>
                <w:webHidden/>
              </w:rPr>
              <w:instrText xml:space="preserve"> PAGEREF _Toc118472401 \h </w:instrText>
            </w:r>
            <w:r>
              <w:rPr>
                <w:noProof/>
                <w:webHidden/>
              </w:rPr>
            </w:r>
            <w:r>
              <w:rPr>
                <w:noProof/>
                <w:webHidden/>
              </w:rPr>
              <w:fldChar w:fldCharType="separate"/>
            </w:r>
            <w:r>
              <w:rPr>
                <w:noProof/>
                <w:webHidden/>
              </w:rPr>
              <w:t>23</w:t>
            </w:r>
            <w:r>
              <w:rPr>
                <w:noProof/>
                <w:webHidden/>
              </w:rPr>
              <w:fldChar w:fldCharType="end"/>
            </w:r>
          </w:hyperlink>
        </w:p>
        <w:p w14:paraId="4B086819" w14:textId="11CA7492" w:rsidR="00655342" w:rsidRPr="00655342" w:rsidRDefault="00655342" w:rsidP="00DB008A">
          <w:pPr>
            <w:rPr>
              <w:color w:val="000000" w:themeColor="text1"/>
            </w:rPr>
          </w:pPr>
          <w:r w:rsidRPr="00357476">
            <w:rPr>
              <w:b/>
              <w:bCs/>
              <w:noProof/>
              <w:color w:val="000000" w:themeColor="text1"/>
            </w:rPr>
            <w:fldChar w:fldCharType="end"/>
          </w:r>
        </w:p>
      </w:sdtContent>
    </w:sdt>
    <w:p w14:paraId="61D703D9" w14:textId="3CDED56F" w:rsidR="00655342" w:rsidRDefault="00655342">
      <w:pPr>
        <w:spacing w:line="240" w:lineRule="auto"/>
      </w:pPr>
      <w:r>
        <w:br w:type="page"/>
      </w:r>
    </w:p>
    <w:p w14:paraId="1683B9A3" w14:textId="2894719B" w:rsidR="00BD41F4" w:rsidRPr="00AC6920" w:rsidRDefault="00BD41F4" w:rsidP="0095203F">
      <w:pPr>
        <w:spacing w:before="120" w:after="120"/>
        <w:jc w:val="both"/>
        <w:rPr>
          <w:b/>
          <w:bCs/>
          <w:sz w:val="22"/>
          <w:szCs w:val="22"/>
        </w:rPr>
      </w:pPr>
      <w:r w:rsidRPr="00AC6920">
        <w:rPr>
          <w:b/>
          <w:bCs/>
          <w:sz w:val="22"/>
          <w:szCs w:val="22"/>
        </w:rPr>
        <w:lastRenderedPageBreak/>
        <w:t>Notes for completion</w:t>
      </w:r>
    </w:p>
    <w:p w14:paraId="5CBADEDF" w14:textId="4020821D" w:rsidR="00DF581E" w:rsidRPr="007406AC" w:rsidRDefault="00DF581E" w:rsidP="00DF581E">
      <w:pPr>
        <w:pStyle w:val="ListParagraph"/>
        <w:numPr>
          <w:ilvl w:val="0"/>
          <w:numId w:val="1"/>
        </w:numPr>
        <w:jc w:val="both"/>
      </w:pPr>
      <w:r w:rsidRPr="00357476">
        <w:t xml:space="preserve">The “authority” means </w:t>
      </w:r>
      <w:r w:rsidR="00655342">
        <w:t>The Trust</w:t>
      </w:r>
      <w:r w:rsidRPr="00357476">
        <w:t xml:space="preserve">, or anyone acting on behalf of </w:t>
      </w:r>
      <w:r w:rsidR="00655342">
        <w:t>The Trust</w:t>
      </w:r>
      <w:r w:rsidRPr="00357476">
        <w:t>, that is seeking to invite suitable candidates to participate in this procurement process.</w:t>
      </w:r>
    </w:p>
    <w:p w14:paraId="7136B882" w14:textId="1EE7710D" w:rsidR="00BD41F4" w:rsidRPr="004D1B7E" w:rsidRDefault="00BD41F4" w:rsidP="0095203F">
      <w:pPr>
        <w:pStyle w:val="ListParagraph"/>
        <w:numPr>
          <w:ilvl w:val="0"/>
          <w:numId w:val="1"/>
        </w:numPr>
        <w:jc w:val="both"/>
      </w:pPr>
      <w:r w:rsidRPr="004D1B7E">
        <w:t>“You”/ “Your”, “Supplier”</w:t>
      </w:r>
      <w:r w:rsidR="003E3BC5" w:rsidRPr="004D1B7E">
        <w:t>, “Provider”, “Bidder”</w:t>
      </w:r>
      <w:r w:rsidRPr="004D1B7E">
        <w:t xml:space="preserve"> or “Tenderer” means the body completing these questions</w:t>
      </w:r>
      <w:r w:rsidR="00DA4587" w:rsidRPr="004D1B7E">
        <w:t>,</w:t>
      </w:r>
      <w:r w:rsidRPr="004D1B7E">
        <w:t xml:space="preserve"> i.e. the legal entity seeking to be invited to the next stage of the procurement process and responsible for the information provided. The ‘</w:t>
      </w:r>
      <w:r w:rsidR="009E5688" w:rsidRPr="004D1B7E">
        <w:t>Supplier</w:t>
      </w:r>
      <w:r w:rsidRPr="004D1B7E">
        <w:t>’ is intended to cover any economic operator as defined by the Public Contracts Regulations 2015 and could be a registered company; charitable organisation; Voluntary Community and Social Enterprise (VCSE); Special Purpose Vehicle; or other form of entity.</w:t>
      </w:r>
    </w:p>
    <w:p w14:paraId="5B515467" w14:textId="3E213B08" w:rsidR="00BD41F4" w:rsidRPr="004D1B7E" w:rsidRDefault="00BD41F4" w:rsidP="0095203F">
      <w:pPr>
        <w:pStyle w:val="ListParagraph"/>
        <w:numPr>
          <w:ilvl w:val="0"/>
          <w:numId w:val="1"/>
        </w:numPr>
        <w:jc w:val="both"/>
      </w:pPr>
      <w:r w:rsidRPr="004D1B7E">
        <w:t xml:space="preserve">The </w:t>
      </w:r>
      <w:r w:rsidR="00204958">
        <w:t>Invitation to Tender (ITT)</w:t>
      </w:r>
      <w:r w:rsidRPr="004D1B7E">
        <w:t xml:space="preserve"> </w:t>
      </w:r>
      <w:r w:rsidR="00204958">
        <w:t xml:space="preserve">Selection and Award </w:t>
      </w:r>
      <w:r w:rsidRPr="004D1B7E">
        <w:t>Questionnaire</w:t>
      </w:r>
      <w:r w:rsidR="00204958">
        <w:t>s</w:t>
      </w:r>
      <w:r w:rsidRPr="004D1B7E">
        <w:t xml:space="preserve"> </w:t>
      </w:r>
      <w:r w:rsidR="00204958">
        <w:t xml:space="preserve">are </w:t>
      </w:r>
      <w:r w:rsidRPr="004D1B7E">
        <w:t xml:space="preserve">the documents to be completed in response to the </w:t>
      </w:r>
      <w:r w:rsidR="00DA5261" w:rsidRPr="004D1B7E">
        <w:t>I</w:t>
      </w:r>
      <w:r w:rsidRPr="004D1B7E">
        <w:t xml:space="preserve">nvitation to </w:t>
      </w:r>
      <w:r w:rsidR="00DA5261" w:rsidRPr="004D1B7E">
        <w:t>T</w:t>
      </w:r>
      <w:r w:rsidRPr="004D1B7E">
        <w:t xml:space="preserve">ender </w:t>
      </w:r>
      <w:r w:rsidR="009E736D" w:rsidRPr="004D1B7E">
        <w:t xml:space="preserve">(Volumes </w:t>
      </w:r>
      <w:r w:rsidR="00661879">
        <w:t>2</w:t>
      </w:r>
      <w:r w:rsidR="009E736D" w:rsidRPr="004D1B7E">
        <w:t xml:space="preserve"> &amp; </w:t>
      </w:r>
      <w:r w:rsidR="00661879">
        <w:t>3</w:t>
      </w:r>
      <w:r w:rsidR="00204958">
        <w:t xml:space="preserve">) </w:t>
      </w:r>
      <w:r w:rsidRPr="004D1B7E">
        <w:t>and ha</w:t>
      </w:r>
      <w:r w:rsidR="00204958">
        <w:t>ve</w:t>
      </w:r>
      <w:r w:rsidRPr="004D1B7E">
        <w:t xml:space="preserve"> been designed to assess the suitability of a </w:t>
      </w:r>
      <w:r w:rsidR="00322E76" w:rsidRPr="004D1B7E">
        <w:t>s</w:t>
      </w:r>
      <w:r w:rsidRPr="004D1B7E">
        <w:t xml:space="preserve">upplier to deliver </w:t>
      </w:r>
      <w:r w:rsidR="00655342">
        <w:t>The Trust’s</w:t>
      </w:r>
      <w:r w:rsidRPr="004D1B7E">
        <w:t xml:space="preserve"> contract requirement(s).</w:t>
      </w:r>
    </w:p>
    <w:p w14:paraId="4795E07B" w14:textId="5C5E1E8D" w:rsidR="006370AE" w:rsidRDefault="00BD41F4" w:rsidP="00357476">
      <w:pPr>
        <w:pStyle w:val="ListParagraph"/>
        <w:numPr>
          <w:ilvl w:val="0"/>
          <w:numId w:val="1"/>
        </w:numPr>
        <w:jc w:val="both"/>
      </w:pPr>
      <w:r w:rsidRPr="004D1B7E">
        <w:t>Please ensure that all questions are completed in full, and in the format requested. Failure to do so may result in your submission being disqualified. If the question does not apply to you, please state clearly ‘N/A’.</w:t>
      </w:r>
    </w:p>
    <w:p w14:paraId="31359D4D" w14:textId="6354CEFE" w:rsidR="00BD41F4" w:rsidRPr="00AC6920" w:rsidRDefault="00BD41F4" w:rsidP="0095203F">
      <w:pPr>
        <w:spacing w:before="120" w:after="120"/>
        <w:jc w:val="both"/>
        <w:rPr>
          <w:b/>
          <w:bCs/>
          <w:sz w:val="22"/>
          <w:szCs w:val="22"/>
        </w:rPr>
      </w:pPr>
      <w:r w:rsidRPr="00AC6920">
        <w:rPr>
          <w:b/>
          <w:bCs/>
          <w:sz w:val="22"/>
          <w:szCs w:val="22"/>
        </w:rPr>
        <w:t>Verification of Information Provided</w:t>
      </w:r>
    </w:p>
    <w:p w14:paraId="70E05F9F" w14:textId="229C48AA" w:rsidR="00BD41F4" w:rsidRPr="004D1B7E" w:rsidRDefault="00BD41F4" w:rsidP="0095203F">
      <w:pPr>
        <w:pStyle w:val="ListParagraph"/>
        <w:numPr>
          <w:ilvl w:val="0"/>
          <w:numId w:val="1"/>
        </w:numPr>
        <w:jc w:val="both"/>
      </w:pPr>
      <w:r w:rsidRPr="004D1B7E">
        <w:t xml:space="preserve">Whilst reserving the right to request information at any time throughout the procurement process, </w:t>
      </w:r>
      <w:r w:rsidR="00655342">
        <w:t>T</w:t>
      </w:r>
      <w:r w:rsidRPr="004D1B7E">
        <w:t xml:space="preserve">he </w:t>
      </w:r>
      <w:r w:rsidR="00655342">
        <w:t>Trust</w:t>
      </w:r>
      <w:r w:rsidRPr="004D1B7E">
        <w:t xml:space="preserve"> may enable the </w:t>
      </w:r>
      <w:r w:rsidR="005D15F4" w:rsidRPr="004D1B7E">
        <w:t>s</w:t>
      </w:r>
      <w:r w:rsidR="009E5688" w:rsidRPr="004D1B7E">
        <w:t>upplier</w:t>
      </w:r>
      <w:r w:rsidRPr="004D1B7E">
        <w:t xml:space="preserve"> to self-certify that there are no mandatory/discretionary grounds for excluding their organisation. When requesting evidence that the </w:t>
      </w:r>
      <w:r w:rsidR="0062687B" w:rsidRPr="004D1B7E">
        <w:t>s</w:t>
      </w:r>
      <w:r w:rsidRPr="004D1B7E">
        <w:t xml:space="preserve">upplier can meet the specified requirements </w:t>
      </w:r>
      <w:r w:rsidR="00CC2CB3">
        <w:t>The Trust</w:t>
      </w:r>
      <w:r w:rsidR="00CC2CB3" w:rsidRPr="00BD41F4">
        <w:t xml:space="preserve"> </w:t>
      </w:r>
      <w:r w:rsidRPr="004D1B7E">
        <w:t xml:space="preserve">may only obtain such evidence after the final tender evaluation decision </w:t>
      </w:r>
      <w:r w:rsidR="00655D17" w:rsidRPr="004D1B7E">
        <w:t xml:space="preserve">and </w:t>
      </w:r>
      <w:r w:rsidR="0062687B" w:rsidRPr="004D1B7E">
        <w:t>s</w:t>
      </w:r>
      <w:r w:rsidR="00655D17" w:rsidRPr="004D1B7E">
        <w:t xml:space="preserve">tandstill </w:t>
      </w:r>
      <w:r w:rsidR="0062687B" w:rsidRPr="004D1B7E">
        <w:t>p</w:t>
      </w:r>
      <w:r w:rsidR="00655D17" w:rsidRPr="004D1B7E">
        <w:t>eriod.</w:t>
      </w:r>
    </w:p>
    <w:p w14:paraId="1526BF95" w14:textId="4228F60B" w:rsidR="00BD41F4" w:rsidRPr="00CC2CB3" w:rsidRDefault="00BD41F4" w:rsidP="0095203F">
      <w:pPr>
        <w:spacing w:before="120" w:after="120"/>
        <w:jc w:val="both"/>
        <w:rPr>
          <w:b/>
          <w:bCs/>
          <w:sz w:val="22"/>
          <w:szCs w:val="22"/>
        </w:rPr>
      </w:pPr>
      <w:r w:rsidRPr="00CC2CB3">
        <w:rPr>
          <w:b/>
          <w:bCs/>
          <w:sz w:val="22"/>
          <w:szCs w:val="22"/>
        </w:rPr>
        <w:t>Consortia Arrangements</w:t>
      </w:r>
      <w:r w:rsidR="007F0419" w:rsidRPr="00CC2CB3">
        <w:rPr>
          <w:b/>
          <w:bCs/>
          <w:sz w:val="22"/>
          <w:szCs w:val="22"/>
        </w:rPr>
        <w:t>*</w:t>
      </w:r>
    </w:p>
    <w:p w14:paraId="0A9077B8" w14:textId="41F147EB" w:rsidR="00BD41F4" w:rsidRPr="00CC2CB3" w:rsidRDefault="00BD41F4" w:rsidP="0095203F">
      <w:pPr>
        <w:pStyle w:val="ListParagraph"/>
        <w:numPr>
          <w:ilvl w:val="0"/>
          <w:numId w:val="1"/>
        </w:numPr>
        <w:jc w:val="both"/>
      </w:pPr>
      <w:r w:rsidRPr="00CC2CB3">
        <w:t xml:space="preserve">If the </w:t>
      </w:r>
      <w:r w:rsidR="0062687B" w:rsidRPr="00CC2CB3">
        <w:t>s</w:t>
      </w:r>
      <w:r w:rsidRPr="00CC2CB3">
        <w:t xml:space="preserve">upplier completing this </w:t>
      </w:r>
      <w:r w:rsidR="0062687B" w:rsidRPr="00CC2CB3">
        <w:t>q</w:t>
      </w:r>
      <w:r w:rsidRPr="00CC2CB3">
        <w:t>uestionnaire is doing so as part of a proposed consortium, the following information must be provided</w:t>
      </w:r>
      <w:r w:rsidR="0062687B" w:rsidRPr="00CC2CB3">
        <w:t>:</w:t>
      </w:r>
    </w:p>
    <w:p w14:paraId="634D9759" w14:textId="5BD1B256" w:rsidR="00BD41F4" w:rsidRPr="00CC2CB3" w:rsidRDefault="0062687B" w:rsidP="0095203F">
      <w:pPr>
        <w:pStyle w:val="ListParagraph"/>
        <w:numPr>
          <w:ilvl w:val="0"/>
          <w:numId w:val="2"/>
        </w:numPr>
        <w:jc w:val="both"/>
      </w:pPr>
      <w:r w:rsidRPr="00CC2CB3">
        <w:t>N</w:t>
      </w:r>
      <w:r w:rsidR="00BD41F4" w:rsidRPr="00CC2CB3">
        <w:t>ames of all consortium members</w:t>
      </w:r>
      <w:r w:rsidR="006370AE" w:rsidRPr="00CC2CB3">
        <w:t>.</w:t>
      </w:r>
    </w:p>
    <w:p w14:paraId="32B41271" w14:textId="16B37D6A" w:rsidR="00BD41F4" w:rsidRPr="00CC2CB3" w:rsidRDefault="0062687B" w:rsidP="0095203F">
      <w:pPr>
        <w:pStyle w:val="ListParagraph"/>
        <w:numPr>
          <w:ilvl w:val="0"/>
          <w:numId w:val="2"/>
        </w:numPr>
        <w:jc w:val="both"/>
      </w:pPr>
      <w:r w:rsidRPr="00CC2CB3">
        <w:t>T</w:t>
      </w:r>
      <w:r w:rsidR="00BD41F4" w:rsidRPr="00CC2CB3">
        <w:t>he lead member of the consortium who will be contractually responsible for delivery of the contract (if a separate legal entity is not being created)</w:t>
      </w:r>
      <w:r w:rsidR="006370AE" w:rsidRPr="00CC2CB3">
        <w:t>.</w:t>
      </w:r>
    </w:p>
    <w:p w14:paraId="41343C1D" w14:textId="112D3A0B" w:rsidR="00BD41F4" w:rsidRPr="00CC2CB3" w:rsidRDefault="0062687B" w:rsidP="0095203F">
      <w:pPr>
        <w:pStyle w:val="ListParagraph"/>
        <w:numPr>
          <w:ilvl w:val="0"/>
          <w:numId w:val="2"/>
        </w:numPr>
        <w:jc w:val="both"/>
      </w:pPr>
      <w:r w:rsidRPr="00CC2CB3">
        <w:t>F</w:t>
      </w:r>
      <w:r w:rsidR="00BD41F4" w:rsidRPr="00CC2CB3">
        <w:t xml:space="preserve">ull details of proposed arrangements </w:t>
      </w:r>
      <w:r w:rsidR="00CC2CB3" w:rsidRPr="00CC2CB3">
        <w:t>if</w:t>
      </w:r>
      <w:r w:rsidRPr="00CC2CB3">
        <w:t xml:space="preserve"> the consortium is not proposing to form a legal entity</w:t>
      </w:r>
      <w:r w:rsidR="006370AE" w:rsidRPr="00CC2CB3">
        <w:t>.</w:t>
      </w:r>
    </w:p>
    <w:p w14:paraId="019A3722" w14:textId="1AF6469D" w:rsidR="00BD41F4" w:rsidRPr="00CC2CB3" w:rsidRDefault="00996532" w:rsidP="0095203F">
      <w:pPr>
        <w:pStyle w:val="ListParagraph"/>
        <w:numPr>
          <w:ilvl w:val="0"/>
          <w:numId w:val="1"/>
        </w:numPr>
        <w:jc w:val="both"/>
      </w:pPr>
      <w:r w:rsidRPr="00CC2CB3">
        <w:t xml:space="preserve">Volume </w:t>
      </w:r>
      <w:r w:rsidR="002F2A1F">
        <w:t>2</w:t>
      </w:r>
      <w:r w:rsidRPr="00CC2CB3">
        <w:t xml:space="preserve"> part 1, part 2, and Appendix </w:t>
      </w:r>
      <w:r w:rsidR="00CC2CB3">
        <w:t>1</w:t>
      </w:r>
      <w:r w:rsidRPr="00CC2CB3">
        <w:t xml:space="preserve">a of this questionnaire must be completed by each member of </w:t>
      </w:r>
      <w:r w:rsidR="00BD41F4" w:rsidRPr="00CC2CB3">
        <w:t>the consortium</w:t>
      </w:r>
      <w:r w:rsidRPr="00CC2CB3">
        <w:t xml:space="preserve">. The Lead Party, on behalf of the consortium, must complete Volume </w:t>
      </w:r>
      <w:r w:rsidR="002F2A1F">
        <w:t>2</w:t>
      </w:r>
      <w:r w:rsidRPr="00CC2CB3">
        <w:t xml:space="preserve"> part 3, part 4, </w:t>
      </w:r>
      <w:r w:rsidR="003C21B8">
        <w:t xml:space="preserve">and </w:t>
      </w:r>
      <w:r w:rsidRPr="00CC2CB3">
        <w:t>Appendix 1b.</w:t>
      </w:r>
    </w:p>
    <w:p w14:paraId="7B114196" w14:textId="40482DB7" w:rsidR="00CC2CB3" w:rsidRPr="00CC2CB3" w:rsidRDefault="00CC2CB3" w:rsidP="00CC2CB3">
      <w:pPr>
        <w:pStyle w:val="ListParagraph"/>
        <w:numPr>
          <w:ilvl w:val="0"/>
          <w:numId w:val="1"/>
        </w:numPr>
        <w:jc w:val="both"/>
      </w:pPr>
      <w:r w:rsidRPr="00CC2CB3">
        <w:t xml:space="preserve">Please note that </w:t>
      </w:r>
      <w:r>
        <w:t>The Trust</w:t>
      </w:r>
      <w:r w:rsidRPr="00CC2CB3">
        <w:t xml:space="preserve"> may require the consortium to assume a specific legal form if awarded the contract, to the extent that a specific legal form is deemed by </w:t>
      </w:r>
      <w:r>
        <w:t>The Trust</w:t>
      </w:r>
      <w:r w:rsidRPr="00CC2CB3">
        <w:t xml:space="preserve"> as being necessary for the satisfactory performance of the contract.</w:t>
      </w:r>
    </w:p>
    <w:p w14:paraId="1441BC6A" w14:textId="5FE4A957" w:rsidR="00BD41F4" w:rsidRPr="00CC2CB3" w:rsidRDefault="00BD41F4" w:rsidP="00CC2CB3">
      <w:pPr>
        <w:pStyle w:val="ListParagraph"/>
        <w:numPr>
          <w:ilvl w:val="0"/>
          <w:numId w:val="1"/>
        </w:numPr>
        <w:jc w:val="both"/>
      </w:pPr>
      <w:r w:rsidRPr="00CC2CB3">
        <w:t xml:space="preserve">Where you are proposing to create a separate legal entity, such as a </w:t>
      </w:r>
      <w:r w:rsidR="0062687B" w:rsidRPr="00CC2CB3">
        <w:t>s</w:t>
      </w:r>
      <w:r w:rsidRPr="00CC2CB3">
        <w:t xml:space="preserve">pecial </w:t>
      </w:r>
      <w:r w:rsidR="0062687B" w:rsidRPr="00CC2CB3">
        <w:t>p</w:t>
      </w:r>
      <w:r w:rsidRPr="00CC2CB3">
        <w:t>urp</w:t>
      </w:r>
      <w:r w:rsidR="0062687B" w:rsidRPr="00CC2CB3">
        <w:t>o</w:t>
      </w:r>
      <w:r w:rsidRPr="00CC2CB3">
        <w:t xml:space="preserve">se </w:t>
      </w:r>
      <w:r w:rsidR="0062687B" w:rsidRPr="00CC2CB3">
        <w:t>v</w:t>
      </w:r>
      <w:r w:rsidRPr="00CC2CB3">
        <w:t xml:space="preserve">ehicle (SPV), you should provide details of the actual or proposed percentage shareholding of the constituent members within the new legal entity in </w:t>
      </w:r>
      <w:r w:rsidR="00CC2CB3">
        <w:t>A</w:t>
      </w:r>
      <w:r w:rsidRPr="00CC2CB3">
        <w:t>ppendix</w:t>
      </w:r>
      <w:r w:rsidR="00CC2CB3">
        <w:t xml:space="preserve"> 1b</w:t>
      </w:r>
      <w:r w:rsidRPr="00CC2CB3">
        <w:t>.</w:t>
      </w:r>
    </w:p>
    <w:p w14:paraId="5695023B" w14:textId="64CDE656" w:rsidR="009116DA" w:rsidRPr="00CC2CB3" w:rsidRDefault="009116DA" w:rsidP="0095203F">
      <w:pPr>
        <w:pStyle w:val="ListParagraph"/>
        <w:numPr>
          <w:ilvl w:val="0"/>
          <w:numId w:val="1"/>
        </w:numPr>
        <w:jc w:val="both"/>
      </w:pPr>
      <w:r w:rsidRPr="00CC2CB3">
        <w:t xml:space="preserve">You must make it clear in your responses if your consortium is relying on one or more of its members to provide the services. For example, relying on their technical or professional ability. In your response, you must explain the consortium member’s role, </w:t>
      </w:r>
      <w:r w:rsidR="00CC2CB3" w:rsidRPr="00CC2CB3">
        <w:t>capability,</w:t>
      </w:r>
      <w:r w:rsidRPr="00CC2CB3">
        <w:t xml:space="preserve"> and experience in the context of the question.</w:t>
      </w:r>
    </w:p>
    <w:p w14:paraId="38E5F6AA" w14:textId="2A72A58D" w:rsidR="00BD41F4" w:rsidRPr="00CC2CB3" w:rsidRDefault="00BD41F4" w:rsidP="0095203F">
      <w:pPr>
        <w:pStyle w:val="ListParagraph"/>
        <w:numPr>
          <w:ilvl w:val="0"/>
          <w:numId w:val="1"/>
        </w:numPr>
        <w:jc w:val="both"/>
      </w:pPr>
      <w:r w:rsidRPr="00CC2CB3">
        <w:t xml:space="preserve">The </w:t>
      </w:r>
      <w:r w:rsidR="00CC2CB3">
        <w:t>Trust</w:t>
      </w:r>
      <w:r w:rsidRPr="00CC2CB3">
        <w:t xml:space="preserve"> recognises that arrangements in relation to a consortium bid may be subject to future change. Suppliers should therefore respond </w:t>
      </w:r>
      <w:r w:rsidR="004F7010" w:rsidRPr="00CC2CB3">
        <w:t>based on</w:t>
      </w:r>
      <w:r w:rsidRPr="00CC2CB3">
        <w:t xml:space="preserve"> the arrangements as currently envisaged. Suppliers are reminded that </w:t>
      </w:r>
      <w:r w:rsidR="00CC2CB3">
        <w:t>The Trust</w:t>
      </w:r>
      <w:r w:rsidR="00CC2CB3" w:rsidRPr="00CC2CB3">
        <w:t xml:space="preserve"> </w:t>
      </w:r>
      <w:r w:rsidRPr="00CC2CB3">
        <w:t xml:space="preserve">must be immediately notified of any changes, or proposed changes, in relation to the bidding model so that a further assessment can be carried out by applying the selection criteria </w:t>
      </w:r>
      <w:r w:rsidRPr="00CC2CB3">
        <w:lastRenderedPageBreak/>
        <w:t xml:space="preserve">to the new information provided. </w:t>
      </w:r>
      <w:r w:rsidR="00CC2CB3">
        <w:t>The Trust</w:t>
      </w:r>
      <w:r w:rsidR="00CC2CB3" w:rsidRPr="00CC2CB3">
        <w:t xml:space="preserve"> </w:t>
      </w:r>
      <w:r w:rsidRPr="00CC2CB3">
        <w:t xml:space="preserve">reserves the right to deselect the </w:t>
      </w:r>
      <w:r w:rsidR="0062687B" w:rsidRPr="00CC2CB3">
        <w:t>s</w:t>
      </w:r>
      <w:r w:rsidRPr="00CC2CB3">
        <w:t>upplier prior to any award of contract, based on an assessment of the updated information.</w:t>
      </w:r>
    </w:p>
    <w:p w14:paraId="2E2951C6" w14:textId="77777777" w:rsidR="007F0419" w:rsidRPr="00CC2CB3" w:rsidRDefault="007F0419" w:rsidP="0095203F">
      <w:pPr>
        <w:pStyle w:val="ListParagraph"/>
        <w:jc w:val="both"/>
      </w:pPr>
    </w:p>
    <w:p w14:paraId="77BABFAF" w14:textId="3A8C4C92" w:rsidR="007F0419" w:rsidRPr="007F0419" w:rsidRDefault="007F0419" w:rsidP="0095203F">
      <w:pPr>
        <w:jc w:val="both"/>
      </w:pPr>
      <w:r w:rsidRPr="00CC2CB3">
        <w:t xml:space="preserve">* See government website for guidelines on how to bid as a consortium: </w:t>
      </w:r>
      <w:hyperlink r:id="rId13" w:history="1">
        <w:r w:rsidRPr="00CC2CB3">
          <w:rPr>
            <w:rStyle w:val="Hyperlink"/>
          </w:rPr>
          <w:t>https://www.gov.uk/guidance/how-to-bid-for-government-contracts-as-a-consortium</w:t>
        </w:r>
      </w:hyperlink>
    </w:p>
    <w:p w14:paraId="4B690BC4" w14:textId="2A9E67A7" w:rsidR="00BD41F4" w:rsidRPr="00AC6920" w:rsidRDefault="00BD41F4" w:rsidP="00AC6920">
      <w:pPr>
        <w:spacing w:before="120" w:after="120"/>
        <w:rPr>
          <w:b/>
          <w:bCs/>
          <w:sz w:val="22"/>
          <w:szCs w:val="22"/>
        </w:rPr>
      </w:pPr>
      <w:r w:rsidRPr="00AC6920">
        <w:rPr>
          <w:b/>
          <w:bCs/>
          <w:sz w:val="22"/>
          <w:szCs w:val="22"/>
        </w:rPr>
        <w:t>Confidentiality</w:t>
      </w:r>
    </w:p>
    <w:p w14:paraId="17F54575" w14:textId="1B6A3AAE" w:rsidR="00BD41F4" w:rsidRPr="004D1B7E" w:rsidRDefault="005D15F4" w:rsidP="0095203F">
      <w:pPr>
        <w:pStyle w:val="ListParagraph"/>
        <w:numPr>
          <w:ilvl w:val="0"/>
          <w:numId w:val="1"/>
        </w:numPr>
        <w:jc w:val="both"/>
      </w:pPr>
      <w:r w:rsidRPr="004D1B7E">
        <w:t xml:space="preserve">The </w:t>
      </w:r>
      <w:r w:rsidR="00655342">
        <w:t>Trust</w:t>
      </w:r>
      <w:r w:rsidRPr="004D1B7E">
        <w:t xml:space="preserve"> confirms that it will keep confidential and will not disclose to any third parties any information obtained from a named customer contact, other than to the </w:t>
      </w:r>
      <w:r w:rsidR="00FA36C5" w:rsidRPr="004D1B7E">
        <w:t>c</w:t>
      </w:r>
      <w:r w:rsidRPr="004D1B7E">
        <w:t xml:space="preserve">abinet </w:t>
      </w:r>
      <w:r w:rsidR="00FA36C5" w:rsidRPr="004D1B7E">
        <w:t>o</w:t>
      </w:r>
      <w:r w:rsidRPr="004D1B7E">
        <w:t xml:space="preserve">ffice and/or </w:t>
      </w:r>
      <w:r w:rsidR="006D0BC9">
        <w:t>C</w:t>
      </w:r>
      <w:r w:rsidRPr="004D1B7E">
        <w:t xml:space="preserve">ontracting </w:t>
      </w:r>
      <w:r w:rsidR="006D0BC9">
        <w:t>A</w:t>
      </w:r>
      <w:r w:rsidRPr="004D1B7E">
        <w:t>uthorities defined by the regulations, or pursuant to an order of the court or demand made by any competent authority or body where the authority is under a legal or regulatory obligation to make such a disclosure.</w:t>
      </w:r>
    </w:p>
    <w:p w14:paraId="7C64CA85" w14:textId="6878F0BA" w:rsidR="004D1B7E" w:rsidRPr="004D1B7E" w:rsidRDefault="00BD41F4" w:rsidP="0095203F">
      <w:pPr>
        <w:pStyle w:val="ListParagraph"/>
        <w:numPr>
          <w:ilvl w:val="0"/>
          <w:numId w:val="1"/>
        </w:numPr>
        <w:jc w:val="both"/>
      </w:pPr>
      <w:r w:rsidRPr="004D1B7E">
        <w:t xml:space="preserve">The </w:t>
      </w:r>
      <w:r w:rsidR="00655342">
        <w:t>Trust</w:t>
      </w:r>
      <w:r w:rsidR="00655342" w:rsidRPr="004D1B7E">
        <w:t xml:space="preserve"> </w:t>
      </w:r>
      <w:r w:rsidRPr="004D1B7E">
        <w:t>reserves the right to contact the named customer contact regarding the contracts included</w:t>
      </w:r>
      <w:r w:rsidR="00DE773E">
        <w:t xml:space="preserve"> </w:t>
      </w:r>
      <w:r w:rsidR="00DE773E" w:rsidRPr="004D1B7E">
        <w:t>in</w:t>
      </w:r>
      <w:r w:rsidR="00655342">
        <w:t xml:space="preserve"> </w:t>
      </w:r>
      <w:hyperlink w:anchor="_Section_6_–" w:history="1">
        <w:r w:rsidR="00655342" w:rsidRPr="00655342">
          <w:rPr>
            <w:rStyle w:val="Hyperlink"/>
          </w:rPr>
          <w:t>Section 6</w:t>
        </w:r>
      </w:hyperlink>
      <w:r w:rsidRPr="00012E8A">
        <w:t>.</w:t>
      </w:r>
      <w:r w:rsidRPr="004D1B7E">
        <w:t xml:space="preserve">  The named </w:t>
      </w:r>
      <w:r w:rsidR="00DE773E" w:rsidRPr="004D1B7E">
        <w:t>c</w:t>
      </w:r>
      <w:r w:rsidRPr="004D1B7E">
        <w:t xml:space="preserve">ustomer </w:t>
      </w:r>
      <w:r w:rsidR="00DE773E" w:rsidRPr="004D1B7E">
        <w:t>c</w:t>
      </w:r>
      <w:r w:rsidRPr="004D1B7E">
        <w:t xml:space="preserve">ontact does not owe </w:t>
      </w:r>
      <w:r w:rsidR="00CC2CB3">
        <w:t>The Trust</w:t>
      </w:r>
      <w:r w:rsidR="00CC2CB3" w:rsidRPr="00BD41F4">
        <w:t xml:space="preserve"> </w:t>
      </w:r>
      <w:r w:rsidRPr="004D1B7E">
        <w:t>any duty of care or have any legal liability, except for any deceitful or maliciously false statements of fact.</w:t>
      </w:r>
    </w:p>
    <w:p w14:paraId="28B1F134" w14:textId="77777777" w:rsidR="004D1B7E" w:rsidRPr="00AC6920" w:rsidRDefault="004D1B7E" w:rsidP="00AC6920">
      <w:pPr>
        <w:spacing w:before="120" w:after="120"/>
        <w:rPr>
          <w:b/>
          <w:bCs/>
          <w:sz w:val="22"/>
          <w:szCs w:val="22"/>
        </w:rPr>
      </w:pPr>
      <w:r w:rsidRPr="00AC6920">
        <w:rPr>
          <w:b/>
          <w:bCs/>
          <w:sz w:val="22"/>
          <w:szCs w:val="22"/>
        </w:rPr>
        <w:t>Award Criteria</w:t>
      </w:r>
    </w:p>
    <w:p w14:paraId="104D97FE" w14:textId="0B45D463" w:rsidR="004D1B7E" w:rsidRPr="00012E8A" w:rsidRDefault="004D1B7E" w:rsidP="0095203F">
      <w:pPr>
        <w:pStyle w:val="ListParagraph"/>
        <w:numPr>
          <w:ilvl w:val="0"/>
          <w:numId w:val="1"/>
        </w:numPr>
        <w:jc w:val="both"/>
      </w:pPr>
      <w:r w:rsidRPr="00012E8A">
        <w:t>Suppliers are advised that all relevant questions must be answered. Failure to respond to all questions or to provide incomplete or inadequate evidence, supporting documentation, or details where requested may result in your submission not being considered. If a question is believed to be not applicable to your organisation, this should be clearly stated, and an explanation provided.</w:t>
      </w:r>
    </w:p>
    <w:p w14:paraId="1ECF9C38" w14:textId="37EF6274" w:rsidR="004D1B7E" w:rsidRPr="00012E8A" w:rsidRDefault="00012E8A" w:rsidP="0095203F">
      <w:pPr>
        <w:pStyle w:val="ListParagraph"/>
        <w:numPr>
          <w:ilvl w:val="0"/>
          <w:numId w:val="1"/>
        </w:numPr>
        <w:jc w:val="both"/>
      </w:pPr>
      <w:r w:rsidRPr="00012E8A">
        <w:t xml:space="preserve">Part 2 and </w:t>
      </w:r>
      <w:r w:rsidR="00996532">
        <w:t xml:space="preserve">part </w:t>
      </w:r>
      <w:r w:rsidRPr="00012E8A">
        <w:t xml:space="preserve">3 </w:t>
      </w:r>
      <w:r w:rsidR="004D1B7E" w:rsidRPr="00012E8A">
        <w:t>of the selection questionnaire are subject to a pass/fail assessment. Suppliers must pass all the sections and questions to satisfy the award criteria.</w:t>
      </w:r>
    </w:p>
    <w:p w14:paraId="6D046E42" w14:textId="7A988CB0" w:rsidR="00A26F92" w:rsidRDefault="004D1B7E" w:rsidP="00DB008A">
      <w:pPr>
        <w:pStyle w:val="ListParagraph"/>
        <w:numPr>
          <w:ilvl w:val="0"/>
          <w:numId w:val="1"/>
        </w:numPr>
        <w:jc w:val="both"/>
      </w:pPr>
      <w:r w:rsidRPr="00012E8A">
        <w:t xml:space="preserve">Suppliers who self-certify that they meet the requirements outlined in </w:t>
      </w:r>
      <w:r w:rsidR="00012E8A" w:rsidRPr="00012E8A">
        <w:t xml:space="preserve">parts 1 to 3 </w:t>
      </w:r>
      <w:r w:rsidRPr="00012E8A">
        <w:t>will be required to provide evidence of this if they are successful at contract award stage.</w:t>
      </w:r>
    </w:p>
    <w:p w14:paraId="5427E825" w14:textId="00EBB17B" w:rsidR="00000195" w:rsidRPr="007F0419" w:rsidRDefault="00000195" w:rsidP="00DB008A">
      <w:pPr>
        <w:sectPr w:rsidR="00000195" w:rsidRPr="007F0419" w:rsidSect="00655342">
          <w:headerReference w:type="default" r:id="rId14"/>
          <w:footerReference w:type="even" r:id="rId15"/>
          <w:footerReference w:type="default" r:id="rId16"/>
          <w:pgSz w:w="11900" w:h="16840"/>
          <w:pgMar w:top="1286" w:right="1440" w:bottom="1131" w:left="1440" w:header="598" w:footer="413" w:gutter="0"/>
          <w:cols w:space="720"/>
          <w:titlePg/>
          <w:docGrid w:linePitch="360"/>
        </w:sectPr>
      </w:pPr>
    </w:p>
    <w:p w14:paraId="5912B31D" w14:textId="31974F1F" w:rsidR="00AE1ECC" w:rsidRPr="00357476" w:rsidRDefault="00163D53" w:rsidP="00C53B26">
      <w:pPr>
        <w:pStyle w:val="Heading1"/>
        <w:rPr>
          <w:color w:val="7F7F7F" w:themeColor="text1" w:themeTint="80"/>
        </w:rPr>
      </w:pPr>
      <w:bookmarkStart w:id="1" w:name="_Toc77327582"/>
      <w:bookmarkStart w:id="2" w:name="_Toc82093780"/>
      <w:bookmarkStart w:id="3" w:name="_Toc116660789"/>
      <w:bookmarkStart w:id="4" w:name="_Toc118472389"/>
      <w:r w:rsidRPr="00357476">
        <w:rPr>
          <w:color w:val="7F7F7F" w:themeColor="text1" w:themeTint="80"/>
        </w:rPr>
        <w:lastRenderedPageBreak/>
        <w:t>Part 1: Potential Supplier Information</w:t>
      </w:r>
      <w:bookmarkEnd w:id="1"/>
      <w:bookmarkEnd w:id="2"/>
      <w:bookmarkEnd w:id="3"/>
      <w:bookmarkEnd w:id="4"/>
    </w:p>
    <w:p w14:paraId="3EBD6F1D" w14:textId="5A702DB9" w:rsidR="00BD41F4" w:rsidRPr="00357476" w:rsidRDefault="000E1170" w:rsidP="00C53B26">
      <w:pPr>
        <w:pStyle w:val="Heading2"/>
        <w:rPr>
          <w:color w:val="7F7F7F" w:themeColor="text1" w:themeTint="80"/>
        </w:rPr>
      </w:pPr>
      <w:bookmarkStart w:id="5" w:name="_Toc77327583"/>
      <w:bookmarkStart w:id="6" w:name="_Toc82093781"/>
      <w:bookmarkStart w:id="7" w:name="_Toc116660790"/>
      <w:bookmarkStart w:id="8" w:name="_Toc118472390"/>
      <w:r w:rsidRPr="00357476">
        <w:rPr>
          <w:color w:val="7F7F7F" w:themeColor="text1" w:themeTint="80"/>
        </w:rPr>
        <w:t xml:space="preserve">Section </w:t>
      </w:r>
      <w:r w:rsidR="00D30D36" w:rsidRPr="00357476">
        <w:rPr>
          <w:color w:val="7F7F7F" w:themeColor="text1" w:themeTint="80"/>
        </w:rPr>
        <w:t>1</w:t>
      </w:r>
      <w:r w:rsidR="00CB0647" w:rsidRPr="00357476">
        <w:rPr>
          <w:color w:val="7F7F7F" w:themeColor="text1" w:themeTint="80"/>
        </w:rPr>
        <w:t xml:space="preserve"> - </w:t>
      </w:r>
      <w:r w:rsidR="00EF2B71" w:rsidRPr="00357476">
        <w:rPr>
          <w:color w:val="7F7F7F" w:themeColor="text1" w:themeTint="80"/>
        </w:rPr>
        <w:t xml:space="preserve">Supplier </w:t>
      </w:r>
      <w:r w:rsidR="00FA36C5" w:rsidRPr="00357476">
        <w:rPr>
          <w:color w:val="7F7F7F" w:themeColor="text1" w:themeTint="80"/>
        </w:rPr>
        <w:t>I</w:t>
      </w:r>
      <w:r w:rsidR="00EF2B71" w:rsidRPr="00357476">
        <w:rPr>
          <w:color w:val="7F7F7F" w:themeColor="text1" w:themeTint="80"/>
        </w:rPr>
        <w:t>nformation</w:t>
      </w:r>
      <w:bookmarkEnd w:id="5"/>
      <w:bookmarkEnd w:id="6"/>
      <w:bookmarkEnd w:id="7"/>
      <w:bookmarkEnd w:id="8"/>
    </w:p>
    <w:p w14:paraId="3237211E" w14:textId="0F3F4432" w:rsidR="00823183" w:rsidRDefault="00823183" w:rsidP="00C53B26">
      <w:r>
        <w:t xml:space="preserve">Please answer the following questions in full. </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7"/>
        <w:gridCol w:w="1415"/>
        <w:gridCol w:w="2298"/>
        <w:gridCol w:w="13"/>
        <w:gridCol w:w="539"/>
        <w:gridCol w:w="65"/>
        <w:gridCol w:w="1075"/>
      </w:tblGrid>
      <w:tr w:rsidR="00357476" w:rsidRPr="00357476" w14:paraId="62F523F9" w14:textId="77777777" w:rsidTr="00357476">
        <w:trPr>
          <w:trHeight w:val="404"/>
        </w:trPr>
        <w:tc>
          <w:tcPr>
            <w:tcW w:w="4176" w:type="dxa"/>
            <w:shd w:val="clear" w:color="auto" w:fill="1F3864" w:themeFill="accent1" w:themeFillShade="80"/>
            <w:vAlign w:val="center"/>
          </w:tcPr>
          <w:p w14:paraId="02033FA0" w14:textId="2BC3FE39" w:rsidR="00AF0155" w:rsidRPr="00357476" w:rsidRDefault="00AF0155" w:rsidP="002E47D8">
            <w:pPr>
              <w:rPr>
                <w:color w:val="FFFFFF" w:themeColor="background1"/>
              </w:rPr>
            </w:pPr>
            <w:r w:rsidRPr="00357476">
              <w:rPr>
                <w:color w:val="FFFFFF" w:themeColor="background1"/>
              </w:rPr>
              <w:t>1.1 Supplier Details</w:t>
            </w:r>
          </w:p>
        </w:tc>
        <w:tc>
          <w:tcPr>
            <w:tcW w:w="4886" w:type="dxa"/>
            <w:gridSpan w:val="6"/>
            <w:shd w:val="clear" w:color="auto" w:fill="1F3864" w:themeFill="accent1" w:themeFillShade="80"/>
            <w:vAlign w:val="center"/>
          </w:tcPr>
          <w:p w14:paraId="51AC8848" w14:textId="77777777" w:rsidR="00AF0155" w:rsidRPr="00357476" w:rsidRDefault="00AF0155" w:rsidP="002E47D8">
            <w:pPr>
              <w:rPr>
                <w:color w:val="FFFFFF" w:themeColor="background1"/>
              </w:rPr>
            </w:pPr>
            <w:r w:rsidRPr="00357476">
              <w:rPr>
                <w:color w:val="FFFFFF" w:themeColor="background1"/>
              </w:rPr>
              <w:t>Answer</w:t>
            </w:r>
          </w:p>
        </w:tc>
      </w:tr>
      <w:tr w:rsidR="00AF0155" w:rsidRPr="00BD41F4" w14:paraId="6B57ECE6" w14:textId="77777777" w:rsidTr="00357476">
        <w:tc>
          <w:tcPr>
            <w:tcW w:w="4176" w:type="dxa"/>
          </w:tcPr>
          <w:p w14:paraId="7171F4ED" w14:textId="30D1A2D3" w:rsidR="00AF0155" w:rsidRPr="00BD41F4" w:rsidRDefault="00AF0155" w:rsidP="00DB008A">
            <w:r w:rsidRPr="00BD41F4">
              <w:t xml:space="preserve">Full name of the </w:t>
            </w:r>
            <w:r w:rsidR="007A74D3">
              <w:t>supplier</w:t>
            </w:r>
            <w:r w:rsidRPr="00BD41F4">
              <w:t xml:space="preserve"> completing the </w:t>
            </w:r>
            <w:r w:rsidR="007A74D3">
              <w:t>q</w:t>
            </w:r>
            <w:r w:rsidRPr="00BD41F4">
              <w:t>uestionnaire</w:t>
            </w:r>
          </w:p>
        </w:tc>
        <w:tc>
          <w:tcPr>
            <w:tcW w:w="4886" w:type="dxa"/>
            <w:gridSpan w:val="6"/>
            <w:shd w:val="clear" w:color="auto" w:fill="F6EFE4"/>
          </w:tcPr>
          <w:p w14:paraId="3BCE1066" w14:textId="77777777" w:rsidR="00AF0155" w:rsidRPr="00DE773E" w:rsidRDefault="00AF0155" w:rsidP="00DB008A"/>
        </w:tc>
      </w:tr>
      <w:tr w:rsidR="00AF0155" w:rsidRPr="00BD41F4" w14:paraId="0B939199" w14:textId="77777777" w:rsidTr="00357476">
        <w:tc>
          <w:tcPr>
            <w:tcW w:w="4176" w:type="dxa"/>
          </w:tcPr>
          <w:p w14:paraId="27281736" w14:textId="56277C44" w:rsidR="00AF0155" w:rsidRPr="00BD41F4" w:rsidRDefault="00AF0155" w:rsidP="00DB008A">
            <w:r w:rsidRPr="00BD41F4">
              <w:t xml:space="preserve">Registered </w:t>
            </w:r>
            <w:r w:rsidR="00823183">
              <w:t>office</w:t>
            </w:r>
            <w:r w:rsidRPr="00BD41F4">
              <w:t xml:space="preserve"> address</w:t>
            </w:r>
          </w:p>
        </w:tc>
        <w:tc>
          <w:tcPr>
            <w:tcW w:w="4886" w:type="dxa"/>
            <w:gridSpan w:val="6"/>
            <w:shd w:val="clear" w:color="auto" w:fill="F6EFE4"/>
          </w:tcPr>
          <w:p w14:paraId="480F3C92" w14:textId="77777777" w:rsidR="00AF0155" w:rsidRPr="00DE773E" w:rsidRDefault="00AF0155" w:rsidP="00DB008A"/>
        </w:tc>
      </w:tr>
      <w:tr w:rsidR="00DE773E" w:rsidRPr="00BD41F4" w14:paraId="071A0678" w14:textId="77777777" w:rsidTr="00357476">
        <w:tc>
          <w:tcPr>
            <w:tcW w:w="4176" w:type="dxa"/>
          </w:tcPr>
          <w:p w14:paraId="2E8ADBD3" w14:textId="1E9D2378" w:rsidR="00DE773E" w:rsidRPr="00DE773E" w:rsidRDefault="00DE773E" w:rsidP="00DB008A">
            <w:r w:rsidRPr="00DE773E">
              <w:t>Registered website address</w:t>
            </w:r>
          </w:p>
        </w:tc>
        <w:tc>
          <w:tcPr>
            <w:tcW w:w="4886" w:type="dxa"/>
            <w:gridSpan w:val="6"/>
            <w:shd w:val="clear" w:color="auto" w:fill="F6EFE4"/>
          </w:tcPr>
          <w:p w14:paraId="202002D9" w14:textId="77777777" w:rsidR="00DE773E" w:rsidRPr="00DE773E" w:rsidRDefault="00DE773E" w:rsidP="00DB008A"/>
        </w:tc>
      </w:tr>
      <w:tr w:rsidR="00AF0155" w:rsidRPr="00BD41F4" w14:paraId="608272FD" w14:textId="77777777" w:rsidTr="00357476">
        <w:tc>
          <w:tcPr>
            <w:tcW w:w="4176" w:type="dxa"/>
          </w:tcPr>
          <w:p w14:paraId="374544EB" w14:textId="77777777" w:rsidR="00AF0155" w:rsidRPr="00BD41F4" w:rsidRDefault="00AF0155" w:rsidP="00DB008A">
            <w:r w:rsidRPr="002B5B9D">
              <w:t xml:space="preserve">Date of </w:t>
            </w:r>
            <w:r>
              <w:t>r</w:t>
            </w:r>
            <w:r w:rsidRPr="002B5B9D">
              <w:t>egistration</w:t>
            </w:r>
          </w:p>
        </w:tc>
        <w:tc>
          <w:tcPr>
            <w:tcW w:w="4886" w:type="dxa"/>
            <w:gridSpan w:val="6"/>
            <w:shd w:val="clear" w:color="auto" w:fill="F6EFE4"/>
          </w:tcPr>
          <w:p w14:paraId="7771B6E5" w14:textId="77777777" w:rsidR="00AF0155" w:rsidRPr="00DE773E" w:rsidRDefault="00AF0155" w:rsidP="00DB008A"/>
        </w:tc>
      </w:tr>
      <w:tr w:rsidR="00AF0155" w:rsidRPr="00BD41F4" w14:paraId="3894C432" w14:textId="77777777" w:rsidTr="00357476">
        <w:tc>
          <w:tcPr>
            <w:tcW w:w="4176" w:type="dxa"/>
          </w:tcPr>
          <w:p w14:paraId="0782413C" w14:textId="77777777" w:rsidR="00AF0155" w:rsidRPr="00BD41F4" w:rsidRDefault="00AF0155" w:rsidP="00DB008A">
            <w:r w:rsidRPr="00BD41F4">
              <w:t xml:space="preserve">Registered </w:t>
            </w:r>
            <w:r>
              <w:t>c</w:t>
            </w:r>
            <w:r w:rsidRPr="00BD41F4">
              <w:t>ompany number</w:t>
            </w:r>
          </w:p>
        </w:tc>
        <w:tc>
          <w:tcPr>
            <w:tcW w:w="4886" w:type="dxa"/>
            <w:gridSpan w:val="6"/>
            <w:shd w:val="clear" w:color="auto" w:fill="F6EFE4"/>
          </w:tcPr>
          <w:p w14:paraId="2B0D4ECC" w14:textId="77777777" w:rsidR="00AF0155" w:rsidRPr="00DE773E" w:rsidRDefault="00AF0155" w:rsidP="00DB008A"/>
        </w:tc>
      </w:tr>
      <w:tr w:rsidR="00AF0155" w:rsidRPr="00BD41F4" w14:paraId="4AD5436E" w14:textId="77777777" w:rsidTr="00357476">
        <w:tc>
          <w:tcPr>
            <w:tcW w:w="4176" w:type="dxa"/>
          </w:tcPr>
          <w:p w14:paraId="3E379512" w14:textId="77777777" w:rsidR="00AF0155" w:rsidRPr="00BD41F4" w:rsidRDefault="00AF0155" w:rsidP="00DB008A">
            <w:r w:rsidRPr="00BD41F4">
              <w:t>Registered charity number</w:t>
            </w:r>
          </w:p>
        </w:tc>
        <w:tc>
          <w:tcPr>
            <w:tcW w:w="4886" w:type="dxa"/>
            <w:gridSpan w:val="6"/>
            <w:shd w:val="clear" w:color="auto" w:fill="F6EFE4"/>
          </w:tcPr>
          <w:p w14:paraId="755EA462" w14:textId="77777777" w:rsidR="00AF0155" w:rsidRPr="00DE773E" w:rsidRDefault="00AF0155" w:rsidP="00DB008A"/>
        </w:tc>
      </w:tr>
      <w:tr w:rsidR="00AF0155" w:rsidRPr="00BD41F4" w14:paraId="4029C18B" w14:textId="77777777" w:rsidTr="00357476">
        <w:tc>
          <w:tcPr>
            <w:tcW w:w="4176" w:type="dxa"/>
          </w:tcPr>
          <w:p w14:paraId="7288A84D" w14:textId="77777777" w:rsidR="00AF0155" w:rsidRPr="00BD41F4" w:rsidRDefault="00AF0155" w:rsidP="00DB008A">
            <w:r w:rsidRPr="00BD41F4">
              <w:t>Registered VAT number</w:t>
            </w:r>
          </w:p>
        </w:tc>
        <w:tc>
          <w:tcPr>
            <w:tcW w:w="4886" w:type="dxa"/>
            <w:gridSpan w:val="6"/>
            <w:shd w:val="clear" w:color="auto" w:fill="F6EFE4"/>
          </w:tcPr>
          <w:p w14:paraId="7FAD8DE7" w14:textId="77777777" w:rsidR="00AF0155" w:rsidRPr="00DE773E" w:rsidRDefault="00AF0155" w:rsidP="00DB008A"/>
        </w:tc>
      </w:tr>
      <w:tr w:rsidR="007406AC" w:rsidRPr="00BD41F4" w14:paraId="48D09D90" w14:textId="77777777" w:rsidTr="00357476">
        <w:tc>
          <w:tcPr>
            <w:tcW w:w="4176" w:type="dxa"/>
            <w:tcBorders>
              <w:bottom w:val="nil"/>
            </w:tcBorders>
          </w:tcPr>
          <w:p w14:paraId="0DFD8D35" w14:textId="1FC2C65A" w:rsidR="007406AC" w:rsidRPr="00AC6920" w:rsidRDefault="007406AC" w:rsidP="001724E7">
            <w:pPr>
              <w:rPr>
                <w:b/>
                <w:bCs/>
              </w:rPr>
            </w:pPr>
            <w:r w:rsidRPr="00AC6920">
              <w:rPr>
                <w:b/>
                <w:bCs/>
              </w:rPr>
              <w:t>Details of immediate parent company:</w:t>
            </w:r>
          </w:p>
          <w:p w14:paraId="531EE60C" w14:textId="0C2E010B" w:rsidR="007406AC" w:rsidRPr="00823183" w:rsidRDefault="007406AC" w:rsidP="001724E7">
            <w:r w:rsidRPr="00823183">
              <w:t>Full name of immediate parent company</w:t>
            </w:r>
          </w:p>
        </w:tc>
        <w:tc>
          <w:tcPr>
            <w:tcW w:w="4886" w:type="dxa"/>
            <w:gridSpan w:val="6"/>
            <w:tcBorders>
              <w:bottom w:val="nil"/>
            </w:tcBorders>
            <w:shd w:val="clear" w:color="auto" w:fill="F6EFE4"/>
            <w:vAlign w:val="bottom"/>
          </w:tcPr>
          <w:p w14:paraId="636C3240" w14:textId="77777777" w:rsidR="007406AC" w:rsidRPr="00823183" w:rsidRDefault="007406AC" w:rsidP="001724E7"/>
        </w:tc>
      </w:tr>
      <w:tr w:rsidR="007406AC" w:rsidRPr="00BD41F4" w14:paraId="103591BE" w14:textId="77777777" w:rsidTr="00357476">
        <w:tc>
          <w:tcPr>
            <w:tcW w:w="4176" w:type="dxa"/>
            <w:tcBorders>
              <w:top w:val="nil"/>
              <w:bottom w:val="nil"/>
            </w:tcBorders>
          </w:tcPr>
          <w:p w14:paraId="06396EC3" w14:textId="77777777" w:rsidR="007406AC" w:rsidRPr="007406AC" w:rsidRDefault="007406AC" w:rsidP="001724E7">
            <w:r w:rsidRPr="00823183">
              <w:t>Registered office address (if applicable)</w:t>
            </w:r>
          </w:p>
        </w:tc>
        <w:tc>
          <w:tcPr>
            <w:tcW w:w="4886" w:type="dxa"/>
            <w:gridSpan w:val="6"/>
            <w:tcBorders>
              <w:top w:val="nil"/>
              <w:bottom w:val="nil"/>
            </w:tcBorders>
            <w:shd w:val="clear" w:color="auto" w:fill="F6EFE4"/>
            <w:vAlign w:val="bottom"/>
          </w:tcPr>
          <w:p w14:paraId="645AF353" w14:textId="77777777" w:rsidR="007406AC" w:rsidRPr="00823183" w:rsidRDefault="007406AC" w:rsidP="001724E7"/>
        </w:tc>
      </w:tr>
      <w:tr w:rsidR="007406AC" w:rsidRPr="00BD41F4" w14:paraId="0AD4A2AB" w14:textId="77777777" w:rsidTr="00357476">
        <w:tc>
          <w:tcPr>
            <w:tcW w:w="4176" w:type="dxa"/>
            <w:tcBorders>
              <w:top w:val="nil"/>
              <w:bottom w:val="nil"/>
            </w:tcBorders>
          </w:tcPr>
          <w:p w14:paraId="7224F0A6" w14:textId="77777777" w:rsidR="007406AC" w:rsidRPr="007406AC" w:rsidRDefault="007406AC" w:rsidP="001724E7">
            <w:r w:rsidRPr="00823183">
              <w:t>Registration number (if applicable)</w:t>
            </w:r>
          </w:p>
        </w:tc>
        <w:tc>
          <w:tcPr>
            <w:tcW w:w="4886" w:type="dxa"/>
            <w:gridSpan w:val="6"/>
            <w:tcBorders>
              <w:top w:val="nil"/>
              <w:bottom w:val="nil"/>
            </w:tcBorders>
            <w:shd w:val="clear" w:color="auto" w:fill="F6EFE4"/>
            <w:vAlign w:val="bottom"/>
          </w:tcPr>
          <w:p w14:paraId="0E310D37" w14:textId="77777777" w:rsidR="007406AC" w:rsidRPr="00823183" w:rsidRDefault="007406AC" w:rsidP="001724E7"/>
        </w:tc>
      </w:tr>
      <w:tr w:rsidR="007406AC" w:rsidRPr="00BD41F4" w14:paraId="54EE62CC" w14:textId="77777777" w:rsidTr="00357476">
        <w:tc>
          <w:tcPr>
            <w:tcW w:w="4176" w:type="dxa"/>
            <w:tcBorders>
              <w:top w:val="nil"/>
              <w:bottom w:val="nil"/>
            </w:tcBorders>
          </w:tcPr>
          <w:p w14:paraId="1A7129A1" w14:textId="77777777" w:rsidR="007406AC" w:rsidRPr="007406AC" w:rsidRDefault="007406AC" w:rsidP="001724E7">
            <w:r w:rsidRPr="00823183">
              <w:t>Head office DUNS number (if applicable)</w:t>
            </w:r>
          </w:p>
        </w:tc>
        <w:tc>
          <w:tcPr>
            <w:tcW w:w="4886" w:type="dxa"/>
            <w:gridSpan w:val="6"/>
            <w:tcBorders>
              <w:top w:val="nil"/>
              <w:bottom w:val="nil"/>
            </w:tcBorders>
            <w:shd w:val="clear" w:color="auto" w:fill="F6EFE4"/>
            <w:vAlign w:val="bottom"/>
          </w:tcPr>
          <w:p w14:paraId="0256BF1D" w14:textId="77777777" w:rsidR="007406AC" w:rsidRPr="00823183" w:rsidRDefault="007406AC" w:rsidP="001724E7"/>
        </w:tc>
      </w:tr>
      <w:tr w:rsidR="007406AC" w:rsidRPr="00BD41F4" w14:paraId="158F0070" w14:textId="77777777" w:rsidTr="00357476">
        <w:tc>
          <w:tcPr>
            <w:tcW w:w="4176" w:type="dxa"/>
            <w:tcBorders>
              <w:top w:val="nil"/>
            </w:tcBorders>
          </w:tcPr>
          <w:p w14:paraId="58510CD8" w14:textId="77777777" w:rsidR="007406AC" w:rsidRDefault="007406AC" w:rsidP="001724E7">
            <w:r w:rsidRPr="00823183">
              <w:t>Head office VAT number (if applicable)</w:t>
            </w:r>
          </w:p>
          <w:p w14:paraId="3866980E" w14:textId="77777777" w:rsidR="007406AC" w:rsidRPr="00AC6920" w:rsidRDefault="007406AC" w:rsidP="001724E7">
            <w:pPr>
              <w:rPr>
                <w:b/>
                <w:bCs/>
              </w:rPr>
            </w:pPr>
            <w:r w:rsidRPr="00823183">
              <w:t>(Please enter N/A if not applicable)</w:t>
            </w:r>
          </w:p>
        </w:tc>
        <w:tc>
          <w:tcPr>
            <w:tcW w:w="4886" w:type="dxa"/>
            <w:gridSpan w:val="6"/>
            <w:tcBorders>
              <w:top w:val="nil"/>
            </w:tcBorders>
            <w:shd w:val="clear" w:color="auto" w:fill="F6EFE4"/>
            <w:vAlign w:val="bottom"/>
          </w:tcPr>
          <w:p w14:paraId="52E425E7" w14:textId="77777777" w:rsidR="007406AC" w:rsidRPr="00823183" w:rsidRDefault="007406AC" w:rsidP="001724E7"/>
        </w:tc>
      </w:tr>
      <w:tr w:rsidR="00AF0155" w:rsidRPr="00BD41F4" w14:paraId="33786B8B" w14:textId="77777777" w:rsidTr="00357476">
        <w:tc>
          <w:tcPr>
            <w:tcW w:w="4176" w:type="dxa"/>
            <w:tcBorders>
              <w:bottom w:val="nil"/>
            </w:tcBorders>
          </w:tcPr>
          <w:p w14:paraId="783E900C" w14:textId="77777777" w:rsidR="00AF0155" w:rsidRPr="00AC6920" w:rsidRDefault="00AF0155" w:rsidP="00DB008A">
            <w:pPr>
              <w:rPr>
                <w:b/>
                <w:bCs/>
              </w:rPr>
            </w:pPr>
            <w:r w:rsidRPr="00AC6920">
              <w:rPr>
                <w:b/>
                <w:bCs/>
              </w:rPr>
              <w:t>Details of ultimate parent company:</w:t>
            </w:r>
          </w:p>
          <w:p w14:paraId="583440D5" w14:textId="1AB242B3" w:rsidR="00AF0155" w:rsidRPr="00823183" w:rsidRDefault="00AF0155" w:rsidP="00DB008A">
            <w:r w:rsidRPr="00823183">
              <w:t>Full name of ultimate parent company</w:t>
            </w:r>
          </w:p>
        </w:tc>
        <w:tc>
          <w:tcPr>
            <w:tcW w:w="4886" w:type="dxa"/>
            <w:gridSpan w:val="6"/>
            <w:tcBorders>
              <w:bottom w:val="nil"/>
            </w:tcBorders>
            <w:shd w:val="clear" w:color="auto" w:fill="F6EFE4"/>
            <w:vAlign w:val="bottom"/>
          </w:tcPr>
          <w:p w14:paraId="67A80298" w14:textId="77777777" w:rsidR="00AF0155" w:rsidRPr="00823183" w:rsidRDefault="00AF0155" w:rsidP="007406AC"/>
        </w:tc>
      </w:tr>
      <w:tr w:rsidR="007406AC" w:rsidRPr="00BD41F4" w14:paraId="6E96A6EA" w14:textId="77777777" w:rsidTr="00357476">
        <w:tc>
          <w:tcPr>
            <w:tcW w:w="4176" w:type="dxa"/>
            <w:tcBorders>
              <w:top w:val="nil"/>
              <w:bottom w:val="nil"/>
            </w:tcBorders>
          </w:tcPr>
          <w:p w14:paraId="19257998" w14:textId="673FEE9F" w:rsidR="007406AC" w:rsidRPr="007406AC" w:rsidRDefault="007406AC" w:rsidP="00DB008A">
            <w:r w:rsidRPr="00823183">
              <w:t>Registered office address (if applicable)</w:t>
            </w:r>
          </w:p>
        </w:tc>
        <w:tc>
          <w:tcPr>
            <w:tcW w:w="4886" w:type="dxa"/>
            <w:gridSpan w:val="6"/>
            <w:tcBorders>
              <w:top w:val="nil"/>
              <w:bottom w:val="nil"/>
            </w:tcBorders>
            <w:shd w:val="clear" w:color="auto" w:fill="F6EFE4"/>
            <w:vAlign w:val="bottom"/>
          </w:tcPr>
          <w:p w14:paraId="4DB68845" w14:textId="77777777" w:rsidR="007406AC" w:rsidRPr="00823183" w:rsidRDefault="007406AC" w:rsidP="007406AC"/>
        </w:tc>
      </w:tr>
      <w:tr w:rsidR="007406AC" w:rsidRPr="00BD41F4" w14:paraId="12C11392" w14:textId="77777777" w:rsidTr="00357476">
        <w:tc>
          <w:tcPr>
            <w:tcW w:w="4176" w:type="dxa"/>
            <w:tcBorders>
              <w:top w:val="nil"/>
              <w:bottom w:val="nil"/>
            </w:tcBorders>
          </w:tcPr>
          <w:p w14:paraId="768CEDEB" w14:textId="5D35A448" w:rsidR="007406AC" w:rsidRPr="007406AC" w:rsidRDefault="007406AC" w:rsidP="00DB008A">
            <w:r w:rsidRPr="00823183">
              <w:t>Registration number (if applicable)</w:t>
            </w:r>
          </w:p>
        </w:tc>
        <w:tc>
          <w:tcPr>
            <w:tcW w:w="4886" w:type="dxa"/>
            <w:gridSpan w:val="6"/>
            <w:tcBorders>
              <w:top w:val="nil"/>
              <w:bottom w:val="nil"/>
            </w:tcBorders>
            <w:shd w:val="clear" w:color="auto" w:fill="F6EFE4"/>
            <w:vAlign w:val="bottom"/>
          </w:tcPr>
          <w:p w14:paraId="17903800" w14:textId="77777777" w:rsidR="007406AC" w:rsidRPr="00823183" w:rsidRDefault="007406AC" w:rsidP="007406AC"/>
        </w:tc>
      </w:tr>
      <w:tr w:rsidR="007406AC" w:rsidRPr="00BD41F4" w14:paraId="509166D8" w14:textId="77777777" w:rsidTr="00357476">
        <w:tc>
          <w:tcPr>
            <w:tcW w:w="4176" w:type="dxa"/>
            <w:tcBorders>
              <w:top w:val="nil"/>
              <w:bottom w:val="nil"/>
            </w:tcBorders>
          </w:tcPr>
          <w:p w14:paraId="16A99AE2" w14:textId="3CF9D66B" w:rsidR="007406AC" w:rsidRPr="007406AC" w:rsidRDefault="007406AC" w:rsidP="00DB008A">
            <w:r w:rsidRPr="00823183">
              <w:t>Head office DUNS number (if applicable)</w:t>
            </w:r>
          </w:p>
        </w:tc>
        <w:tc>
          <w:tcPr>
            <w:tcW w:w="4886" w:type="dxa"/>
            <w:gridSpan w:val="6"/>
            <w:tcBorders>
              <w:top w:val="nil"/>
              <w:bottom w:val="nil"/>
            </w:tcBorders>
            <w:shd w:val="clear" w:color="auto" w:fill="F6EFE4"/>
            <w:vAlign w:val="bottom"/>
          </w:tcPr>
          <w:p w14:paraId="03A79F28" w14:textId="77777777" w:rsidR="007406AC" w:rsidRPr="00823183" w:rsidRDefault="007406AC" w:rsidP="007406AC"/>
        </w:tc>
      </w:tr>
      <w:tr w:rsidR="007406AC" w:rsidRPr="00BD41F4" w14:paraId="25BCDE51" w14:textId="77777777" w:rsidTr="00357476">
        <w:tc>
          <w:tcPr>
            <w:tcW w:w="4176" w:type="dxa"/>
            <w:tcBorders>
              <w:top w:val="nil"/>
            </w:tcBorders>
          </w:tcPr>
          <w:p w14:paraId="70A4787E" w14:textId="16DBBE16" w:rsidR="007406AC" w:rsidRDefault="007406AC" w:rsidP="00DB008A">
            <w:r w:rsidRPr="00823183">
              <w:t>Head office VAT number (if applicable)</w:t>
            </w:r>
          </w:p>
          <w:p w14:paraId="752357D7" w14:textId="23EDB0CD" w:rsidR="007406AC" w:rsidRPr="00AC6920" w:rsidRDefault="007406AC" w:rsidP="00DB008A">
            <w:pPr>
              <w:rPr>
                <w:b/>
                <w:bCs/>
              </w:rPr>
            </w:pPr>
            <w:r w:rsidRPr="00823183">
              <w:t>(Please enter N/A if not applicable)</w:t>
            </w:r>
          </w:p>
        </w:tc>
        <w:tc>
          <w:tcPr>
            <w:tcW w:w="4886" w:type="dxa"/>
            <w:gridSpan w:val="6"/>
            <w:tcBorders>
              <w:top w:val="nil"/>
            </w:tcBorders>
            <w:shd w:val="clear" w:color="auto" w:fill="F6EFE4"/>
            <w:vAlign w:val="bottom"/>
          </w:tcPr>
          <w:p w14:paraId="67EDB81B" w14:textId="77777777" w:rsidR="007406AC" w:rsidRPr="00823183" w:rsidRDefault="007406AC" w:rsidP="007406AC"/>
        </w:tc>
      </w:tr>
      <w:tr w:rsidR="00AF0155" w:rsidRPr="00BD41F4" w14:paraId="51BAC562" w14:textId="77777777" w:rsidTr="00357476">
        <w:tc>
          <w:tcPr>
            <w:tcW w:w="7179" w:type="dxa"/>
            <w:gridSpan w:val="4"/>
            <w:vMerge w:val="restart"/>
            <w:vAlign w:val="center"/>
          </w:tcPr>
          <w:p w14:paraId="2DC283AC" w14:textId="2224B534" w:rsidR="00AF0155" w:rsidRPr="00D30D36" w:rsidRDefault="00AF0155" w:rsidP="00DB008A">
            <w:r w:rsidRPr="000B0746">
              <w:t>If applicable, is your organisation registered with the appropriate professional or trade register(s) in the member state where it is established?</w:t>
            </w:r>
          </w:p>
          <w:p w14:paraId="1A421E9A" w14:textId="03358394" w:rsidR="00AF0155" w:rsidRPr="000B0746" w:rsidRDefault="00AF0155" w:rsidP="00DB008A">
            <w:r w:rsidRPr="00D30D36">
              <w:t xml:space="preserve">If you responded </w:t>
            </w:r>
            <w:r w:rsidR="00996532" w:rsidRPr="00996532">
              <w:t>“</w:t>
            </w:r>
            <w:r w:rsidR="00FA36C5" w:rsidRPr="00996532">
              <w:t>y</w:t>
            </w:r>
            <w:r w:rsidR="007E4294" w:rsidRPr="00996532">
              <w:t>es</w:t>
            </w:r>
            <w:r w:rsidR="00996532" w:rsidRPr="00996532">
              <w:t>”</w:t>
            </w:r>
            <w:r w:rsidRPr="00D30D36">
              <w:t xml:space="preserve"> please provide relevant details, including registration number(s)</w:t>
            </w:r>
          </w:p>
        </w:tc>
        <w:tc>
          <w:tcPr>
            <w:tcW w:w="539" w:type="dxa"/>
            <w:vAlign w:val="center"/>
          </w:tcPr>
          <w:p w14:paraId="759CA780" w14:textId="77777777" w:rsidR="00AF0155" w:rsidRPr="000B0746" w:rsidRDefault="00AF0155" w:rsidP="001D55FF">
            <w:pPr>
              <w:jc w:val="center"/>
            </w:pPr>
            <w:r w:rsidRPr="000B0746">
              <w:t>Yes</w:t>
            </w:r>
          </w:p>
        </w:tc>
        <w:tc>
          <w:tcPr>
            <w:tcW w:w="1344" w:type="dxa"/>
            <w:gridSpan w:val="2"/>
            <w:shd w:val="clear" w:color="auto" w:fill="F6EFE4"/>
            <w:vAlign w:val="center"/>
          </w:tcPr>
          <w:p w14:paraId="15D2C420" w14:textId="77777777" w:rsidR="00AF0155" w:rsidRPr="00C74D62" w:rsidRDefault="00AF0155" w:rsidP="001D55FF">
            <w:pPr>
              <w:jc w:val="center"/>
            </w:pPr>
          </w:p>
        </w:tc>
      </w:tr>
      <w:tr w:rsidR="00AF0155" w:rsidRPr="00BD41F4" w14:paraId="295D42F6" w14:textId="77777777" w:rsidTr="00357476">
        <w:tc>
          <w:tcPr>
            <w:tcW w:w="7179" w:type="dxa"/>
            <w:gridSpan w:val="4"/>
            <w:vMerge/>
          </w:tcPr>
          <w:p w14:paraId="05331E91" w14:textId="77777777" w:rsidR="00AF0155" w:rsidRPr="000B0746" w:rsidRDefault="00AF0155" w:rsidP="00DB008A"/>
        </w:tc>
        <w:tc>
          <w:tcPr>
            <w:tcW w:w="539" w:type="dxa"/>
            <w:vAlign w:val="center"/>
          </w:tcPr>
          <w:p w14:paraId="15284B9D" w14:textId="23F0F55D" w:rsidR="00AF0155" w:rsidRPr="000B0746" w:rsidRDefault="00AF0155" w:rsidP="001D55FF">
            <w:pPr>
              <w:jc w:val="center"/>
            </w:pPr>
            <w:r w:rsidRPr="000B0746">
              <w:t>No</w:t>
            </w:r>
          </w:p>
        </w:tc>
        <w:tc>
          <w:tcPr>
            <w:tcW w:w="1344" w:type="dxa"/>
            <w:gridSpan w:val="2"/>
            <w:shd w:val="clear" w:color="auto" w:fill="F6EFE4"/>
            <w:vAlign w:val="center"/>
          </w:tcPr>
          <w:p w14:paraId="45E97C95" w14:textId="77777777" w:rsidR="00AF0155" w:rsidRPr="00C74D62" w:rsidRDefault="00AF0155" w:rsidP="001D55FF">
            <w:pPr>
              <w:jc w:val="center"/>
            </w:pPr>
          </w:p>
        </w:tc>
      </w:tr>
      <w:tr w:rsidR="00AF0155" w:rsidRPr="00BD41F4" w14:paraId="7E2B3E63" w14:textId="77777777" w:rsidTr="00357476">
        <w:tc>
          <w:tcPr>
            <w:tcW w:w="7179" w:type="dxa"/>
            <w:gridSpan w:val="4"/>
            <w:vMerge/>
          </w:tcPr>
          <w:p w14:paraId="79DEA13E" w14:textId="77777777" w:rsidR="00AF0155" w:rsidRPr="000B0746" w:rsidRDefault="00AF0155" w:rsidP="00DB008A"/>
        </w:tc>
        <w:tc>
          <w:tcPr>
            <w:tcW w:w="539" w:type="dxa"/>
            <w:vAlign w:val="center"/>
          </w:tcPr>
          <w:p w14:paraId="6CDCCB78" w14:textId="77777777" w:rsidR="00AF0155" w:rsidRPr="000B0746" w:rsidRDefault="00AF0155" w:rsidP="001D55FF">
            <w:pPr>
              <w:jc w:val="center"/>
            </w:pPr>
            <w:r w:rsidRPr="000B0746">
              <w:t>N/A</w:t>
            </w:r>
          </w:p>
        </w:tc>
        <w:tc>
          <w:tcPr>
            <w:tcW w:w="1344" w:type="dxa"/>
            <w:gridSpan w:val="2"/>
            <w:shd w:val="clear" w:color="auto" w:fill="F6EFE4"/>
            <w:vAlign w:val="center"/>
          </w:tcPr>
          <w:p w14:paraId="6D76B5D9" w14:textId="77777777" w:rsidR="00AF0155" w:rsidRPr="00C74D62" w:rsidRDefault="00AF0155" w:rsidP="001D55FF">
            <w:pPr>
              <w:jc w:val="center"/>
            </w:pPr>
          </w:p>
        </w:tc>
      </w:tr>
      <w:tr w:rsidR="00AF0155" w:rsidRPr="00DA5261" w14:paraId="5F08F6DA" w14:textId="77777777" w:rsidTr="00357476">
        <w:tc>
          <w:tcPr>
            <w:tcW w:w="9062" w:type="dxa"/>
            <w:gridSpan w:val="7"/>
            <w:shd w:val="clear" w:color="auto" w:fill="F6EFE4"/>
          </w:tcPr>
          <w:p w14:paraId="5C056635" w14:textId="77777777" w:rsidR="00AF0155" w:rsidRPr="00DA5261" w:rsidRDefault="00AF0155" w:rsidP="00DB008A"/>
          <w:p w14:paraId="562EDE0A" w14:textId="77777777" w:rsidR="00AF0155" w:rsidRPr="00DA5261" w:rsidRDefault="00AF0155" w:rsidP="00DB008A">
            <w:r w:rsidRPr="00AC6920">
              <w:rPr>
                <w:b/>
                <w:bCs/>
              </w:rPr>
              <w:t>Registration Number</w:t>
            </w:r>
            <w:r w:rsidRPr="00DA5261">
              <w:t>:</w:t>
            </w:r>
          </w:p>
        </w:tc>
      </w:tr>
      <w:tr w:rsidR="00AF0155" w:rsidRPr="00BD41F4" w14:paraId="282819B7" w14:textId="77777777" w:rsidTr="00357476">
        <w:tc>
          <w:tcPr>
            <w:tcW w:w="7179" w:type="dxa"/>
            <w:gridSpan w:val="4"/>
            <w:vMerge w:val="restart"/>
          </w:tcPr>
          <w:p w14:paraId="75F30580" w14:textId="4C4851D6" w:rsidR="00AF0155" w:rsidRPr="000B0746" w:rsidRDefault="00AF0155" w:rsidP="00DB008A">
            <w:r w:rsidRPr="000B0746">
              <w:t xml:space="preserve">Is it a legal requirement in the state where you are established for you to possess a particular authorisation, or be a member of a particular organisation </w:t>
            </w:r>
            <w:r w:rsidR="007E4294" w:rsidRPr="000B0746">
              <w:t>to</w:t>
            </w:r>
            <w:r w:rsidRPr="000B0746">
              <w:t xml:space="preserve"> provide the services specified in this procurement?</w:t>
            </w:r>
          </w:p>
          <w:p w14:paraId="0726E675" w14:textId="1D1B43F1" w:rsidR="00AF0155" w:rsidRPr="000B0746" w:rsidRDefault="00AF0155" w:rsidP="00DB008A">
            <w:r w:rsidRPr="00D30D36">
              <w:t xml:space="preserve">If you responded </w:t>
            </w:r>
            <w:r w:rsidR="0085006C" w:rsidRPr="0085006C">
              <w:t>“</w:t>
            </w:r>
            <w:r w:rsidR="00FA36C5" w:rsidRPr="0085006C">
              <w:t>y</w:t>
            </w:r>
            <w:r w:rsidRPr="0085006C">
              <w:t>es</w:t>
            </w:r>
            <w:r w:rsidR="0085006C" w:rsidRPr="0085006C">
              <w:t>”</w:t>
            </w:r>
            <w:r w:rsidRPr="00D30D36">
              <w:t xml:space="preserve"> please provide relevant details, including registration number(s)</w:t>
            </w:r>
          </w:p>
        </w:tc>
        <w:tc>
          <w:tcPr>
            <w:tcW w:w="539" w:type="dxa"/>
            <w:vAlign w:val="center"/>
          </w:tcPr>
          <w:p w14:paraId="7A63B9CB" w14:textId="77777777" w:rsidR="00AF0155" w:rsidRPr="000B0746" w:rsidRDefault="00AF0155" w:rsidP="001D55FF">
            <w:pPr>
              <w:jc w:val="center"/>
            </w:pPr>
            <w:r w:rsidRPr="00D30D36">
              <w:t>Yes</w:t>
            </w:r>
          </w:p>
        </w:tc>
        <w:tc>
          <w:tcPr>
            <w:tcW w:w="1344" w:type="dxa"/>
            <w:gridSpan w:val="2"/>
            <w:shd w:val="clear" w:color="auto" w:fill="F6EFE4"/>
            <w:vAlign w:val="center"/>
          </w:tcPr>
          <w:p w14:paraId="5EDB8FCA" w14:textId="77777777" w:rsidR="00AF0155" w:rsidRPr="00C74D62" w:rsidRDefault="00AF0155" w:rsidP="001D55FF">
            <w:pPr>
              <w:jc w:val="center"/>
            </w:pPr>
          </w:p>
        </w:tc>
      </w:tr>
      <w:tr w:rsidR="00AF0155" w:rsidRPr="00BD41F4" w14:paraId="5AD43F22" w14:textId="77777777" w:rsidTr="00357476">
        <w:tc>
          <w:tcPr>
            <w:tcW w:w="7179" w:type="dxa"/>
            <w:gridSpan w:val="4"/>
            <w:vMerge/>
          </w:tcPr>
          <w:p w14:paraId="256F5973" w14:textId="77777777" w:rsidR="00AF0155" w:rsidRPr="000B0746" w:rsidRDefault="00AF0155" w:rsidP="00DB008A"/>
        </w:tc>
        <w:tc>
          <w:tcPr>
            <w:tcW w:w="539" w:type="dxa"/>
            <w:vAlign w:val="center"/>
          </w:tcPr>
          <w:p w14:paraId="3BC74DB2" w14:textId="6E01B8A4" w:rsidR="00AF0155" w:rsidRPr="000B0746" w:rsidRDefault="00AF0155" w:rsidP="001D55FF">
            <w:pPr>
              <w:jc w:val="center"/>
            </w:pPr>
            <w:r w:rsidRPr="00D30D36">
              <w:t>No</w:t>
            </w:r>
          </w:p>
        </w:tc>
        <w:tc>
          <w:tcPr>
            <w:tcW w:w="1344" w:type="dxa"/>
            <w:gridSpan w:val="2"/>
            <w:shd w:val="clear" w:color="auto" w:fill="F6EFE4"/>
            <w:vAlign w:val="center"/>
          </w:tcPr>
          <w:p w14:paraId="67FC72FD" w14:textId="77777777" w:rsidR="00AF0155" w:rsidRPr="00C74D62" w:rsidRDefault="00AF0155" w:rsidP="001D55FF">
            <w:pPr>
              <w:jc w:val="center"/>
            </w:pPr>
          </w:p>
        </w:tc>
      </w:tr>
      <w:tr w:rsidR="00AF0155" w:rsidRPr="00BD41F4" w14:paraId="3FB9160E" w14:textId="77777777" w:rsidTr="00357476">
        <w:tc>
          <w:tcPr>
            <w:tcW w:w="7179" w:type="dxa"/>
            <w:gridSpan w:val="4"/>
            <w:vMerge/>
          </w:tcPr>
          <w:p w14:paraId="1B86D26C" w14:textId="77777777" w:rsidR="00AF0155" w:rsidRPr="000B0746" w:rsidRDefault="00AF0155" w:rsidP="00DB008A"/>
        </w:tc>
        <w:tc>
          <w:tcPr>
            <w:tcW w:w="539" w:type="dxa"/>
            <w:vAlign w:val="center"/>
          </w:tcPr>
          <w:p w14:paraId="1E432F43" w14:textId="77777777" w:rsidR="00AF0155" w:rsidRPr="000B0746" w:rsidRDefault="00AF0155" w:rsidP="001D55FF">
            <w:pPr>
              <w:jc w:val="center"/>
            </w:pPr>
            <w:r w:rsidRPr="00D30D36">
              <w:t>N/A</w:t>
            </w:r>
          </w:p>
        </w:tc>
        <w:tc>
          <w:tcPr>
            <w:tcW w:w="1344" w:type="dxa"/>
            <w:gridSpan w:val="2"/>
            <w:shd w:val="clear" w:color="auto" w:fill="F6EFE4"/>
            <w:vAlign w:val="center"/>
          </w:tcPr>
          <w:p w14:paraId="1278CF65" w14:textId="77777777" w:rsidR="00AF0155" w:rsidRPr="00C74D62" w:rsidRDefault="00AF0155" w:rsidP="001D55FF">
            <w:pPr>
              <w:jc w:val="center"/>
            </w:pPr>
          </w:p>
        </w:tc>
      </w:tr>
      <w:tr w:rsidR="00AF0155" w:rsidRPr="00C74D62" w14:paraId="6DAAE450" w14:textId="77777777" w:rsidTr="00357476">
        <w:tc>
          <w:tcPr>
            <w:tcW w:w="9062" w:type="dxa"/>
            <w:gridSpan w:val="7"/>
            <w:shd w:val="clear" w:color="auto" w:fill="F6EFE4"/>
          </w:tcPr>
          <w:p w14:paraId="3A8FF20D" w14:textId="77777777" w:rsidR="00AF0155" w:rsidRPr="00C74D62" w:rsidRDefault="00AF0155" w:rsidP="00DB008A"/>
          <w:p w14:paraId="3F45A3D4" w14:textId="77777777" w:rsidR="00AF0155" w:rsidRPr="00C74D62" w:rsidRDefault="00AF0155" w:rsidP="00DB008A">
            <w:r w:rsidRPr="00AC6920">
              <w:rPr>
                <w:b/>
                <w:bCs/>
              </w:rPr>
              <w:t>Registration Number</w:t>
            </w:r>
            <w:r w:rsidRPr="00C74D62">
              <w:t>:</w:t>
            </w:r>
          </w:p>
        </w:tc>
      </w:tr>
      <w:tr w:rsidR="00AF0155" w:rsidRPr="00BD41F4" w14:paraId="1F536FB0" w14:textId="77777777" w:rsidTr="00357476">
        <w:tc>
          <w:tcPr>
            <w:tcW w:w="4176" w:type="dxa"/>
            <w:vMerge w:val="restart"/>
          </w:tcPr>
          <w:p w14:paraId="5005CB45" w14:textId="77777777" w:rsidR="00AF0155" w:rsidRPr="00BD41F4" w:rsidRDefault="00AF0155" w:rsidP="00DB008A">
            <w:r w:rsidRPr="00BD41F4">
              <w:t>Please mark ‘X’ in the relevant box to indicate your trading status</w:t>
            </w:r>
          </w:p>
        </w:tc>
        <w:tc>
          <w:tcPr>
            <w:tcW w:w="435" w:type="dxa"/>
          </w:tcPr>
          <w:p w14:paraId="0953F9CD" w14:textId="20C9FBB0" w:rsidR="00AF0155" w:rsidRPr="00BD41F4" w:rsidRDefault="00AF0155" w:rsidP="00AD08EB">
            <w:pPr>
              <w:jc w:val="right"/>
              <w:rPr>
                <w:b/>
              </w:rPr>
            </w:pPr>
            <w:proofErr w:type="spellStart"/>
            <w:r w:rsidRPr="00BD41F4">
              <w:t>i</w:t>
            </w:r>
            <w:proofErr w:type="spellEnd"/>
            <w:r w:rsidR="00187C76">
              <w:t>)</w:t>
            </w:r>
          </w:p>
        </w:tc>
        <w:tc>
          <w:tcPr>
            <w:tcW w:w="2553" w:type="dxa"/>
          </w:tcPr>
          <w:p w14:paraId="75A2D7E1" w14:textId="77777777" w:rsidR="00AF0155" w:rsidRPr="00BD41F4" w:rsidRDefault="00AF0155" w:rsidP="00DB008A">
            <w:r>
              <w:t>A</w:t>
            </w:r>
            <w:r w:rsidRPr="00BD41F4">
              <w:t xml:space="preserve"> public limited company</w:t>
            </w:r>
          </w:p>
        </w:tc>
        <w:tc>
          <w:tcPr>
            <w:tcW w:w="632" w:type="dxa"/>
            <w:gridSpan w:val="3"/>
            <w:vAlign w:val="center"/>
          </w:tcPr>
          <w:p w14:paraId="0340CB9A" w14:textId="77777777" w:rsidR="00AF0155" w:rsidRPr="00BD41F4" w:rsidRDefault="00AF0155" w:rsidP="001D55FF">
            <w:pPr>
              <w:jc w:val="center"/>
            </w:pPr>
            <w:r w:rsidRPr="00BD41F4">
              <w:t>Yes</w:t>
            </w:r>
          </w:p>
        </w:tc>
        <w:tc>
          <w:tcPr>
            <w:tcW w:w="1266" w:type="dxa"/>
            <w:shd w:val="clear" w:color="auto" w:fill="F6EFE4"/>
            <w:vAlign w:val="center"/>
          </w:tcPr>
          <w:p w14:paraId="67CF85F8" w14:textId="77777777" w:rsidR="00AF0155" w:rsidRPr="00C74D62" w:rsidRDefault="00AF0155" w:rsidP="001D55FF">
            <w:pPr>
              <w:jc w:val="center"/>
            </w:pPr>
          </w:p>
        </w:tc>
      </w:tr>
      <w:tr w:rsidR="00AF0155" w:rsidRPr="00BD41F4" w14:paraId="7AB5B700" w14:textId="77777777" w:rsidTr="00357476">
        <w:tc>
          <w:tcPr>
            <w:tcW w:w="4176" w:type="dxa"/>
            <w:vMerge/>
          </w:tcPr>
          <w:p w14:paraId="5EF06F54" w14:textId="77777777" w:rsidR="00AF0155" w:rsidRPr="00BD41F4" w:rsidRDefault="00AF0155" w:rsidP="00DB008A"/>
        </w:tc>
        <w:tc>
          <w:tcPr>
            <w:tcW w:w="435" w:type="dxa"/>
          </w:tcPr>
          <w:p w14:paraId="48EBD2CA" w14:textId="77777777" w:rsidR="00AF0155" w:rsidRPr="00BD41F4" w:rsidRDefault="00AF0155" w:rsidP="00AD08EB">
            <w:pPr>
              <w:jc w:val="right"/>
            </w:pPr>
            <w:r w:rsidRPr="00BD41F4">
              <w:t>ii)</w:t>
            </w:r>
          </w:p>
        </w:tc>
        <w:tc>
          <w:tcPr>
            <w:tcW w:w="2553" w:type="dxa"/>
          </w:tcPr>
          <w:p w14:paraId="1A027118" w14:textId="77777777" w:rsidR="00AF0155" w:rsidRPr="00BD41F4" w:rsidRDefault="00AF0155" w:rsidP="00DB008A">
            <w:r>
              <w:t>A</w:t>
            </w:r>
            <w:r w:rsidRPr="00BD41F4">
              <w:t xml:space="preserve"> limited company</w:t>
            </w:r>
          </w:p>
        </w:tc>
        <w:tc>
          <w:tcPr>
            <w:tcW w:w="632" w:type="dxa"/>
            <w:gridSpan w:val="3"/>
            <w:vAlign w:val="center"/>
          </w:tcPr>
          <w:p w14:paraId="6AB953CC" w14:textId="77777777" w:rsidR="00AF0155" w:rsidRPr="00BD41F4" w:rsidRDefault="00AF0155" w:rsidP="001D55FF">
            <w:pPr>
              <w:jc w:val="center"/>
              <w:rPr>
                <w:u w:val="single"/>
              </w:rPr>
            </w:pPr>
            <w:r w:rsidRPr="00BD41F4">
              <w:t>Yes</w:t>
            </w:r>
          </w:p>
        </w:tc>
        <w:tc>
          <w:tcPr>
            <w:tcW w:w="1266" w:type="dxa"/>
            <w:shd w:val="clear" w:color="auto" w:fill="F6EFE4"/>
            <w:vAlign w:val="center"/>
          </w:tcPr>
          <w:p w14:paraId="62D0AE25" w14:textId="77777777" w:rsidR="00AF0155" w:rsidRPr="00C74D62" w:rsidRDefault="00AF0155" w:rsidP="001D55FF">
            <w:pPr>
              <w:jc w:val="center"/>
            </w:pPr>
          </w:p>
        </w:tc>
      </w:tr>
      <w:tr w:rsidR="00AF0155" w:rsidRPr="00BD41F4" w14:paraId="261F6B6E" w14:textId="77777777" w:rsidTr="00357476">
        <w:tc>
          <w:tcPr>
            <w:tcW w:w="4176" w:type="dxa"/>
            <w:vMerge/>
          </w:tcPr>
          <w:p w14:paraId="283A7AFB" w14:textId="77777777" w:rsidR="00AF0155" w:rsidRPr="00BD41F4" w:rsidRDefault="00AF0155" w:rsidP="00DB008A"/>
        </w:tc>
        <w:tc>
          <w:tcPr>
            <w:tcW w:w="435" w:type="dxa"/>
          </w:tcPr>
          <w:p w14:paraId="668CABF3" w14:textId="77777777" w:rsidR="00AF0155" w:rsidRPr="00BD41F4" w:rsidRDefault="00AF0155" w:rsidP="00AD08EB">
            <w:pPr>
              <w:pStyle w:val="TOC6"/>
              <w:jc w:val="right"/>
            </w:pPr>
            <w:r w:rsidRPr="00BD41F4">
              <w:t>iii)</w:t>
            </w:r>
          </w:p>
        </w:tc>
        <w:tc>
          <w:tcPr>
            <w:tcW w:w="2553" w:type="dxa"/>
          </w:tcPr>
          <w:p w14:paraId="3DAD6F08" w14:textId="77777777" w:rsidR="00AF0155" w:rsidRPr="00BD41F4" w:rsidRDefault="00AF0155" w:rsidP="00DB008A">
            <w:r>
              <w:t>A</w:t>
            </w:r>
            <w:r w:rsidRPr="00BD41F4">
              <w:t xml:space="preserve"> limited liability partnership</w:t>
            </w:r>
          </w:p>
        </w:tc>
        <w:tc>
          <w:tcPr>
            <w:tcW w:w="632" w:type="dxa"/>
            <w:gridSpan w:val="3"/>
            <w:vAlign w:val="center"/>
          </w:tcPr>
          <w:p w14:paraId="41895302" w14:textId="77777777" w:rsidR="00AF0155" w:rsidRPr="00BD41F4" w:rsidRDefault="00AF0155" w:rsidP="001D55FF">
            <w:pPr>
              <w:jc w:val="center"/>
              <w:rPr>
                <w:u w:val="single"/>
              </w:rPr>
            </w:pPr>
            <w:r w:rsidRPr="00BD41F4">
              <w:t>Yes</w:t>
            </w:r>
          </w:p>
        </w:tc>
        <w:tc>
          <w:tcPr>
            <w:tcW w:w="1266" w:type="dxa"/>
            <w:shd w:val="clear" w:color="auto" w:fill="F6EFE4"/>
            <w:vAlign w:val="center"/>
          </w:tcPr>
          <w:p w14:paraId="4C424A0B" w14:textId="77777777" w:rsidR="00AF0155" w:rsidRPr="00C74D62" w:rsidRDefault="00AF0155" w:rsidP="001D55FF">
            <w:pPr>
              <w:jc w:val="center"/>
            </w:pPr>
          </w:p>
        </w:tc>
      </w:tr>
      <w:tr w:rsidR="00AF0155" w:rsidRPr="00BD41F4" w14:paraId="4AEF89EA" w14:textId="77777777" w:rsidTr="00357476">
        <w:tc>
          <w:tcPr>
            <w:tcW w:w="4176" w:type="dxa"/>
            <w:vMerge/>
          </w:tcPr>
          <w:p w14:paraId="1E690FDD" w14:textId="77777777" w:rsidR="00AF0155" w:rsidRPr="00BD41F4" w:rsidRDefault="00AF0155" w:rsidP="00DB008A"/>
        </w:tc>
        <w:tc>
          <w:tcPr>
            <w:tcW w:w="435" w:type="dxa"/>
          </w:tcPr>
          <w:p w14:paraId="3F924DE7" w14:textId="77777777" w:rsidR="00AF0155" w:rsidRPr="00BD41F4" w:rsidRDefault="00AF0155" w:rsidP="00AD08EB">
            <w:pPr>
              <w:jc w:val="right"/>
            </w:pPr>
            <w:r w:rsidRPr="00BD41F4">
              <w:t>iv)</w:t>
            </w:r>
          </w:p>
        </w:tc>
        <w:tc>
          <w:tcPr>
            <w:tcW w:w="2553" w:type="dxa"/>
          </w:tcPr>
          <w:p w14:paraId="6AC36EBB" w14:textId="77777777" w:rsidR="00AF0155" w:rsidRPr="00BD41F4" w:rsidRDefault="00AF0155" w:rsidP="00DB008A">
            <w:r>
              <w:t>O</w:t>
            </w:r>
            <w:r w:rsidRPr="00BD41F4">
              <w:t>ther partnership</w:t>
            </w:r>
          </w:p>
        </w:tc>
        <w:tc>
          <w:tcPr>
            <w:tcW w:w="632" w:type="dxa"/>
            <w:gridSpan w:val="3"/>
            <w:vAlign w:val="center"/>
          </w:tcPr>
          <w:p w14:paraId="667BF7A3" w14:textId="77777777" w:rsidR="00AF0155" w:rsidRPr="00BD41F4" w:rsidRDefault="00AF0155" w:rsidP="001D55FF">
            <w:pPr>
              <w:jc w:val="center"/>
              <w:rPr>
                <w:u w:val="single"/>
              </w:rPr>
            </w:pPr>
            <w:r w:rsidRPr="00BD41F4">
              <w:t>Yes</w:t>
            </w:r>
          </w:p>
        </w:tc>
        <w:tc>
          <w:tcPr>
            <w:tcW w:w="1266" w:type="dxa"/>
            <w:shd w:val="clear" w:color="auto" w:fill="F6EFE4"/>
            <w:vAlign w:val="center"/>
          </w:tcPr>
          <w:p w14:paraId="3CD82426" w14:textId="77777777" w:rsidR="00AF0155" w:rsidRPr="00C74D62" w:rsidRDefault="00AF0155" w:rsidP="001D55FF">
            <w:pPr>
              <w:jc w:val="center"/>
            </w:pPr>
          </w:p>
        </w:tc>
      </w:tr>
      <w:tr w:rsidR="00AF0155" w:rsidRPr="00BD41F4" w14:paraId="0AB3D680" w14:textId="77777777" w:rsidTr="00357476">
        <w:tc>
          <w:tcPr>
            <w:tcW w:w="4176" w:type="dxa"/>
            <w:vMerge/>
          </w:tcPr>
          <w:p w14:paraId="628AB41E" w14:textId="77777777" w:rsidR="00AF0155" w:rsidRPr="00BD41F4" w:rsidRDefault="00AF0155" w:rsidP="00DB008A"/>
        </w:tc>
        <w:tc>
          <w:tcPr>
            <w:tcW w:w="435" w:type="dxa"/>
          </w:tcPr>
          <w:p w14:paraId="7E2CC221" w14:textId="77777777" w:rsidR="00AF0155" w:rsidRPr="00BD41F4" w:rsidRDefault="00AF0155" w:rsidP="00AD08EB">
            <w:pPr>
              <w:jc w:val="right"/>
            </w:pPr>
            <w:r w:rsidRPr="00BD41F4">
              <w:t>v)</w:t>
            </w:r>
          </w:p>
        </w:tc>
        <w:tc>
          <w:tcPr>
            <w:tcW w:w="2553" w:type="dxa"/>
          </w:tcPr>
          <w:p w14:paraId="16206706" w14:textId="77777777" w:rsidR="00AF0155" w:rsidRPr="00BD41F4" w:rsidRDefault="00AF0155" w:rsidP="00DB008A">
            <w:r>
              <w:t>S</w:t>
            </w:r>
            <w:r w:rsidRPr="00BD41F4">
              <w:t>ole trader</w:t>
            </w:r>
          </w:p>
        </w:tc>
        <w:tc>
          <w:tcPr>
            <w:tcW w:w="632" w:type="dxa"/>
            <w:gridSpan w:val="3"/>
            <w:vAlign w:val="center"/>
          </w:tcPr>
          <w:p w14:paraId="741D0E8B" w14:textId="77777777" w:rsidR="00AF0155" w:rsidRPr="00BD41F4" w:rsidRDefault="00AF0155" w:rsidP="001D55FF">
            <w:pPr>
              <w:jc w:val="center"/>
              <w:rPr>
                <w:u w:val="single"/>
              </w:rPr>
            </w:pPr>
            <w:r w:rsidRPr="00BD41F4">
              <w:t>Yes</w:t>
            </w:r>
          </w:p>
        </w:tc>
        <w:tc>
          <w:tcPr>
            <w:tcW w:w="1266" w:type="dxa"/>
            <w:shd w:val="clear" w:color="auto" w:fill="F6EFE4"/>
            <w:vAlign w:val="center"/>
          </w:tcPr>
          <w:p w14:paraId="19C3E1A2" w14:textId="77777777" w:rsidR="00AF0155" w:rsidRPr="00C74D62" w:rsidRDefault="00AF0155" w:rsidP="001D55FF">
            <w:pPr>
              <w:jc w:val="center"/>
            </w:pPr>
          </w:p>
        </w:tc>
      </w:tr>
      <w:tr w:rsidR="00AF0155" w:rsidRPr="00BD41F4" w14:paraId="6CB06FB3" w14:textId="77777777" w:rsidTr="00357476">
        <w:tc>
          <w:tcPr>
            <w:tcW w:w="4176" w:type="dxa"/>
            <w:vMerge/>
          </w:tcPr>
          <w:p w14:paraId="3038AD64" w14:textId="77777777" w:rsidR="00AF0155" w:rsidRPr="00BD41F4" w:rsidRDefault="00AF0155" w:rsidP="00DB008A"/>
        </w:tc>
        <w:tc>
          <w:tcPr>
            <w:tcW w:w="435" w:type="dxa"/>
          </w:tcPr>
          <w:p w14:paraId="09609459" w14:textId="77777777" w:rsidR="00AF0155" w:rsidRPr="00BD41F4" w:rsidRDefault="00AF0155" w:rsidP="00AD08EB">
            <w:pPr>
              <w:jc w:val="right"/>
            </w:pPr>
            <w:r w:rsidRPr="00BD41F4">
              <w:t>vi)</w:t>
            </w:r>
          </w:p>
        </w:tc>
        <w:tc>
          <w:tcPr>
            <w:tcW w:w="2553" w:type="dxa"/>
          </w:tcPr>
          <w:p w14:paraId="5927C497" w14:textId="77777777" w:rsidR="00AF0155" w:rsidRPr="00BD41F4" w:rsidRDefault="00AF0155" w:rsidP="00DB008A">
            <w:r>
              <w:t>O</w:t>
            </w:r>
            <w:r w:rsidRPr="00BD41F4">
              <w:t>ther (please specify)</w:t>
            </w:r>
          </w:p>
        </w:tc>
        <w:tc>
          <w:tcPr>
            <w:tcW w:w="632" w:type="dxa"/>
            <w:gridSpan w:val="3"/>
            <w:vAlign w:val="center"/>
          </w:tcPr>
          <w:p w14:paraId="65ADBFC7" w14:textId="77777777" w:rsidR="00AF0155" w:rsidRPr="00BD41F4" w:rsidRDefault="00AF0155" w:rsidP="001D55FF">
            <w:pPr>
              <w:jc w:val="center"/>
              <w:rPr>
                <w:u w:val="single"/>
              </w:rPr>
            </w:pPr>
            <w:r w:rsidRPr="00BD41F4">
              <w:t>Yes</w:t>
            </w:r>
          </w:p>
        </w:tc>
        <w:tc>
          <w:tcPr>
            <w:tcW w:w="1266" w:type="dxa"/>
            <w:shd w:val="clear" w:color="auto" w:fill="F6EFE4"/>
            <w:vAlign w:val="center"/>
          </w:tcPr>
          <w:p w14:paraId="55A316D9" w14:textId="77777777" w:rsidR="00AF0155" w:rsidRPr="00C74D62" w:rsidRDefault="00AF0155" w:rsidP="001D55FF">
            <w:pPr>
              <w:jc w:val="center"/>
            </w:pPr>
          </w:p>
        </w:tc>
      </w:tr>
      <w:tr w:rsidR="00AF0155" w:rsidRPr="00BD41F4" w14:paraId="7580FE76" w14:textId="77777777" w:rsidTr="00357476">
        <w:tc>
          <w:tcPr>
            <w:tcW w:w="4176" w:type="dxa"/>
            <w:vMerge/>
          </w:tcPr>
          <w:p w14:paraId="47BA234F" w14:textId="77777777" w:rsidR="00AF0155" w:rsidRPr="00BD41F4" w:rsidRDefault="00AF0155" w:rsidP="00DB008A"/>
        </w:tc>
        <w:tc>
          <w:tcPr>
            <w:tcW w:w="4886" w:type="dxa"/>
            <w:gridSpan w:val="6"/>
            <w:shd w:val="clear" w:color="auto" w:fill="F6EFE4"/>
          </w:tcPr>
          <w:p w14:paraId="4AE95C26" w14:textId="77777777" w:rsidR="00AF0155" w:rsidRPr="00C74D62" w:rsidRDefault="00AF0155" w:rsidP="00DB008A"/>
        </w:tc>
      </w:tr>
      <w:tr w:rsidR="00AF0155" w:rsidRPr="00BD41F4" w14:paraId="4BEE26E0" w14:textId="77777777" w:rsidTr="00357476">
        <w:tc>
          <w:tcPr>
            <w:tcW w:w="4176" w:type="dxa"/>
            <w:vMerge w:val="restart"/>
          </w:tcPr>
          <w:p w14:paraId="70AEDAD8" w14:textId="77777777" w:rsidR="00AF0155" w:rsidRPr="00BD41F4" w:rsidRDefault="00AF0155" w:rsidP="00DB008A">
            <w:r w:rsidRPr="00BD41F4">
              <w:t>Please mark ‘X’ in the relevant boxes to indicate whether any of the following classifications apply to you</w:t>
            </w:r>
          </w:p>
        </w:tc>
        <w:tc>
          <w:tcPr>
            <w:tcW w:w="435" w:type="dxa"/>
          </w:tcPr>
          <w:p w14:paraId="7F0E728C" w14:textId="77777777" w:rsidR="00AF0155" w:rsidRPr="00BD41F4" w:rsidRDefault="00AF0155" w:rsidP="00AD08EB">
            <w:pPr>
              <w:jc w:val="right"/>
              <w:rPr>
                <w:b/>
              </w:rPr>
            </w:pPr>
            <w:proofErr w:type="spellStart"/>
            <w:r w:rsidRPr="00BD41F4">
              <w:t>i</w:t>
            </w:r>
            <w:proofErr w:type="spellEnd"/>
            <w:r w:rsidRPr="00BD41F4">
              <w:t>)</w:t>
            </w:r>
          </w:p>
        </w:tc>
        <w:tc>
          <w:tcPr>
            <w:tcW w:w="2553" w:type="dxa"/>
          </w:tcPr>
          <w:p w14:paraId="684D5C38" w14:textId="2A55B110" w:rsidR="00AF0155" w:rsidRPr="00BD41F4" w:rsidRDefault="00AF0155" w:rsidP="00DB008A">
            <w:r w:rsidRPr="00BD41F4">
              <w:t xml:space="preserve">Voluntary, </w:t>
            </w:r>
            <w:r w:rsidR="00FA36C5">
              <w:t>c</w:t>
            </w:r>
            <w:r w:rsidRPr="00BD41F4">
              <w:t xml:space="preserve">ommunity and </w:t>
            </w:r>
            <w:r w:rsidR="00FA36C5">
              <w:t>s</w:t>
            </w:r>
            <w:r w:rsidRPr="00BD41F4">
              <w:t xml:space="preserve">ocial </w:t>
            </w:r>
            <w:r w:rsidR="00FA36C5">
              <w:t>e</w:t>
            </w:r>
            <w:r w:rsidRPr="00BD41F4">
              <w:t>nterprise (VCSE)</w:t>
            </w:r>
          </w:p>
        </w:tc>
        <w:tc>
          <w:tcPr>
            <w:tcW w:w="632" w:type="dxa"/>
            <w:gridSpan w:val="3"/>
            <w:vAlign w:val="center"/>
          </w:tcPr>
          <w:p w14:paraId="7AD7B7D1" w14:textId="77777777" w:rsidR="00AF0155" w:rsidRPr="00BD41F4" w:rsidRDefault="00AF0155" w:rsidP="001D55FF">
            <w:pPr>
              <w:jc w:val="center"/>
              <w:rPr>
                <w:u w:val="single"/>
              </w:rPr>
            </w:pPr>
            <w:r w:rsidRPr="00BD41F4">
              <w:t>Yes</w:t>
            </w:r>
          </w:p>
        </w:tc>
        <w:tc>
          <w:tcPr>
            <w:tcW w:w="1266" w:type="dxa"/>
            <w:shd w:val="clear" w:color="auto" w:fill="F6EFE4"/>
            <w:vAlign w:val="center"/>
          </w:tcPr>
          <w:p w14:paraId="40B3C736" w14:textId="77777777" w:rsidR="00AF0155" w:rsidRPr="00C74D62" w:rsidRDefault="00AF0155" w:rsidP="001D55FF">
            <w:pPr>
              <w:jc w:val="center"/>
            </w:pPr>
          </w:p>
        </w:tc>
      </w:tr>
      <w:tr w:rsidR="00AF0155" w:rsidRPr="00BD41F4" w14:paraId="54A6D330" w14:textId="77777777" w:rsidTr="00357476">
        <w:tc>
          <w:tcPr>
            <w:tcW w:w="4176" w:type="dxa"/>
            <w:vMerge/>
          </w:tcPr>
          <w:p w14:paraId="0A564B6D" w14:textId="77777777" w:rsidR="00AF0155" w:rsidRPr="00BD41F4" w:rsidRDefault="00AF0155" w:rsidP="00DB008A"/>
        </w:tc>
        <w:tc>
          <w:tcPr>
            <w:tcW w:w="435" w:type="dxa"/>
          </w:tcPr>
          <w:p w14:paraId="2B98453A" w14:textId="77777777" w:rsidR="00AF0155" w:rsidRPr="00BD41F4" w:rsidRDefault="00AF0155" w:rsidP="00AD08EB">
            <w:pPr>
              <w:jc w:val="right"/>
            </w:pPr>
            <w:r w:rsidRPr="00BD41F4">
              <w:t>ii)</w:t>
            </w:r>
          </w:p>
        </w:tc>
        <w:tc>
          <w:tcPr>
            <w:tcW w:w="2553" w:type="dxa"/>
          </w:tcPr>
          <w:p w14:paraId="0BA4977E" w14:textId="19B8ADCE" w:rsidR="00AF0155" w:rsidRPr="00BD41F4" w:rsidRDefault="00AF0155" w:rsidP="00DB008A">
            <w:r w:rsidRPr="00BD41F4">
              <w:t xml:space="preserve">Small or </w:t>
            </w:r>
            <w:r w:rsidR="00FA36C5">
              <w:t>m</w:t>
            </w:r>
            <w:r w:rsidRPr="00BD41F4">
              <w:t xml:space="preserve">edium </w:t>
            </w:r>
            <w:r w:rsidR="00FA36C5">
              <w:t>e</w:t>
            </w:r>
            <w:r w:rsidRPr="00BD41F4">
              <w:t>nterprise SME)*</w:t>
            </w:r>
          </w:p>
        </w:tc>
        <w:tc>
          <w:tcPr>
            <w:tcW w:w="632" w:type="dxa"/>
            <w:gridSpan w:val="3"/>
            <w:vAlign w:val="center"/>
          </w:tcPr>
          <w:p w14:paraId="445472F2" w14:textId="77777777" w:rsidR="00AF0155" w:rsidRPr="00BD41F4" w:rsidRDefault="00AF0155" w:rsidP="001D55FF">
            <w:pPr>
              <w:jc w:val="center"/>
              <w:rPr>
                <w:u w:val="single"/>
              </w:rPr>
            </w:pPr>
            <w:r w:rsidRPr="00BD41F4">
              <w:t>Yes</w:t>
            </w:r>
          </w:p>
        </w:tc>
        <w:tc>
          <w:tcPr>
            <w:tcW w:w="1266" w:type="dxa"/>
            <w:shd w:val="clear" w:color="auto" w:fill="F6EFE4"/>
            <w:vAlign w:val="center"/>
          </w:tcPr>
          <w:p w14:paraId="76CA9443" w14:textId="77777777" w:rsidR="00AF0155" w:rsidRPr="00C74D62" w:rsidRDefault="00AF0155" w:rsidP="001D55FF">
            <w:pPr>
              <w:jc w:val="center"/>
            </w:pPr>
          </w:p>
        </w:tc>
      </w:tr>
      <w:tr w:rsidR="00AF0155" w:rsidRPr="00BD41F4" w14:paraId="0FD85A32" w14:textId="77777777" w:rsidTr="00357476">
        <w:tc>
          <w:tcPr>
            <w:tcW w:w="4176" w:type="dxa"/>
            <w:vMerge/>
          </w:tcPr>
          <w:p w14:paraId="1F00B43A" w14:textId="77777777" w:rsidR="00AF0155" w:rsidRPr="00BD41F4" w:rsidRDefault="00AF0155" w:rsidP="00DB008A"/>
        </w:tc>
        <w:tc>
          <w:tcPr>
            <w:tcW w:w="435" w:type="dxa"/>
          </w:tcPr>
          <w:p w14:paraId="790EDC19" w14:textId="77777777" w:rsidR="00AF0155" w:rsidRPr="00BD41F4" w:rsidRDefault="00AF0155" w:rsidP="00AD08EB">
            <w:pPr>
              <w:jc w:val="right"/>
            </w:pPr>
            <w:r w:rsidRPr="00BD41F4">
              <w:t>iii)</w:t>
            </w:r>
          </w:p>
        </w:tc>
        <w:tc>
          <w:tcPr>
            <w:tcW w:w="2553" w:type="dxa"/>
          </w:tcPr>
          <w:p w14:paraId="4A1EB2C7" w14:textId="77777777" w:rsidR="00AF0155" w:rsidRPr="00BD41F4" w:rsidRDefault="00AF0155" w:rsidP="00DB008A">
            <w:r w:rsidRPr="00BD41F4">
              <w:t>Sheltered workshop</w:t>
            </w:r>
          </w:p>
        </w:tc>
        <w:tc>
          <w:tcPr>
            <w:tcW w:w="632" w:type="dxa"/>
            <w:gridSpan w:val="3"/>
            <w:vAlign w:val="center"/>
          </w:tcPr>
          <w:p w14:paraId="16BD5456" w14:textId="77777777" w:rsidR="00AF0155" w:rsidRPr="00BD41F4" w:rsidRDefault="00AF0155" w:rsidP="001D55FF">
            <w:pPr>
              <w:jc w:val="center"/>
              <w:rPr>
                <w:u w:val="single"/>
              </w:rPr>
            </w:pPr>
            <w:r w:rsidRPr="00BD41F4">
              <w:t>Yes</w:t>
            </w:r>
          </w:p>
        </w:tc>
        <w:tc>
          <w:tcPr>
            <w:tcW w:w="1266" w:type="dxa"/>
            <w:shd w:val="clear" w:color="auto" w:fill="F6EFE4"/>
            <w:vAlign w:val="center"/>
          </w:tcPr>
          <w:p w14:paraId="78592B20" w14:textId="77777777" w:rsidR="00AF0155" w:rsidRPr="00C74D62" w:rsidRDefault="00AF0155" w:rsidP="001D55FF">
            <w:pPr>
              <w:jc w:val="center"/>
            </w:pPr>
          </w:p>
        </w:tc>
      </w:tr>
      <w:tr w:rsidR="00AF0155" w:rsidRPr="00BD41F4" w14:paraId="0B4D5792" w14:textId="77777777" w:rsidTr="00357476">
        <w:tc>
          <w:tcPr>
            <w:tcW w:w="4176" w:type="dxa"/>
            <w:vMerge/>
            <w:tcBorders>
              <w:bottom w:val="single" w:sz="4" w:space="0" w:color="000000"/>
            </w:tcBorders>
          </w:tcPr>
          <w:p w14:paraId="7A08F578" w14:textId="77777777" w:rsidR="00AF0155" w:rsidRPr="00BD41F4" w:rsidRDefault="00AF0155" w:rsidP="00DB008A"/>
        </w:tc>
        <w:tc>
          <w:tcPr>
            <w:tcW w:w="435" w:type="dxa"/>
            <w:tcBorders>
              <w:bottom w:val="single" w:sz="4" w:space="0" w:color="000000"/>
            </w:tcBorders>
          </w:tcPr>
          <w:p w14:paraId="44BDFD78" w14:textId="77777777" w:rsidR="00AF0155" w:rsidRPr="00BD41F4" w:rsidRDefault="00AF0155" w:rsidP="00AD08EB">
            <w:pPr>
              <w:jc w:val="right"/>
            </w:pPr>
            <w:r w:rsidRPr="00BD41F4">
              <w:t>iv)</w:t>
            </w:r>
          </w:p>
        </w:tc>
        <w:tc>
          <w:tcPr>
            <w:tcW w:w="2553" w:type="dxa"/>
            <w:tcBorders>
              <w:bottom w:val="single" w:sz="4" w:space="0" w:color="000000"/>
            </w:tcBorders>
          </w:tcPr>
          <w:p w14:paraId="47B1CE9E" w14:textId="77777777" w:rsidR="00AF0155" w:rsidRPr="00BD41F4" w:rsidRDefault="00AF0155" w:rsidP="00DB008A">
            <w:r w:rsidRPr="00BD41F4">
              <w:t>Public service mutual</w:t>
            </w:r>
          </w:p>
        </w:tc>
        <w:tc>
          <w:tcPr>
            <w:tcW w:w="632" w:type="dxa"/>
            <w:gridSpan w:val="3"/>
            <w:tcBorders>
              <w:bottom w:val="single" w:sz="4" w:space="0" w:color="000000"/>
            </w:tcBorders>
            <w:vAlign w:val="center"/>
          </w:tcPr>
          <w:p w14:paraId="0B505E11" w14:textId="77777777" w:rsidR="00AF0155" w:rsidRPr="00BD41F4" w:rsidRDefault="00AF0155" w:rsidP="001D55FF">
            <w:pPr>
              <w:jc w:val="center"/>
              <w:rPr>
                <w:u w:val="single"/>
              </w:rPr>
            </w:pPr>
            <w:r w:rsidRPr="00BD41F4">
              <w:t>Yes</w:t>
            </w:r>
          </w:p>
        </w:tc>
        <w:tc>
          <w:tcPr>
            <w:tcW w:w="1266" w:type="dxa"/>
            <w:tcBorders>
              <w:bottom w:val="single" w:sz="4" w:space="0" w:color="000000"/>
            </w:tcBorders>
            <w:shd w:val="clear" w:color="auto" w:fill="F6EFE4"/>
            <w:vAlign w:val="center"/>
          </w:tcPr>
          <w:p w14:paraId="25355D69" w14:textId="77777777" w:rsidR="00AF0155" w:rsidRPr="00C74D62" w:rsidRDefault="00AF0155" w:rsidP="001D55FF">
            <w:pPr>
              <w:jc w:val="center"/>
            </w:pPr>
          </w:p>
        </w:tc>
      </w:tr>
      <w:tr w:rsidR="007406AC" w:rsidRPr="00BD41F4" w14:paraId="63181425" w14:textId="77777777" w:rsidTr="00357476">
        <w:tc>
          <w:tcPr>
            <w:tcW w:w="4176" w:type="dxa"/>
            <w:tcBorders>
              <w:bottom w:val="nil"/>
            </w:tcBorders>
          </w:tcPr>
          <w:p w14:paraId="0A7AD923" w14:textId="77777777" w:rsidR="007406AC" w:rsidRPr="00AC6920" w:rsidRDefault="007406AC" w:rsidP="007406AC">
            <w:pPr>
              <w:rPr>
                <w:b/>
                <w:bCs/>
              </w:rPr>
            </w:pPr>
            <w:r w:rsidRPr="00AC6920">
              <w:rPr>
                <w:b/>
                <w:bCs/>
              </w:rPr>
              <w:t>Details of Persons of Significant Control (PSC), where appropriate: **</w:t>
            </w:r>
          </w:p>
          <w:p w14:paraId="2CBB7816" w14:textId="6FE640AF" w:rsidR="007406AC" w:rsidRPr="007406AC" w:rsidRDefault="007406AC" w:rsidP="00DB008A">
            <w:r w:rsidRPr="00F91B46">
              <w:t>Name</w:t>
            </w:r>
            <w:r>
              <w:t>:</w:t>
            </w:r>
          </w:p>
        </w:tc>
        <w:tc>
          <w:tcPr>
            <w:tcW w:w="4886" w:type="dxa"/>
            <w:gridSpan w:val="6"/>
            <w:tcBorders>
              <w:bottom w:val="nil"/>
            </w:tcBorders>
            <w:shd w:val="clear" w:color="auto" w:fill="F6EFE4"/>
            <w:vAlign w:val="bottom"/>
          </w:tcPr>
          <w:p w14:paraId="2EFAB5AA" w14:textId="77777777" w:rsidR="007406AC" w:rsidRPr="00C74D62" w:rsidRDefault="007406AC" w:rsidP="007406AC"/>
        </w:tc>
      </w:tr>
      <w:tr w:rsidR="007406AC" w:rsidRPr="00BD41F4" w14:paraId="705FD135" w14:textId="77777777" w:rsidTr="00357476">
        <w:tc>
          <w:tcPr>
            <w:tcW w:w="4176" w:type="dxa"/>
            <w:tcBorders>
              <w:top w:val="nil"/>
              <w:bottom w:val="nil"/>
            </w:tcBorders>
          </w:tcPr>
          <w:p w14:paraId="280E4960" w14:textId="484A1BF9" w:rsidR="007406AC" w:rsidRPr="007406AC" w:rsidRDefault="007406AC" w:rsidP="00DB008A">
            <w:r w:rsidRPr="00F91B46">
              <w:t>Date of birth</w:t>
            </w:r>
            <w:r>
              <w:t>:</w:t>
            </w:r>
          </w:p>
        </w:tc>
        <w:tc>
          <w:tcPr>
            <w:tcW w:w="4886" w:type="dxa"/>
            <w:gridSpan w:val="6"/>
            <w:tcBorders>
              <w:top w:val="nil"/>
              <w:bottom w:val="nil"/>
            </w:tcBorders>
            <w:shd w:val="clear" w:color="auto" w:fill="F6EFE4"/>
            <w:vAlign w:val="bottom"/>
          </w:tcPr>
          <w:p w14:paraId="4721A265" w14:textId="77777777" w:rsidR="007406AC" w:rsidRPr="00C74D62" w:rsidRDefault="007406AC" w:rsidP="007406AC"/>
        </w:tc>
      </w:tr>
      <w:tr w:rsidR="007406AC" w:rsidRPr="00BD41F4" w14:paraId="349E174A" w14:textId="77777777" w:rsidTr="00357476">
        <w:tc>
          <w:tcPr>
            <w:tcW w:w="4176" w:type="dxa"/>
            <w:tcBorders>
              <w:top w:val="nil"/>
              <w:left w:val="single" w:sz="4" w:space="0" w:color="000000"/>
              <w:bottom w:val="nil"/>
              <w:right w:val="single" w:sz="4" w:space="0" w:color="000000"/>
            </w:tcBorders>
          </w:tcPr>
          <w:p w14:paraId="4B2E2334" w14:textId="29ECFB9A" w:rsidR="007406AC" w:rsidRPr="007406AC" w:rsidRDefault="007406AC" w:rsidP="001724E7">
            <w:r w:rsidRPr="00F91B46">
              <w:t>Nationality</w:t>
            </w:r>
            <w:r>
              <w:t>:</w:t>
            </w:r>
          </w:p>
        </w:tc>
        <w:tc>
          <w:tcPr>
            <w:tcW w:w="4886" w:type="dxa"/>
            <w:gridSpan w:val="6"/>
            <w:tcBorders>
              <w:top w:val="nil"/>
              <w:left w:val="single" w:sz="4" w:space="0" w:color="000000"/>
              <w:bottom w:val="nil"/>
              <w:right w:val="single" w:sz="4" w:space="0" w:color="000000"/>
            </w:tcBorders>
            <w:shd w:val="clear" w:color="auto" w:fill="F6EFE4"/>
            <w:vAlign w:val="bottom"/>
          </w:tcPr>
          <w:p w14:paraId="44095210" w14:textId="77777777" w:rsidR="007406AC" w:rsidRPr="00C74D62" w:rsidRDefault="007406AC" w:rsidP="007406AC"/>
        </w:tc>
      </w:tr>
      <w:tr w:rsidR="007406AC" w:rsidRPr="00BD41F4" w14:paraId="75B3E8C3" w14:textId="77777777" w:rsidTr="00357476">
        <w:tc>
          <w:tcPr>
            <w:tcW w:w="4176" w:type="dxa"/>
            <w:tcBorders>
              <w:top w:val="nil"/>
              <w:left w:val="single" w:sz="4" w:space="0" w:color="000000"/>
              <w:bottom w:val="nil"/>
              <w:right w:val="single" w:sz="4" w:space="0" w:color="000000"/>
            </w:tcBorders>
          </w:tcPr>
          <w:p w14:paraId="2FF045CE" w14:textId="292CCCE0" w:rsidR="007406AC" w:rsidRPr="007406AC" w:rsidRDefault="007406AC" w:rsidP="001724E7">
            <w:r w:rsidRPr="00F91B46">
              <w:t xml:space="preserve">Country, </w:t>
            </w:r>
            <w:r>
              <w:t>county,</w:t>
            </w:r>
            <w:r w:rsidRPr="00F91B46">
              <w:t xml:space="preserve"> or part of the UK where the PSC usually lives</w:t>
            </w:r>
            <w:r>
              <w:t>:</w:t>
            </w:r>
          </w:p>
        </w:tc>
        <w:tc>
          <w:tcPr>
            <w:tcW w:w="4886" w:type="dxa"/>
            <w:gridSpan w:val="6"/>
            <w:tcBorders>
              <w:top w:val="nil"/>
              <w:left w:val="single" w:sz="4" w:space="0" w:color="000000"/>
              <w:bottom w:val="nil"/>
              <w:right w:val="single" w:sz="4" w:space="0" w:color="000000"/>
            </w:tcBorders>
            <w:shd w:val="clear" w:color="auto" w:fill="F6EFE4"/>
            <w:vAlign w:val="bottom"/>
          </w:tcPr>
          <w:p w14:paraId="2FB2B419" w14:textId="77777777" w:rsidR="007406AC" w:rsidRPr="00C74D62" w:rsidRDefault="007406AC" w:rsidP="007406AC"/>
        </w:tc>
      </w:tr>
      <w:tr w:rsidR="007406AC" w:rsidRPr="00BD41F4" w14:paraId="4FA02589" w14:textId="77777777" w:rsidTr="00357476">
        <w:tc>
          <w:tcPr>
            <w:tcW w:w="4176" w:type="dxa"/>
            <w:tcBorders>
              <w:top w:val="nil"/>
              <w:left w:val="single" w:sz="4" w:space="0" w:color="000000"/>
              <w:bottom w:val="nil"/>
              <w:right w:val="single" w:sz="4" w:space="0" w:color="000000"/>
            </w:tcBorders>
          </w:tcPr>
          <w:p w14:paraId="11F57E33" w14:textId="3FA9ACD6" w:rsidR="007406AC" w:rsidRPr="007406AC" w:rsidRDefault="007406AC" w:rsidP="001724E7">
            <w:r w:rsidRPr="00F91B46">
              <w:t>Service address</w:t>
            </w:r>
            <w:r>
              <w:t>:</w:t>
            </w:r>
          </w:p>
        </w:tc>
        <w:tc>
          <w:tcPr>
            <w:tcW w:w="4886" w:type="dxa"/>
            <w:gridSpan w:val="6"/>
            <w:tcBorders>
              <w:top w:val="nil"/>
              <w:left w:val="single" w:sz="4" w:space="0" w:color="000000"/>
              <w:bottom w:val="nil"/>
              <w:right w:val="single" w:sz="4" w:space="0" w:color="000000"/>
            </w:tcBorders>
            <w:shd w:val="clear" w:color="auto" w:fill="F6EFE4"/>
            <w:vAlign w:val="bottom"/>
          </w:tcPr>
          <w:p w14:paraId="11F719A9" w14:textId="77777777" w:rsidR="007406AC" w:rsidRPr="00C74D62" w:rsidRDefault="007406AC" w:rsidP="007406AC"/>
        </w:tc>
      </w:tr>
      <w:tr w:rsidR="007406AC" w:rsidRPr="00BD41F4" w14:paraId="1055691E" w14:textId="77777777" w:rsidTr="00357476">
        <w:tc>
          <w:tcPr>
            <w:tcW w:w="4176" w:type="dxa"/>
            <w:tcBorders>
              <w:top w:val="nil"/>
              <w:left w:val="single" w:sz="4" w:space="0" w:color="000000"/>
              <w:bottom w:val="nil"/>
              <w:right w:val="single" w:sz="4" w:space="0" w:color="000000"/>
            </w:tcBorders>
          </w:tcPr>
          <w:p w14:paraId="4DCCDB00" w14:textId="4115BCC4" w:rsidR="007406AC" w:rsidRPr="007406AC" w:rsidRDefault="007406AC" w:rsidP="001724E7">
            <w:r w:rsidRPr="00F91B46">
              <w:t>The date he or she became a PSC in relation to the company</w:t>
            </w:r>
            <w:r>
              <w:t>:</w:t>
            </w:r>
          </w:p>
        </w:tc>
        <w:tc>
          <w:tcPr>
            <w:tcW w:w="4886" w:type="dxa"/>
            <w:gridSpan w:val="6"/>
            <w:tcBorders>
              <w:top w:val="nil"/>
              <w:left w:val="single" w:sz="4" w:space="0" w:color="000000"/>
              <w:bottom w:val="nil"/>
              <w:right w:val="single" w:sz="4" w:space="0" w:color="000000"/>
            </w:tcBorders>
            <w:shd w:val="clear" w:color="auto" w:fill="F6EFE4"/>
            <w:vAlign w:val="bottom"/>
          </w:tcPr>
          <w:p w14:paraId="46FA6DDC" w14:textId="77777777" w:rsidR="007406AC" w:rsidRPr="00C74D62" w:rsidRDefault="007406AC" w:rsidP="007406AC"/>
        </w:tc>
      </w:tr>
      <w:tr w:rsidR="007406AC" w:rsidRPr="00BD41F4" w14:paraId="3D6AC4F3" w14:textId="77777777" w:rsidTr="00357476">
        <w:tc>
          <w:tcPr>
            <w:tcW w:w="4176" w:type="dxa"/>
            <w:tcBorders>
              <w:top w:val="nil"/>
              <w:left w:val="single" w:sz="4" w:space="0" w:color="000000"/>
              <w:bottom w:val="single" w:sz="4" w:space="0" w:color="000000"/>
              <w:right w:val="single" w:sz="4" w:space="0" w:color="000000"/>
            </w:tcBorders>
          </w:tcPr>
          <w:p w14:paraId="59405FC1" w14:textId="77777777" w:rsidR="007406AC" w:rsidRDefault="007406AC" w:rsidP="001724E7">
            <w:r w:rsidRPr="00F91B46">
              <w:t>Which conditions for being a PSC are met</w:t>
            </w:r>
            <w:r>
              <w:t>:</w:t>
            </w:r>
          </w:p>
          <w:p w14:paraId="15A64A27" w14:textId="77777777" w:rsidR="007406AC" w:rsidRPr="00F91B46" w:rsidRDefault="007406AC" w:rsidP="007406AC">
            <w:r w:rsidRPr="00F91B46">
              <w:t xml:space="preserve">Over 25% up to (and including) 50%, </w:t>
            </w:r>
          </w:p>
          <w:p w14:paraId="2777883F" w14:textId="77777777" w:rsidR="007406AC" w:rsidRPr="00F91B46" w:rsidRDefault="007406AC" w:rsidP="007406AC">
            <w:r w:rsidRPr="00F91B46">
              <w:t xml:space="preserve">More than 50% and less than 75%, </w:t>
            </w:r>
          </w:p>
          <w:p w14:paraId="2FB296B4" w14:textId="77777777" w:rsidR="007406AC" w:rsidRPr="00F91B46" w:rsidRDefault="007406AC" w:rsidP="007406AC">
            <w:r w:rsidRPr="00F91B46">
              <w:t>75% or more.</w:t>
            </w:r>
          </w:p>
          <w:p w14:paraId="37AE4F5C" w14:textId="161CDD7A" w:rsidR="007406AC" w:rsidRPr="007406AC" w:rsidRDefault="007406AC" w:rsidP="001724E7">
            <w:r w:rsidRPr="000B0746">
              <w:t>(Please enter N/A if not applicable)</w:t>
            </w:r>
          </w:p>
        </w:tc>
        <w:tc>
          <w:tcPr>
            <w:tcW w:w="4886" w:type="dxa"/>
            <w:gridSpan w:val="6"/>
            <w:tcBorders>
              <w:top w:val="nil"/>
              <w:left w:val="single" w:sz="4" w:space="0" w:color="000000"/>
              <w:bottom w:val="single" w:sz="4" w:space="0" w:color="000000"/>
              <w:right w:val="single" w:sz="4" w:space="0" w:color="000000"/>
            </w:tcBorders>
            <w:shd w:val="clear" w:color="auto" w:fill="F6EFE4"/>
          </w:tcPr>
          <w:p w14:paraId="35273D63" w14:textId="77777777" w:rsidR="007406AC" w:rsidRPr="00C74D62" w:rsidRDefault="007406AC" w:rsidP="007406AC"/>
        </w:tc>
      </w:tr>
    </w:tbl>
    <w:p w14:paraId="2759F01A" w14:textId="405CE099" w:rsidR="00AF0155" w:rsidRDefault="00AF0155" w:rsidP="00197790">
      <w:pPr>
        <w:ind w:left="300"/>
      </w:pPr>
    </w:p>
    <w:p w14:paraId="2A066146" w14:textId="584F3F72" w:rsidR="00BD41F4" w:rsidRPr="00BD41F4" w:rsidRDefault="00BD41F4" w:rsidP="00197790">
      <w:pPr>
        <w:ind w:left="726" w:hanging="426"/>
        <w:rPr>
          <w:u w:val="single"/>
        </w:rPr>
      </w:pPr>
      <w:r w:rsidRPr="00BD41F4">
        <w:t>*</w:t>
      </w:r>
      <w:r w:rsidR="007E4294">
        <w:tab/>
      </w:r>
      <w:r w:rsidRPr="00BD41F4">
        <w:t xml:space="preserve">See </w:t>
      </w:r>
      <w:r w:rsidR="00F81266">
        <w:t xml:space="preserve">the government’s definition of small businesses (Section 382 of the Companies Act 2006 - </w:t>
      </w:r>
      <w:hyperlink r:id="rId17" w:history="1">
        <w:r w:rsidR="00F81266" w:rsidRPr="009D1771">
          <w:rPr>
            <w:rStyle w:val="Hyperlink"/>
            <w:rFonts w:cstheme="minorHAnsi"/>
          </w:rPr>
          <w:t>https://www.legislation.gov.uk/ukpga/2006/46/section/382</w:t>
        </w:r>
      </w:hyperlink>
      <w:r w:rsidR="00F81266">
        <w:t xml:space="preserve">) and medium businesses (Section 465 of the Companies Act 2006 - </w:t>
      </w:r>
      <w:hyperlink r:id="rId18" w:history="1">
        <w:r w:rsidR="00F81266" w:rsidRPr="009D1771">
          <w:rPr>
            <w:rStyle w:val="Hyperlink"/>
            <w:rFonts w:cstheme="minorHAnsi"/>
          </w:rPr>
          <w:t>https://www.legislation.gov.uk/ukpga/2006/46/section/465</w:t>
        </w:r>
      </w:hyperlink>
      <w:r w:rsidR="00F81266">
        <w:t xml:space="preserve">), and the </w:t>
      </w:r>
      <w:r w:rsidR="00F81266" w:rsidRPr="00BD41F4">
        <w:t xml:space="preserve">EU definition of SME: </w:t>
      </w:r>
      <w:hyperlink r:id="rId19" w:history="1">
        <w:r w:rsidR="00F81266" w:rsidRPr="00012E8A">
          <w:rPr>
            <w:u w:val="single"/>
          </w:rPr>
          <w:t>https://ec.europa.eu/growth/smes_en</w:t>
        </w:r>
      </w:hyperlink>
    </w:p>
    <w:p w14:paraId="0C643C97" w14:textId="52FF241D" w:rsidR="004A638A" w:rsidRPr="00B256E1" w:rsidRDefault="004A638A" w:rsidP="00197790">
      <w:pPr>
        <w:ind w:left="726" w:hanging="426"/>
        <w:rPr>
          <w:rFonts w:ascii="Times New Roman" w:hAnsi="Times New Roman"/>
          <w:sz w:val="24"/>
        </w:rPr>
      </w:pPr>
      <w:r w:rsidRPr="000B0746">
        <w:rPr>
          <w:sz w:val="28"/>
          <w:szCs w:val="28"/>
          <w:vertAlign w:val="superscript"/>
        </w:rPr>
        <w:t>**</w:t>
      </w:r>
      <w:r w:rsidR="007E4294">
        <w:rPr>
          <w:sz w:val="28"/>
          <w:szCs w:val="28"/>
          <w:vertAlign w:val="superscript"/>
        </w:rPr>
        <w:tab/>
      </w:r>
      <w:r w:rsidR="007F0419">
        <w:t>C</w:t>
      </w:r>
      <w:r w:rsidRPr="000B0746">
        <w:t xml:space="preserve">ompanies and limited liability partnerships (LLPs) </w:t>
      </w:r>
      <w:r w:rsidR="007F0419">
        <w:t>are required to</w:t>
      </w:r>
      <w:r w:rsidR="007E4294">
        <w:t xml:space="preserve"> </w:t>
      </w:r>
      <w:r w:rsidRPr="000B0746">
        <w:t xml:space="preserve">identify and </w:t>
      </w:r>
      <w:r w:rsidR="00AC6920" w:rsidRPr="000B0746">
        <w:t xml:space="preserve">record </w:t>
      </w:r>
      <w:r w:rsidR="00AC6920">
        <w:t>the</w:t>
      </w:r>
      <w:r w:rsidRPr="000B0746">
        <w:t xml:space="preserve"> people who own or control their company</w:t>
      </w:r>
      <w:r w:rsidR="00E12C8B">
        <w:t xml:space="preserve"> (</w:t>
      </w:r>
      <w:r w:rsidR="00E12C8B" w:rsidRPr="000B0746">
        <w:t>Persons of Significant Control</w:t>
      </w:r>
      <w:r w:rsidR="00E12C8B">
        <w:t xml:space="preserve"> or </w:t>
      </w:r>
      <w:r w:rsidR="00E12C8B" w:rsidRPr="000B0746">
        <w:t>PSC</w:t>
      </w:r>
      <w:r w:rsidR="00E12C8B">
        <w:t>s)</w:t>
      </w:r>
      <w:r w:rsidR="007F0419">
        <w:t>, maintain</w:t>
      </w:r>
      <w:r w:rsidRPr="000B0746">
        <w:t xml:space="preserve"> </w:t>
      </w:r>
      <w:r w:rsidR="007F0419">
        <w:t xml:space="preserve">a </w:t>
      </w:r>
      <w:r w:rsidRPr="000B0746">
        <w:t xml:space="preserve">PSC </w:t>
      </w:r>
      <w:r w:rsidR="00FA36C5">
        <w:t>r</w:t>
      </w:r>
      <w:r w:rsidRPr="000B0746">
        <w:t>egister</w:t>
      </w:r>
      <w:r w:rsidR="007F0419">
        <w:t>,</w:t>
      </w:r>
      <w:r w:rsidRPr="000B0746">
        <w:t xml:space="preserve"> and file the PSC information with the </w:t>
      </w:r>
      <w:r w:rsidR="00A85DBE">
        <w:t>C</w:t>
      </w:r>
      <w:r w:rsidRPr="000B0746">
        <w:t xml:space="preserve">entral </w:t>
      </w:r>
      <w:r w:rsidR="00A85DBE">
        <w:t>P</w:t>
      </w:r>
      <w:r w:rsidRPr="000B0746">
        <w:t xml:space="preserve">ublic </w:t>
      </w:r>
      <w:r w:rsidR="00A85DBE">
        <w:t>R</w:t>
      </w:r>
      <w:r w:rsidRPr="000B0746">
        <w:t xml:space="preserve">egister at Companies House. </w:t>
      </w:r>
      <w:hyperlink r:id="rId20">
        <w:r w:rsidRPr="000B0746">
          <w:rPr>
            <w:color w:val="1155CC"/>
            <w:u w:val="single"/>
          </w:rPr>
          <w:t>See PSC guidance</w:t>
        </w:r>
      </w:hyperlink>
      <w:r w:rsidRPr="000B0746">
        <w:t xml:space="preserve">. </w:t>
      </w:r>
    </w:p>
    <w:p w14:paraId="51CE7579" w14:textId="0AFF6D14" w:rsidR="00BD41F4" w:rsidRPr="00B64F7A" w:rsidRDefault="00BD41F4" w:rsidP="00197790">
      <w:pPr>
        <w:ind w:left="300"/>
      </w:pPr>
    </w:p>
    <w:p w14:paraId="32251509" w14:textId="1F79B083" w:rsidR="000B0746" w:rsidRDefault="004A638A" w:rsidP="00197790">
      <w:pPr>
        <w:ind w:left="300"/>
      </w:pPr>
      <w:r w:rsidRPr="007E4294">
        <w:rPr>
          <w:b/>
          <w:bCs/>
          <w:highlight w:val="white"/>
        </w:rPr>
        <w:t>Please note:</w:t>
      </w:r>
      <w:r w:rsidRPr="007E4294">
        <w:rPr>
          <w:highlight w:val="white"/>
        </w:rPr>
        <w:t xml:space="preserve"> A criminal record check for relevant convictions may be undertaken for the </w:t>
      </w:r>
      <w:r w:rsidR="00FA36C5">
        <w:rPr>
          <w:highlight w:val="white"/>
        </w:rPr>
        <w:t>p</w:t>
      </w:r>
      <w:r w:rsidR="009E5688" w:rsidRPr="007E4294">
        <w:rPr>
          <w:highlight w:val="white"/>
        </w:rPr>
        <w:t xml:space="preserve">referred </w:t>
      </w:r>
      <w:r w:rsidR="00FA36C5">
        <w:rPr>
          <w:highlight w:val="white"/>
        </w:rPr>
        <w:t>s</w:t>
      </w:r>
      <w:r w:rsidR="009E5688" w:rsidRPr="007E4294">
        <w:rPr>
          <w:highlight w:val="white"/>
        </w:rPr>
        <w:t>upplier</w:t>
      </w:r>
      <w:r w:rsidRPr="007E4294">
        <w:rPr>
          <w:highlight w:val="white"/>
        </w:rPr>
        <w:t>s and the</w:t>
      </w:r>
      <w:r w:rsidR="002D52D4" w:rsidRPr="007E4294">
        <w:rPr>
          <w:highlight w:val="white"/>
        </w:rPr>
        <w:t>ir</w:t>
      </w:r>
      <w:r w:rsidRPr="007E4294">
        <w:rPr>
          <w:highlight w:val="white"/>
        </w:rPr>
        <w:t xml:space="preserve"> </w:t>
      </w:r>
      <w:r w:rsidR="00A85DBE" w:rsidRPr="007E4294">
        <w:rPr>
          <w:highlight w:val="white"/>
        </w:rPr>
        <w:t>P</w:t>
      </w:r>
      <w:r w:rsidRPr="007E4294">
        <w:rPr>
          <w:highlight w:val="white"/>
        </w:rPr>
        <w:t xml:space="preserve">ersons of </w:t>
      </w:r>
      <w:r w:rsidR="00A85DBE" w:rsidRPr="007E4294">
        <w:rPr>
          <w:highlight w:val="white"/>
        </w:rPr>
        <w:t>S</w:t>
      </w:r>
      <w:r w:rsidRPr="007E4294">
        <w:rPr>
          <w:highlight w:val="white"/>
        </w:rPr>
        <w:t xml:space="preserve">ignificant </w:t>
      </w:r>
      <w:r w:rsidR="00A85DBE" w:rsidRPr="007E4294">
        <w:rPr>
          <w:highlight w:val="white"/>
        </w:rPr>
        <w:t>C</w:t>
      </w:r>
      <w:r w:rsidRPr="007E4294">
        <w:rPr>
          <w:highlight w:val="white"/>
        </w:rPr>
        <w:t>ontrol.</w:t>
      </w:r>
    </w:p>
    <w:p w14:paraId="1A7550AF" w14:textId="77777777" w:rsidR="00823183" w:rsidRPr="007E4294" w:rsidRDefault="00823183" w:rsidP="00197790">
      <w:pPr>
        <w:ind w:left="300"/>
      </w:pPr>
    </w:p>
    <w:tbl>
      <w:tblPr>
        <w:tblStyle w:val="TableGrid"/>
        <w:tblW w:w="0" w:type="auto"/>
        <w:tblLook w:val="04A0" w:firstRow="1" w:lastRow="0" w:firstColumn="1" w:lastColumn="0" w:noHBand="0" w:noVBand="1"/>
      </w:tblPr>
      <w:tblGrid>
        <w:gridCol w:w="443"/>
        <w:gridCol w:w="475"/>
        <w:gridCol w:w="4487"/>
        <w:gridCol w:w="2248"/>
        <w:gridCol w:w="891"/>
        <w:gridCol w:w="466"/>
      </w:tblGrid>
      <w:tr w:rsidR="00357476" w:rsidRPr="00357476" w14:paraId="39336B8A" w14:textId="65A6ED52" w:rsidTr="00357476">
        <w:trPr>
          <w:trHeight w:val="403"/>
        </w:trPr>
        <w:tc>
          <w:tcPr>
            <w:tcW w:w="7653" w:type="dxa"/>
            <w:gridSpan w:val="4"/>
            <w:shd w:val="clear" w:color="auto" w:fill="1F3864" w:themeFill="accent1" w:themeFillShade="80"/>
          </w:tcPr>
          <w:p w14:paraId="13E7093A" w14:textId="1C7E0C6B" w:rsidR="005F47E7" w:rsidRPr="00357476" w:rsidRDefault="005F47E7" w:rsidP="00DB008A">
            <w:pPr>
              <w:rPr>
                <w:color w:val="FFFFFF" w:themeColor="background1"/>
              </w:rPr>
            </w:pPr>
            <w:r w:rsidRPr="00357476">
              <w:rPr>
                <w:color w:val="FFFFFF" w:themeColor="background1"/>
              </w:rPr>
              <w:t>1.2 Bidding Model</w:t>
            </w:r>
          </w:p>
        </w:tc>
        <w:tc>
          <w:tcPr>
            <w:tcW w:w="1357" w:type="dxa"/>
            <w:gridSpan w:val="2"/>
            <w:shd w:val="clear" w:color="auto" w:fill="1F3864" w:themeFill="accent1" w:themeFillShade="80"/>
            <w:vAlign w:val="center"/>
          </w:tcPr>
          <w:p w14:paraId="4FEB422C" w14:textId="1947C963" w:rsidR="005F47E7" w:rsidRPr="00357476" w:rsidRDefault="005F47E7" w:rsidP="00DB008A">
            <w:pPr>
              <w:rPr>
                <w:color w:val="FFFFFF" w:themeColor="background1"/>
              </w:rPr>
            </w:pPr>
            <w:r w:rsidRPr="00357476">
              <w:rPr>
                <w:color w:val="FFFFFF" w:themeColor="background1"/>
              </w:rPr>
              <w:t>Answers</w:t>
            </w:r>
          </w:p>
        </w:tc>
      </w:tr>
      <w:tr w:rsidR="002E35DB" w:rsidRPr="009A5DBA" w14:paraId="1206871A" w14:textId="0A6DAE3B" w:rsidTr="00357476">
        <w:trPr>
          <w:trHeight w:val="340"/>
        </w:trPr>
        <w:tc>
          <w:tcPr>
            <w:tcW w:w="443" w:type="dxa"/>
            <w:vMerge w:val="restart"/>
          </w:tcPr>
          <w:p w14:paraId="2C4070E4" w14:textId="7D2F29B1" w:rsidR="002E35DB" w:rsidRPr="009A5DBA" w:rsidRDefault="002E35DB" w:rsidP="00DB008A">
            <w:r>
              <w:t>(a)</w:t>
            </w:r>
          </w:p>
        </w:tc>
        <w:tc>
          <w:tcPr>
            <w:tcW w:w="475" w:type="dxa"/>
            <w:vMerge w:val="restart"/>
          </w:tcPr>
          <w:p w14:paraId="1EC5CC0E" w14:textId="36F503CE" w:rsidR="002E35DB" w:rsidRPr="009A5DBA" w:rsidRDefault="002E35DB" w:rsidP="00DB008A">
            <w:r>
              <w:t>(</w:t>
            </w:r>
            <w:proofErr w:type="spellStart"/>
            <w:r>
              <w:t>i</w:t>
            </w:r>
            <w:proofErr w:type="spellEnd"/>
            <w:r>
              <w:t>)</w:t>
            </w:r>
          </w:p>
        </w:tc>
        <w:tc>
          <w:tcPr>
            <w:tcW w:w="6735" w:type="dxa"/>
            <w:gridSpan w:val="2"/>
            <w:vMerge w:val="restart"/>
            <w:vAlign w:val="center"/>
          </w:tcPr>
          <w:p w14:paraId="4B0A0C4A" w14:textId="3DFFF0CD" w:rsidR="002E35DB" w:rsidRDefault="002E35DB" w:rsidP="00DB008A">
            <w:r w:rsidRPr="009A5DBA">
              <w:t xml:space="preserve">Are you bidding as the </w:t>
            </w:r>
            <w:r>
              <w:t>Lead Party</w:t>
            </w:r>
            <w:r w:rsidRPr="009A5DBA">
              <w:t xml:space="preserve"> for a </w:t>
            </w:r>
            <w:r w:rsidRPr="002E35DB">
              <w:t>group of economic operators</w:t>
            </w:r>
            <w:r w:rsidRPr="009A5DBA">
              <w:t>?</w:t>
            </w:r>
          </w:p>
          <w:p w14:paraId="04B14D20" w14:textId="0A036C35" w:rsidR="002E35DB" w:rsidRPr="009A5DBA" w:rsidRDefault="002E35DB" w:rsidP="00DB008A">
            <w:r>
              <w:t xml:space="preserve">If you selected “no”, please continue to </w:t>
            </w:r>
            <w:r w:rsidRPr="002E35DB">
              <w:rPr>
                <w:b/>
                <w:bCs/>
              </w:rPr>
              <w:t>Contact details and declaration</w:t>
            </w:r>
            <w:r>
              <w:t xml:space="preserve"> </w:t>
            </w:r>
          </w:p>
        </w:tc>
        <w:tc>
          <w:tcPr>
            <w:tcW w:w="891" w:type="dxa"/>
            <w:vAlign w:val="center"/>
          </w:tcPr>
          <w:p w14:paraId="20E87CC0" w14:textId="5BEC9387" w:rsidR="002E35DB" w:rsidRPr="009A5DBA" w:rsidRDefault="002E35DB" w:rsidP="001D55FF">
            <w:pPr>
              <w:jc w:val="center"/>
            </w:pPr>
            <w:r w:rsidRPr="009A5DBA">
              <w:t>Yes</w:t>
            </w:r>
          </w:p>
        </w:tc>
        <w:tc>
          <w:tcPr>
            <w:tcW w:w="466" w:type="dxa"/>
            <w:shd w:val="clear" w:color="auto" w:fill="F6EFE4"/>
            <w:vAlign w:val="center"/>
          </w:tcPr>
          <w:p w14:paraId="2CC1C302" w14:textId="77777777" w:rsidR="002E35DB" w:rsidRPr="009A5DBA" w:rsidRDefault="002E35DB" w:rsidP="001D55FF">
            <w:pPr>
              <w:jc w:val="center"/>
            </w:pPr>
          </w:p>
        </w:tc>
      </w:tr>
      <w:tr w:rsidR="002E35DB" w:rsidRPr="009A5DBA" w14:paraId="6B673719" w14:textId="77777777" w:rsidTr="00357476">
        <w:trPr>
          <w:trHeight w:val="340"/>
        </w:trPr>
        <w:tc>
          <w:tcPr>
            <w:tcW w:w="443" w:type="dxa"/>
            <w:vMerge/>
          </w:tcPr>
          <w:p w14:paraId="5551CA5B" w14:textId="77777777" w:rsidR="002E35DB" w:rsidRPr="009A5DBA" w:rsidRDefault="002E35DB" w:rsidP="00DB008A"/>
        </w:tc>
        <w:tc>
          <w:tcPr>
            <w:tcW w:w="475" w:type="dxa"/>
            <w:vMerge/>
          </w:tcPr>
          <w:p w14:paraId="0900F37A" w14:textId="77777777" w:rsidR="002E35DB" w:rsidRPr="009A5DBA" w:rsidRDefault="002E35DB" w:rsidP="00DB008A"/>
        </w:tc>
        <w:tc>
          <w:tcPr>
            <w:tcW w:w="6735" w:type="dxa"/>
            <w:gridSpan w:val="2"/>
            <w:vMerge/>
          </w:tcPr>
          <w:p w14:paraId="0B158946" w14:textId="2531F7ED" w:rsidR="002E35DB" w:rsidRPr="009A5DBA" w:rsidRDefault="002E35DB" w:rsidP="00DB008A"/>
        </w:tc>
        <w:tc>
          <w:tcPr>
            <w:tcW w:w="891" w:type="dxa"/>
            <w:vAlign w:val="center"/>
          </w:tcPr>
          <w:p w14:paraId="544006FD" w14:textId="64513DAA" w:rsidR="002E35DB" w:rsidRPr="009A5DBA" w:rsidRDefault="002E35DB" w:rsidP="001D55FF">
            <w:pPr>
              <w:jc w:val="center"/>
            </w:pPr>
            <w:r w:rsidRPr="009A5DBA">
              <w:t>No</w:t>
            </w:r>
          </w:p>
        </w:tc>
        <w:tc>
          <w:tcPr>
            <w:tcW w:w="466" w:type="dxa"/>
            <w:shd w:val="clear" w:color="auto" w:fill="F6EFE4"/>
            <w:vAlign w:val="center"/>
          </w:tcPr>
          <w:p w14:paraId="3758F978" w14:textId="77777777" w:rsidR="002E35DB" w:rsidRPr="009A5DBA" w:rsidRDefault="002E35DB" w:rsidP="001D55FF">
            <w:pPr>
              <w:jc w:val="center"/>
            </w:pPr>
          </w:p>
        </w:tc>
      </w:tr>
      <w:tr w:rsidR="002E47D8" w:rsidRPr="009A5DBA" w14:paraId="131DE43F" w14:textId="5D0FCDD4" w:rsidTr="00357476">
        <w:trPr>
          <w:trHeight w:val="340"/>
        </w:trPr>
        <w:tc>
          <w:tcPr>
            <w:tcW w:w="443" w:type="dxa"/>
            <w:vMerge w:val="restart"/>
          </w:tcPr>
          <w:p w14:paraId="77F48AB2" w14:textId="77777777" w:rsidR="002E47D8" w:rsidRPr="009A5DBA" w:rsidRDefault="002E47D8" w:rsidP="00DB008A"/>
        </w:tc>
        <w:tc>
          <w:tcPr>
            <w:tcW w:w="475" w:type="dxa"/>
          </w:tcPr>
          <w:p w14:paraId="20A37FFB" w14:textId="1789892B" w:rsidR="002E47D8" w:rsidRPr="009A5DBA" w:rsidRDefault="002E47D8" w:rsidP="00DB008A">
            <w:r>
              <w:t>(ii)</w:t>
            </w:r>
          </w:p>
        </w:tc>
        <w:tc>
          <w:tcPr>
            <w:tcW w:w="4487" w:type="dxa"/>
            <w:vAlign w:val="center"/>
          </w:tcPr>
          <w:p w14:paraId="30A46C5D" w14:textId="04894187" w:rsidR="002E47D8" w:rsidRPr="009A5DBA" w:rsidRDefault="002E47D8" w:rsidP="00DB008A">
            <w:r w:rsidRPr="009A5DBA">
              <w:t xml:space="preserve">Name of </w:t>
            </w:r>
            <w:r w:rsidRPr="002E35DB">
              <w:t>group of economic operators</w:t>
            </w:r>
            <w:r w:rsidRPr="009A5DBA">
              <w:t xml:space="preserve"> (if applicable)</w:t>
            </w:r>
          </w:p>
        </w:tc>
        <w:tc>
          <w:tcPr>
            <w:tcW w:w="3605" w:type="dxa"/>
            <w:gridSpan w:val="3"/>
            <w:shd w:val="clear" w:color="auto" w:fill="F6EFE4"/>
            <w:vAlign w:val="center"/>
          </w:tcPr>
          <w:p w14:paraId="42581A41" w14:textId="77777777" w:rsidR="002E47D8" w:rsidRPr="009A5DBA" w:rsidRDefault="002E47D8" w:rsidP="00DB008A"/>
        </w:tc>
      </w:tr>
      <w:tr w:rsidR="002E47D8" w:rsidRPr="009A5DBA" w14:paraId="5AC10FA7" w14:textId="4B93D15E" w:rsidTr="005F47E7">
        <w:tc>
          <w:tcPr>
            <w:tcW w:w="443" w:type="dxa"/>
            <w:vMerge/>
          </w:tcPr>
          <w:p w14:paraId="0C523D31" w14:textId="77777777" w:rsidR="002E47D8" w:rsidRPr="009A5DBA" w:rsidRDefault="002E47D8" w:rsidP="00DB008A"/>
        </w:tc>
        <w:tc>
          <w:tcPr>
            <w:tcW w:w="475" w:type="dxa"/>
          </w:tcPr>
          <w:p w14:paraId="0F1D9624" w14:textId="14915C71" w:rsidR="002E47D8" w:rsidRPr="009A5DBA" w:rsidRDefault="002E47D8" w:rsidP="00DB008A">
            <w:r>
              <w:t>(iii)</w:t>
            </w:r>
          </w:p>
        </w:tc>
        <w:tc>
          <w:tcPr>
            <w:tcW w:w="8092" w:type="dxa"/>
            <w:gridSpan w:val="4"/>
          </w:tcPr>
          <w:p w14:paraId="00D3D14E" w14:textId="3B7192E8" w:rsidR="002E47D8" w:rsidRPr="009A5DBA" w:rsidRDefault="002E47D8" w:rsidP="00DB008A">
            <w:r w:rsidRPr="009A5DBA">
              <w:t xml:space="preserve">Proposed legal structure if the </w:t>
            </w:r>
            <w:r w:rsidRPr="002E35DB">
              <w:t>group of economic operators</w:t>
            </w:r>
            <w:r w:rsidRPr="009A5DBA">
              <w:t xml:space="preserve"> intends to form a named single legal entity prior to signing a contract, if awarded. If you do not propose to form a single legal entity, please explain the legal structure.</w:t>
            </w:r>
          </w:p>
        </w:tc>
      </w:tr>
      <w:tr w:rsidR="002E47D8" w:rsidRPr="009A5DBA" w14:paraId="241980DC" w14:textId="77777777" w:rsidTr="00233B08">
        <w:trPr>
          <w:trHeight w:val="1410"/>
        </w:trPr>
        <w:tc>
          <w:tcPr>
            <w:tcW w:w="443" w:type="dxa"/>
            <w:vMerge/>
            <w:shd w:val="clear" w:color="auto" w:fill="F6EFE4"/>
          </w:tcPr>
          <w:p w14:paraId="54093D88" w14:textId="77777777" w:rsidR="002E47D8" w:rsidRPr="009A5DBA" w:rsidRDefault="002E47D8" w:rsidP="00DB008A"/>
        </w:tc>
        <w:tc>
          <w:tcPr>
            <w:tcW w:w="475" w:type="dxa"/>
            <w:shd w:val="clear" w:color="auto" w:fill="F6EFE4"/>
          </w:tcPr>
          <w:p w14:paraId="415A2A74" w14:textId="77777777" w:rsidR="002E47D8" w:rsidRPr="009A5DBA" w:rsidRDefault="002E47D8" w:rsidP="00DB008A"/>
        </w:tc>
        <w:tc>
          <w:tcPr>
            <w:tcW w:w="8092" w:type="dxa"/>
            <w:gridSpan w:val="4"/>
            <w:shd w:val="clear" w:color="auto" w:fill="F6EFE4"/>
          </w:tcPr>
          <w:p w14:paraId="5E55FEB6" w14:textId="7D159DF8" w:rsidR="002E47D8" w:rsidRPr="009A5DBA" w:rsidRDefault="002E47D8" w:rsidP="00DB008A"/>
        </w:tc>
      </w:tr>
    </w:tbl>
    <w:p w14:paraId="76C3AA61" w14:textId="2119531E" w:rsidR="004A638A" w:rsidRPr="00357476" w:rsidRDefault="004A638A" w:rsidP="00AD08EB">
      <w:pPr>
        <w:rPr>
          <w:b/>
          <w:bCs/>
          <w:color w:val="7F7F7F" w:themeColor="text1" w:themeTint="80"/>
          <w:sz w:val="22"/>
          <w:szCs w:val="22"/>
        </w:rPr>
      </w:pPr>
      <w:r w:rsidRPr="00357476">
        <w:rPr>
          <w:b/>
          <w:bCs/>
          <w:color w:val="7F7F7F" w:themeColor="text1" w:themeTint="80"/>
          <w:sz w:val="22"/>
          <w:szCs w:val="22"/>
        </w:rPr>
        <w:lastRenderedPageBreak/>
        <w:t>Contact details and declaration</w:t>
      </w:r>
    </w:p>
    <w:p w14:paraId="63965806" w14:textId="77777777" w:rsidR="00AC6920" w:rsidRPr="00AC6920" w:rsidRDefault="00AC6920" w:rsidP="00AD08EB">
      <w:pPr>
        <w:rPr>
          <w:b/>
          <w:bCs/>
          <w:sz w:val="22"/>
          <w:szCs w:val="22"/>
        </w:rPr>
      </w:pPr>
    </w:p>
    <w:p w14:paraId="4B6C40BA" w14:textId="2291CBE6" w:rsidR="004A638A" w:rsidRDefault="004A638A" w:rsidP="00AD08EB">
      <w:r w:rsidRPr="007E4294">
        <w:t xml:space="preserve">I declare that to the best of my knowledge the answers </w:t>
      </w:r>
      <w:r w:rsidR="002D52D4" w:rsidRPr="007E4294">
        <w:t>submitted,</w:t>
      </w:r>
      <w:r w:rsidRPr="007E4294">
        <w:t xml:space="preserve"> and information contained in this document are correct and accurate. </w:t>
      </w:r>
    </w:p>
    <w:p w14:paraId="4E47EFCD" w14:textId="77777777" w:rsidR="00AC6920" w:rsidRPr="007E4294" w:rsidRDefault="00AC6920" w:rsidP="00AD08EB"/>
    <w:p w14:paraId="12FBF238" w14:textId="38C75C9F" w:rsidR="004A638A" w:rsidRDefault="004A638A" w:rsidP="00AD08EB">
      <w:r w:rsidRPr="007E4294">
        <w:t>I declare that, upon request and without</w:t>
      </w:r>
      <w:r w:rsidR="00A85DBE" w:rsidRPr="007E4294">
        <w:t>,</w:t>
      </w:r>
      <w:r w:rsidRPr="007E4294">
        <w:t xml:space="preserve"> delay I will provide the certificates or documentary evidence referred to in this document. </w:t>
      </w:r>
    </w:p>
    <w:p w14:paraId="53390EBC" w14:textId="77777777" w:rsidR="00AC6920" w:rsidRPr="007E4294" w:rsidRDefault="00AC6920" w:rsidP="00AD08EB"/>
    <w:p w14:paraId="66880F3B" w14:textId="4EF72D5E" w:rsidR="004A638A" w:rsidRDefault="004A638A" w:rsidP="00AD08EB">
      <w:r w:rsidRPr="007E4294">
        <w:t xml:space="preserve">I understand that the information will be used in the selection process to assess my organisation’s suitability to be invited to participate further in this procurement. </w:t>
      </w:r>
    </w:p>
    <w:p w14:paraId="7B945EA3" w14:textId="77777777" w:rsidR="00AC6920" w:rsidRPr="007E4294" w:rsidRDefault="00AC6920" w:rsidP="00AD08EB"/>
    <w:p w14:paraId="0CBD2FD1" w14:textId="65AD255D" w:rsidR="004A638A" w:rsidRDefault="004A638A" w:rsidP="00AD08EB">
      <w:r w:rsidRPr="007E4294">
        <w:t xml:space="preserve">I understand that </w:t>
      </w:r>
      <w:r w:rsidR="00CC2CB3">
        <w:t>The Trust</w:t>
      </w:r>
      <w:r w:rsidR="00CC2CB3" w:rsidRPr="00BD41F4">
        <w:t xml:space="preserve"> </w:t>
      </w:r>
      <w:r w:rsidRPr="007E4294">
        <w:t>may reject this submission in its entirety if there is a failure to answer all the relevant questions fully, or if false/misleading information or content is provided in any section.</w:t>
      </w:r>
    </w:p>
    <w:p w14:paraId="3A652EFF" w14:textId="77777777" w:rsidR="00AC6920" w:rsidRPr="007E4294" w:rsidRDefault="00AC6920" w:rsidP="00AD08EB"/>
    <w:p w14:paraId="10572BAA" w14:textId="198ABF52" w:rsidR="00AE0DF4" w:rsidRDefault="004A638A" w:rsidP="00AD08EB">
      <w:r w:rsidRPr="007E4294">
        <w:t>I am aware of the consequences of serious misrepresentation.</w:t>
      </w:r>
    </w:p>
    <w:p w14:paraId="2A21A102" w14:textId="77777777" w:rsidR="00996532" w:rsidRPr="007E4294" w:rsidRDefault="00996532" w:rsidP="00197790">
      <w:pPr>
        <w:ind w:left="300"/>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7512"/>
      </w:tblGrid>
      <w:tr w:rsidR="00357476" w:rsidRPr="00357476" w14:paraId="54522BEC" w14:textId="77777777" w:rsidTr="00357476">
        <w:trPr>
          <w:trHeight w:val="311"/>
        </w:trPr>
        <w:tc>
          <w:tcPr>
            <w:tcW w:w="9634" w:type="dxa"/>
            <w:gridSpan w:val="2"/>
            <w:shd w:val="clear" w:color="auto" w:fill="1F3864" w:themeFill="accent1" w:themeFillShade="80"/>
            <w:vAlign w:val="center"/>
          </w:tcPr>
          <w:p w14:paraId="41CC43CF" w14:textId="1388B2A7" w:rsidR="00BA753D" w:rsidRPr="00357476" w:rsidRDefault="00BA753D" w:rsidP="00DB008A">
            <w:pPr>
              <w:rPr>
                <w:color w:val="FFFFFF" w:themeColor="background1"/>
              </w:rPr>
            </w:pPr>
            <w:r w:rsidRPr="00357476">
              <w:rPr>
                <w:color w:val="FFFFFF" w:themeColor="background1"/>
              </w:rPr>
              <w:t>1.</w:t>
            </w:r>
            <w:r w:rsidR="00C44034" w:rsidRPr="00357476">
              <w:rPr>
                <w:color w:val="FFFFFF" w:themeColor="background1"/>
              </w:rPr>
              <w:t>3</w:t>
            </w:r>
            <w:r w:rsidRPr="00357476">
              <w:rPr>
                <w:color w:val="FFFFFF" w:themeColor="background1"/>
              </w:rPr>
              <w:t xml:space="preserve">    Contact Details</w:t>
            </w:r>
          </w:p>
        </w:tc>
      </w:tr>
      <w:tr w:rsidR="00D068EC" w:rsidRPr="00BD41F4" w14:paraId="068F191F" w14:textId="77777777" w:rsidTr="00197790">
        <w:trPr>
          <w:trHeight w:val="359"/>
        </w:trPr>
        <w:tc>
          <w:tcPr>
            <w:tcW w:w="9634" w:type="dxa"/>
            <w:gridSpan w:val="2"/>
            <w:vAlign w:val="center"/>
          </w:tcPr>
          <w:p w14:paraId="786645C2" w14:textId="54F5AA75" w:rsidR="00BD41F4" w:rsidRPr="00BD41F4" w:rsidRDefault="00BD41F4" w:rsidP="00DB008A">
            <w:pPr>
              <w:rPr>
                <w:u w:val="single"/>
              </w:rPr>
            </w:pPr>
            <w:r w:rsidRPr="00BD41F4">
              <w:t xml:space="preserve">Supplier </w:t>
            </w:r>
            <w:r w:rsidR="00C53B26">
              <w:t>C</w:t>
            </w:r>
            <w:r w:rsidRPr="00BD41F4">
              <w:t xml:space="preserve">ontact </w:t>
            </w:r>
            <w:r w:rsidR="00C53B26">
              <w:t>D</w:t>
            </w:r>
            <w:r w:rsidRPr="00BD41F4">
              <w:t xml:space="preserve">etails for enquiries about this </w:t>
            </w:r>
            <w:r w:rsidR="00A85DBE">
              <w:t>q</w:t>
            </w:r>
            <w:r w:rsidRPr="00BD41F4">
              <w:t>uestionnaire</w:t>
            </w:r>
          </w:p>
        </w:tc>
      </w:tr>
      <w:tr w:rsidR="00D068EC" w:rsidRPr="00BD41F4" w14:paraId="36F217BC" w14:textId="77777777" w:rsidTr="00357476">
        <w:trPr>
          <w:trHeight w:val="447"/>
        </w:trPr>
        <w:tc>
          <w:tcPr>
            <w:tcW w:w="2122" w:type="dxa"/>
            <w:vAlign w:val="center"/>
          </w:tcPr>
          <w:p w14:paraId="3AC36532" w14:textId="7DAF8AD6" w:rsidR="00BD41F4" w:rsidRPr="00B64F7A" w:rsidRDefault="0090251F" w:rsidP="00DB008A">
            <w:r w:rsidRPr="00B64F7A">
              <w:t xml:space="preserve">Contact </w:t>
            </w:r>
            <w:r w:rsidR="00A85DBE">
              <w:t>n</w:t>
            </w:r>
            <w:r w:rsidR="00BD41F4" w:rsidRPr="00B64F7A">
              <w:t>ame</w:t>
            </w:r>
          </w:p>
        </w:tc>
        <w:tc>
          <w:tcPr>
            <w:tcW w:w="7512" w:type="dxa"/>
            <w:shd w:val="clear" w:color="auto" w:fill="F6EFE4"/>
            <w:vAlign w:val="center"/>
          </w:tcPr>
          <w:p w14:paraId="750E0C12" w14:textId="77777777" w:rsidR="00BD41F4" w:rsidRPr="00A85DBE" w:rsidRDefault="00BD41F4" w:rsidP="00DB008A"/>
        </w:tc>
      </w:tr>
      <w:tr w:rsidR="00D068EC" w:rsidRPr="00BD41F4" w14:paraId="7CC3C551" w14:textId="77777777" w:rsidTr="00357476">
        <w:trPr>
          <w:trHeight w:val="417"/>
        </w:trPr>
        <w:tc>
          <w:tcPr>
            <w:tcW w:w="2122" w:type="dxa"/>
            <w:vAlign w:val="center"/>
          </w:tcPr>
          <w:p w14:paraId="4A2E362C" w14:textId="6611278D" w:rsidR="0090251F" w:rsidRPr="00AE1ECC" w:rsidRDefault="0090251F" w:rsidP="00DB008A">
            <w:r w:rsidRPr="00AE1ECC">
              <w:t xml:space="preserve">Name of </w:t>
            </w:r>
            <w:r w:rsidR="00A85DBE">
              <w:t>o</w:t>
            </w:r>
            <w:r w:rsidRPr="00AE1ECC">
              <w:t>rganisation</w:t>
            </w:r>
          </w:p>
        </w:tc>
        <w:tc>
          <w:tcPr>
            <w:tcW w:w="7512" w:type="dxa"/>
            <w:shd w:val="clear" w:color="auto" w:fill="F6EFE4"/>
            <w:vAlign w:val="center"/>
          </w:tcPr>
          <w:p w14:paraId="69E12134" w14:textId="77777777" w:rsidR="0090251F" w:rsidRPr="00A85DBE" w:rsidRDefault="0090251F" w:rsidP="00DB008A"/>
        </w:tc>
      </w:tr>
      <w:tr w:rsidR="00D068EC" w:rsidRPr="00BD41F4" w14:paraId="748A2AE4" w14:textId="77777777" w:rsidTr="00357476">
        <w:trPr>
          <w:trHeight w:val="411"/>
        </w:trPr>
        <w:tc>
          <w:tcPr>
            <w:tcW w:w="2122" w:type="dxa"/>
            <w:vAlign w:val="center"/>
          </w:tcPr>
          <w:p w14:paraId="04B14DB7" w14:textId="684AE137" w:rsidR="0090251F" w:rsidRPr="00AE1ECC" w:rsidRDefault="0090251F" w:rsidP="00DB008A">
            <w:r w:rsidRPr="00AE1ECC">
              <w:t xml:space="preserve">Role in </w:t>
            </w:r>
            <w:r w:rsidR="00A85DBE">
              <w:t>o</w:t>
            </w:r>
            <w:r w:rsidRPr="00AE1ECC">
              <w:t>rganisation</w:t>
            </w:r>
          </w:p>
        </w:tc>
        <w:tc>
          <w:tcPr>
            <w:tcW w:w="7512" w:type="dxa"/>
            <w:shd w:val="clear" w:color="auto" w:fill="F6EFE4"/>
            <w:vAlign w:val="center"/>
          </w:tcPr>
          <w:p w14:paraId="20FF130A" w14:textId="77777777" w:rsidR="0090251F" w:rsidRPr="00A85DBE" w:rsidRDefault="0090251F" w:rsidP="00DB008A"/>
        </w:tc>
      </w:tr>
      <w:tr w:rsidR="00D068EC" w:rsidRPr="00BD41F4" w14:paraId="39B49332" w14:textId="77777777" w:rsidTr="00357476">
        <w:trPr>
          <w:trHeight w:val="137"/>
        </w:trPr>
        <w:tc>
          <w:tcPr>
            <w:tcW w:w="2122" w:type="dxa"/>
            <w:vAlign w:val="center"/>
          </w:tcPr>
          <w:p w14:paraId="00855141" w14:textId="77777777" w:rsidR="00BD41F4" w:rsidRPr="00E976B0" w:rsidRDefault="00BD41F4" w:rsidP="00DB008A">
            <w:r w:rsidRPr="00B64F7A">
              <w:t>Postal address</w:t>
            </w:r>
          </w:p>
        </w:tc>
        <w:tc>
          <w:tcPr>
            <w:tcW w:w="7512" w:type="dxa"/>
            <w:shd w:val="clear" w:color="auto" w:fill="F6EFE4"/>
            <w:vAlign w:val="center"/>
          </w:tcPr>
          <w:p w14:paraId="055219CD" w14:textId="77777777" w:rsidR="00BD41F4" w:rsidRPr="00A85DBE" w:rsidRDefault="00BD41F4" w:rsidP="00DB008A"/>
        </w:tc>
      </w:tr>
      <w:tr w:rsidR="00D068EC" w:rsidRPr="00BD41F4" w14:paraId="0ACF71CA" w14:textId="77777777" w:rsidTr="00357476">
        <w:trPr>
          <w:trHeight w:val="410"/>
        </w:trPr>
        <w:tc>
          <w:tcPr>
            <w:tcW w:w="2122" w:type="dxa"/>
            <w:vAlign w:val="center"/>
          </w:tcPr>
          <w:p w14:paraId="5F7FAC75" w14:textId="77777777" w:rsidR="00BD41F4" w:rsidRPr="00B64F7A" w:rsidRDefault="00BD41F4" w:rsidP="00DB008A">
            <w:r w:rsidRPr="00B64F7A">
              <w:t>Country</w:t>
            </w:r>
          </w:p>
        </w:tc>
        <w:tc>
          <w:tcPr>
            <w:tcW w:w="7512" w:type="dxa"/>
            <w:shd w:val="clear" w:color="auto" w:fill="F6EFE4"/>
            <w:vAlign w:val="center"/>
          </w:tcPr>
          <w:p w14:paraId="4007EB02" w14:textId="77777777" w:rsidR="00BD41F4" w:rsidRPr="00A85DBE" w:rsidRDefault="00BD41F4" w:rsidP="00DB008A"/>
        </w:tc>
      </w:tr>
      <w:tr w:rsidR="00D068EC" w:rsidRPr="00BD41F4" w14:paraId="286469E7" w14:textId="77777777" w:rsidTr="00357476">
        <w:trPr>
          <w:trHeight w:val="421"/>
        </w:trPr>
        <w:tc>
          <w:tcPr>
            <w:tcW w:w="2122" w:type="dxa"/>
            <w:vAlign w:val="center"/>
          </w:tcPr>
          <w:p w14:paraId="534CFF7D" w14:textId="77777777" w:rsidR="00BD41F4" w:rsidRPr="00B64F7A" w:rsidRDefault="00BD41F4" w:rsidP="00DB008A">
            <w:r w:rsidRPr="00B64F7A">
              <w:t>Phone</w:t>
            </w:r>
          </w:p>
        </w:tc>
        <w:tc>
          <w:tcPr>
            <w:tcW w:w="7512" w:type="dxa"/>
            <w:shd w:val="clear" w:color="auto" w:fill="F6EFE4"/>
            <w:vAlign w:val="center"/>
          </w:tcPr>
          <w:p w14:paraId="4BF24596" w14:textId="77777777" w:rsidR="00BD41F4" w:rsidRPr="00A85DBE" w:rsidRDefault="00BD41F4" w:rsidP="00DB008A"/>
        </w:tc>
      </w:tr>
      <w:tr w:rsidR="00D068EC" w:rsidRPr="00BD41F4" w14:paraId="598BBAA1" w14:textId="77777777" w:rsidTr="00357476">
        <w:trPr>
          <w:trHeight w:val="414"/>
        </w:trPr>
        <w:tc>
          <w:tcPr>
            <w:tcW w:w="2122" w:type="dxa"/>
            <w:vAlign w:val="center"/>
          </w:tcPr>
          <w:p w14:paraId="2F3F97AA" w14:textId="77777777" w:rsidR="00BD41F4" w:rsidRPr="00B64F7A" w:rsidRDefault="00BD41F4" w:rsidP="00DB008A">
            <w:r w:rsidRPr="00B64F7A">
              <w:t>Mobile</w:t>
            </w:r>
          </w:p>
        </w:tc>
        <w:tc>
          <w:tcPr>
            <w:tcW w:w="7512" w:type="dxa"/>
            <w:shd w:val="clear" w:color="auto" w:fill="F6EFE4"/>
            <w:vAlign w:val="center"/>
          </w:tcPr>
          <w:p w14:paraId="35AA18F2" w14:textId="77777777" w:rsidR="00BD41F4" w:rsidRPr="00A85DBE" w:rsidRDefault="00BD41F4" w:rsidP="00DB008A"/>
        </w:tc>
      </w:tr>
      <w:tr w:rsidR="00D068EC" w:rsidRPr="00BD41F4" w14:paraId="6510C6F7" w14:textId="77777777" w:rsidTr="00357476">
        <w:trPr>
          <w:trHeight w:val="421"/>
        </w:trPr>
        <w:tc>
          <w:tcPr>
            <w:tcW w:w="2122" w:type="dxa"/>
            <w:vAlign w:val="center"/>
          </w:tcPr>
          <w:p w14:paraId="60838D99" w14:textId="77777777" w:rsidR="00BD41F4" w:rsidRPr="00B64F7A" w:rsidRDefault="00BD41F4" w:rsidP="00DB008A">
            <w:r w:rsidRPr="00B64F7A">
              <w:t>Email</w:t>
            </w:r>
          </w:p>
        </w:tc>
        <w:tc>
          <w:tcPr>
            <w:tcW w:w="7512" w:type="dxa"/>
            <w:shd w:val="clear" w:color="auto" w:fill="F6EFE4"/>
            <w:vAlign w:val="center"/>
          </w:tcPr>
          <w:p w14:paraId="31DC21FD" w14:textId="77777777" w:rsidR="00BD41F4" w:rsidRPr="00A85DBE" w:rsidRDefault="00BD41F4" w:rsidP="00DB008A"/>
        </w:tc>
      </w:tr>
      <w:tr w:rsidR="00D068EC" w:rsidRPr="00BD41F4" w14:paraId="15D09813" w14:textId="77777777" w:rsidTr="00357476">
        <w:trPr>
          <w:trHeight w:val="978"/>
        </w:trPr>
        <w:tc>
          <w:tcPr>
            <w:tcW w:w="2122" w:type="dxa"/>
            <w:vAlign w:val="center"/>
          </w:tcPr>
          <w:p w14:paraId="5D4E391F" w14:textId="1BAEE5D5" w:rsidR="004A638A" w:rsidRPr="00AE1ECC" w:rsidRDefault="004A638A" w:rsidP="00DB008A">
            <w:r w:rsidRPr="00AE1ECC">
              <w:t>Signature (electronic is acceptable)</w:t>
            </w:r>
          </w:p>
        </w:tc>
        <w:tc>
          <w:tcPr>
            <w:tcW w:w="7512" w:type="dxa"/>
            <w:shd w:val="clear" w:color="auto" w:fill="F6EFE4"/>
            <w:vAlign w:val="center"/>
          </w:tcPr>
          <w:p w14:paraId="1CF24869" w14:textId="77777777" w:rsidR="004A638A" w:rsidRPr="00A85DBE" w:rsidRDefault="004A638A" w:rsidP="00DB008A"/>
        </w:tc>
      </w:tr>
      <w:tr w:rsidR="00D068EC" w:rsidRPr="00235784" w14:paraId="4C8F1288" w14:textId="77777777" w:rsidTr="00357476">
        <w:trPr>
          <w:trHeight w:val="421"/>
        </w:trPr>
        <w:tc>
          <w:tcPr>
            <w:tcW w:w="2122" w:type="dxa"/>
            <w:vAlign w:val="center"/>
          </w:tcPr>
          <w:p w14:paraId="398B4AFF" w14:textId="40AB012B" w:rsidR="004A638A" w:rsidRPr="00235784" w:rsidRDefault="004A638A" w:rsidP="00DB008A">
            <w:r w:rsidRPr="00235784">
              <w:t>Date</w:t>
            </w:r>
          </w:p>
        </w:tc>
        <w:tc>
          <w:tcPr>
            <w:tcW w:w="7512" w:type="dxa"/>
            <w:shd w:val="clear" w:color="auto" w:fill="F6EFE4"/>
            <w:vAlign w:val="center"/>
          </w:tcPr>
          <w:p w14:paraId="2FC8FC98" w14:textId="77777777" w:rsidR="004A638A" w:rsidRPr="00A85DBE" w:rsidRDefault="004A638A" w:rsidP="00DB008A"/>
        </w:tc>
      </w:tr>
    </w:tbl>
    <w:p w14:paraId="6DBB3BC7" w14:textId="77777777" w:rsidR="00AC6920" w:rsidRDefault="00AC6920" w:rsidP="00197790">
      <w:pPr>
        <w:ind w:left="300"/>
      </w:pPr>
    </w:p>
    <w:p w14:paraId="54892737" w14:textId="4C422098" w:rsidR="00AC6920" w:rsidRDefault="00996532" w:rsidP="00CC2CB3">
      <w:pPr>
        <w:rPr>
          <w:rFonts w:eastAsiaTheme="majorEastAsia" w:cstheme="minorHAnsi"/>
          <w:b/>
          <w:bCs/>
          <w:color w:val="2F5496" w:themeColor="accent1" w:themeShade="BF"/>
          <w:sz w:val="28"/>
          <w:szCs w:val="28"/>
        </w:rPr>
      </w:pPr>
      <w:r w:rsidRPr="00CC2CB3">
        <w:t xml:space="preserve">If you are part of a consortium, the Lead Party should complete this section. Non-lead Parties should complete </w:t>
      </w:r>
      <w:hyperlink w:anchor="_Appendix_1a_Consortium" w:history="1">
        <w:r w:rsidRPr="00CC2CB3">
          <w:rPr>
            <w:rStyle w:val="Hyperlink"/>
          </w:rPr>
          <w:t xml:space="preserve">Appendix </w:t>
        </w:r>
        <w:r w:rsidR="00CC2CB3" w:rsidRPr="00CC2CB3">
          <w:rPr>
            <w:rStyle w:val="Hyperlink"/>
          </w:rPr>
          <w:t>1</w:t>
        </w:r>
        <w:r w:rsidRPr="00CC2CB3">
          <w:rPr>
            <w:rStyle w:val="Hyperlink"/>
          </w:rPr>
          <w:t>a</w:t>
        </w:r>
      </w:hyperlink>
      <w:r w:rsidR="00C44034" w:rsidRPr="00CC2CB3">
        <w:t xml:space="preserve"> and </w:t>
      </w:r>
      <w:hyperlink w:anchor="_Appendix_1b_Consortium" w:history="1">
        <w:r w:rsidR="00C44034" w:rsidRPr="00CC2CB3">
          <w:rPr>
            <w:rStyle w:val="Hyperlink"/>
          </w:rPr>
          <w:t xml:space="preserve">Appendix </w:t>
        </w:r>
        <w:r w:rsidR="00CC2CB3" w:rsidRPr="00CC2CB3">
          <w:rPr>
            <w:rStyle w:val="Hyperlink"/>
          </w:rPr>
          <w:t>1</w:t>
        </w:r>
        <w:r w:rsidR="00C44034" w:rsidRPr="00CC2CB3">
          <w:rPr>
            <w:rStyle w:val="Hyperlink"/>
          </w:rPr>
          <w:t>b</w:t>
        </w:r>
      </w:hyperlink>
      <w:r w:rsidRPr="00CC2CB3">
        <w:t>.</w:t>
      </w:r>
      <w:bookmarkStart w:id="9" w:name="_Toc77327584"/>
      <w:r w:rsidR="00AC6920">
        <w:br w:type="page"/>
      </w:r>
    </w:p>
    <w:p w14:paraId="12062418" w14:textId="19BBCBE1" w:rsidR="00163D53" w:rsidRPr="00357476" w:rsidRDefault="00163D53" w:rsidP="00197790">
      <w:pPr>
        <w:pStyle w:val="Heading1"/>
        <w:ind w:left="657"/>
        <w:rPr>
          <w:color w:val="7F7F7F" w:themeColor="text1" w:themeTint="80"/>
        </w:rPr>
      </w:pPr>
      <w:bookmarkStart w:id="10" w:name="_Toc82093782"/>
      <w:bookmarkStart w:id="11" w:name="_Toc116660791"/>
      <w:bookmarkStart w:id="12" w:name="_Toc118472391"/>
      <w:r w:rsidRPr="00357476">
        <w:rPr>
          <w:color w:val="7F7F7F" w:themeColor="text1" w:themeTint="80"/>
        </w:rPr>
        <w:lastRenderedPageBreak/>
        <w:t>Part 2: Exclusion Grounds</w:t>
      </w:r>
      <w:bookmarkEnd w:id="9"/>
      <w:bookmarkEnd w:id="10"/>
      <w:bookmarkEnd w:id="11"/>
      <w:bookmarkEnd w:id="12"/>
    </w:p>
    <w:p w14:paraId="328C27E4" w14:textId="35477953" w:rsidR="00BD41F4" w:rsidRPr="00357476" w:rsidRDefault="000E1170" w:rsidP="00197790">
      <w:pPr>
        <w:pStyle w:val="Heading2"/>
        <w:ind w:left="300"/>
        <w:rPr>
          <w:color w:val="7F7F7F" w:themeColor="text1" w:themeTint="80"/>
        </w:rPr>
      </w:pPr>
      <w:bookmarkStart w:id="13" w:name="_Toc77327585"/>
      <w:bookmarkStart w:id="14" w:name="_Toc82093783"/>
      <w:bookmarkStart w:id="15" w:name="_Toc116660792"/>
      <w:bookmarkStart w:id="16" w:name="_Toc118472392"/>
      <w:r w:rsidRPr="00357476">
        <w:rPr>
          <w:color w:val="7F7F7F" w:themeColor="text1" w:themeTint="80"/>
        </w:rPr>
        <w:t xml:space="preserve">Section </w:t>
      </w:r>
      <w:r w:rsidR="00D30D36" w:rsidRPr="00357476">
        <w:rPr>
          <w:color w:val="7F7F7F" w:themeColor="text1" w:themeTint="80"/>
        </w:rPr>
        <w:t>2</w:t>
      </w:r>
      <w:r w:rsidR="00CB0647" w:rsidRPr="00357476">
        <w:rPr>
          <w:color w:val="7F7F7F" w:themeColor="text1" w:themeTint="80"/>
        </w:rPr>
        <w:t xml:space="preserve"> - </w:t>
      </w:r>
      <w:r w:rsidR="00BD41F4" w:rsidRPr="00357476">
        <w:rPr>
          <w:color w:val="7F7F7F" w:themeColor="text1" w:themeTint="80"/>
        </w:rPr>
        <w:t>G</w:t>
      </w:r>
      <w:r w:rsidR="00EF2B71" w:rsidRPr="00357476">
        <w:rPr>
          <w:color w:val="7F7F7F" w:themeColor="text1" w:themeTint="80"/>
        </w:rPr>
        <w:t xml:space="preserve">rounds for </w:t>
      </w:r>
      <w:r w:rsidR="00FA36C5" w:rsidRPr="00357476">
        <w:rPr>
          <w:color w:val="7F7F7F" w:themeColor="text1" w:themeTint="80"/>
        </w:rPr>
        <w:t>M</w:t>
      </w:r>
      <w:r w:rsidR="00EF2B71" w:rsidRPr="00357476">
        <w:rPr>
          <w:color w:val="7F7F7F" w:themeColor="text1" w:themeTint="80"/>
        </w:rPr>
        <w:t xml:space="preserve">andatory </w:t>
      </w:r>
      <w:r w:rsidR="00FA36C5" w:rsidRPr="00357476">
        <w:rPr>
          <w:color w:val="7F7F7F" w:themeColor="text1" w:themeTint="80"/>
        </w:rPr>
        <w:t>E</w:t>
      </w:r>
      <w:r w:rsidR="00EF2B71" w:rsidRPr="00357476">
        <w:rPr>
          <w:color w:val="7F7F7F" w:themeColor="text1" w:themeTint="80"/>
        </w:rPr>
        <w:t xml:space="preserve">xclusion </w:t>
      </w:r>
      <w:r w:rsidR="00BD41F4" w:rsidRPr="00357476">
        <w:rPr>
          <w:color w:val="7F7F7F" w:themeColor="text1" w:themeTint="80"/>
        </w:rPr>
        <w:t>– P</w:t>
      </w:r>
      <w:r w:rsidR="00EF2B71" w:rsidRPr="00357476">
        <w:rPr>
          <w:color w:val="7F7F7F" w:themeColor="text1" w:themeTint="80"/>
        </w:rPr>
        <w:t>ass</w:t>
      </w:r>
      <w:r w:rsidR="00BD41F4" w:rsidRPr="00357476">
        <w:rPr>
          <w:color w:val="7F7F7F" w:themeColor="text1" w:themeTint="80"/>
        </w:rPr>
        <w:t>/F</w:t>
      </w:r>
      <w:r w:rsidR="00EF2B71" w:rsidRPr="00357476">
        <w:rPr>
          <w:color w:val="7F7F7F" w:themeColor="text1" w:themeTint="80"/>
        </w:rPr>
        <w:t>ail</w:t>
      </w:r>
      <w:bookmarkEnd w:id="13"/>
      <w:bookmarkEnd w:id="14"/>
      <w:bookmarkEnd w:id="15"/>
      <w:bookmarkEnd w:id="16"/>
      <w:r w:rsidR="00BD41F4" w:rsidRPr="00357476">
        <w:rPr>
          <w:color w:val="7F7F7F" w:themeColor="text1" w:themeTint="80"/>
        </w:rPr>
        <w:t xml:space="preserve"> </w:t>
      </w:r>
    </w:p>
    <w:p w14:paraId="45E32DB8" w14:textId="15B9EF8E" w:rsidR="00BD41F4" w:rsidRDefault="00BD41F4" w:rsidP="00197790">
      <w:pPr>
        <w:ind w:left="300"/>
        <w:jc w:val="both"/>
      </w:pPr>
      <w:r w:rsidRPr="00BD41F4">
        <w:t xml:space="preserve">You will be excluded from the procurement process if there is evidence of convictions relating to specific criminal offences including, but not limited to, bribery, corruption, conspiracy, terrorism, </w:t>
      </w:r>
      <w:r w:rsidR="005F47E7" w:rsidRPr="00BD41F4">
        <w:t>fraud,</w:t>
      </w:r>
      <w:r w:rsidRPr="00BD41F4">
        <w:t xml:space="preserve"> and money laundering, or if you have been the subject of a binding legal decision which found a breach of legal obligations to pay tax or social security obligations (except where this is disproportionate</w:t>
      </w:r>
      <w:r w:rsidR="00FA36C5">
        <w:t>,</w:t>
      </w:r>
      <w:r w:rsidRPr="00BD41F4">
        <w:t xml:space="preserve"> e.g. only minor amounts involved). </w:t>
      </w:r>
    </w:p>
    <w:p w14:paraId="391A7CF6" w14:textId="77777777" w:rsidR="00AC6920" w:rsidRDefault="00AC6920" w:rsidP="00197790">
      <w:pPr>
        <w:ind w:left="300"/>
      </w:pPr>
    </w:p>
    <w:p w14:paraId="5849C22D" w14:textId="20AB3016" w:rsidR="00AC6920" w:rsidRPr="00AC6920" w:rsidRDefault="00B64343" w:rsidP="00197790">
      <w:pPr>
        <w:ind w:left="300"/>
        <w:rPr>
          <w:b/>
          <w:bCs/>
        </w:rPr>
      </w:pPr>
      <w:r w:rsidRPr="00AC6920">
        <w:rPr>
          <w:b/>
          <w:bCs/>
        </w:rPr>
        <w:t xml:space="preserve">Regulations 57(1) and (2) </w:t>
      </w:r>
    </w:p>
    <w:p w14:paraId="418C572C" w14:textId="2C5C65E9" w:rsidR="007A74D3" w:rsidRPr="000B0746" w:rsidRDefault="00B64343" w:rsidP="00197790">
      <w:pPr>
        <w:ind w:left="300"/>
        <w:jc w:val="both"/>
      </w:pPr>
      <w:r w:rsidRPr="000B0746">
        <w:t>The detailed grounds for mandatory exclusion of an organisation are set out on</w:t>
      </w:r>
      <w:r w:rsidR="0077726E">
        <w:t xml:space="preserve"> by the government on</w:t>
      </w:r>
      <w:r w:rsidRPr="000B0746">
        <w:t xml:space="preserve"> this</w:t>
      </w:r>
      <w:r w:rsidR="00996532">
        <w:t xml:space="preserve"> </w:t>
      </w:r>
      <w:hyperlink r:id="rId21" w:history="1">
        <w:r w:rsidR="00996532" w:rsidRPr="00996532">
          <w:rPr>
            <w:rStyle w:val="Hyperlink"/>
          </w:rPr>
          <w:t>website</w:t>
        </w:r>
      </w:hyperlink>
      <w:r w:rsidR="00996532">
        <w:t>,</w:t>
      </w:r>
      <w:r w:rsidRPr="000B0746">
        <w:t xml:space="preserve"> which should be referred to before completing these questions.</w:t>
      </w:r>
    </w:p>
    <w:p w14:paraId="568C3459" w14:textId="77777777" w:rsidR="00B64343" w:rsidRPr="00BD41F4" w:rsidRDefault="00B64343" w:rsidP="00197790">
      <w:pPr>
        <w:ind w:left="300"/>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67"/>
        <w:gridCol w:w="6550"/>
        <w:gridCol w:w="851"/>
        <w:gridCol w:w="852"/>
      </w:tblGrid>
      <w:tr w:rsidR="00357476" w:rsidRPr="00357476" w14:paraId="38F47A50" w14:textId="77777777" w:rsidTr="00357476">
        <w:trPr>
          <w:trHeight w:val="201"/>
        </w:trPr>
        <w:tc>
          <w:tcPr>
            <w:tcW w:w="7792" w:type="dxa"/>
            <w:gridSpan w:val="3"/>
            <w:shd w:val="clear" w:color="auto" w:fill="1F3864" w:themeFill="accent1" w:themeFillShade="80"/>
          </w:tcPr>
          <w:p w14:paraId="42F9CB3B" w14:textId="785BC458" w:rsidR="00BA753D" w:rsidRPr="00357476" w:rsidRDefault="00BA753D" w:rsidP="00DB008A">
            <w:pPr>
              <w:rPr>
                <w:color w:val="FFFFFF" w:themeColor="background1"/>
              </w:rPr>
            </w:pPr>
            <w:r w:rsidRPr="00357476">
              <w:rPr>
                <w:color w:val="FFFFFF" w:themeColor="background1"/>
              </w:rPr>
              <w:t>2 Grounds for Mandatory Exclusion</w:t>
            </w:r>
          </w:p>
        </w:tc>
        <w:tc>
          <w:tcPr>
            <w:tcW w:w="851" w:type="dxa"/>
            <w:shd w:val="clear" w:color="auto" w:fill="1F3864" w:themeFill="accent1" w:themeFillShade="80"/>
            <w:vAlign w:val="center"/>
          </w:tcPr>
          <w:p w14:paraId="03F6639D" w14:textId="7F001AC5" w:rsidR="00BA753D" w:rsidRPr="00357476" w:rsidRDefault="00BA753D" w:rsidP="001D55FF">
            <w:pPr>
              <w:jc w:val="center"/>
              <w:rPr>
                <w:color w:val="FFFFFF" w:themeColor="background1"/>
              </w:rPr>
            </w:pPr>
            <w:r w:rsidRPr="00357476">
              <w:rPr>
                <w:color w:val="FFFFFF" w:themeColor="background1"/>
              </w:rPr>
              <w:t>Yes</w:t>
            </w:r>
          </w:p>
        </w:tc>
        <w:tc>
          <w:tcPr>
            <w:tcW w:w="852" w:type="dxa"/>
            <w:shd w:val="clear" w:color="auto" w:fill="1F3864" w:themeFill="accent1" w:themeFillShade="80"/>
            <w:vAlign w:val="center"/>
          </w:tcPr>
          <w:p w14:paraId="1E5834F6" w14:textId="781D03B2" w:rsidR="00BA753D" w:rsidRPr="00357476" w:rsidRDefault="00BA753D" w:rsidP="001D55FF">
            <w:pPr>
              <w:jc w:val="center"/>
              <w:rPr>
                <w:color w:val="FFFFFF" w:themeColor="background1"/>
              </w:rPr>
            </w:pPr>
            <w:r w:rsidRPr="00357476">
              <w:rPr>
                <w:color w:val="FFFFFF" w:themeColor="background1"/>
              </w:rPr>
              <w:t>No</w:t>
            </w:r>
          </w:p>
        </w:tc>
      </w:tr>
      <w:tr w:rsidR="00BA753D" w:rsidRPr="00BA753D" w14:paraId="3D8626B6" w14:textId="77777777" w:rsidTr="00197790">
        <w:trPr>
          <w:trHeight w:val="1028"/>
        </w:trPr>
        <w:tc>
          <w:tcPr>
            <w:tcW w:w="9495" w:type="dxa"/>
            <w:gridSpan w:val="5"/>
            <w:shd w:val="clear" w:color="auto" w:fill="auto"/>
          </w:tcPr>
          <w:p w14:paraId="290B9CAB" w14:textId="69625AC7" w:rsidR="00BA753D" w:rsidRPr="00BA753D" w:rsidRDefault="00BA753D" w:rsidP="00DB008A">
            <w:r w:rsidRPr="00BA753D">
              <w:t xml:space="preserve">Within the past five years, has your organisation (or any member of your proposed consortium, if applicable), directors or partners or any other person who has powers of representation, decision or control been convicted of any of the offences listed below or </w:t>
            </w:r>
            <w:r>
              <w:t xml:space="preserve">on </w:t>
            </w:r>
            <w:r w:rsidRPr="00BA753D">
              <w:t>this government</w:t>
            </w:r>
            <w:r w:rsidR="00C44034">
              <w:t xml:space="preserve"> </w:t>
            </w:r>
            <w:hyperlink r:id="rId22" w:history="1">
              <w:r w:rsidR="00C44034" w:rsidRPr="00C44034">
                <w:rPr>
                  <w:rStyle w:val="Hyperlink"/>
                  <w:rFonts w:cstheme="minorHAnsi"/>
                  <w:bCs/>
                </w:rPr>
                <w:t>website</w:t>
              </w:r>
            </w:hyperlink>
            <w:r w:rsidR="00C44034" w:rsidRPr="00F6715F">
              <w:rPr>
                <w:rStyle w:val="Heading2Char"/>
                <w:rFonts w:asciiTheme="minorHAnsi" w:eastAsia="Arial" w:hAnsiTheme="minorHAnsi" w:cstheme="minorHAnsi"/>
                <w:b w:val="0"/>
                <w:bCs w:val="0"/>
                <w:color w:val="000000" w:themeColor="text1" w:themeShade="BF"/>
                <w:sz w:val="20"/>
                <w:szCs w:val="20"/>
              </w:rPr>
              <w:t>?</w:t>
            </w:r>
            <w:r w:rsidR="00C44034" w:rsidRPr="00C44034">
              <w:rPr>
                <w:rStyle w:val="Heading2Char"/>
                <w:rFonts w:asciiTheme="majorHAnsi" w:eastAsia="Arial" w:hAnsiTheme="majorHAnsi" w:cs="Arial"/>
                <w:color w:val="000000" w:themeColor="text1" w:themeShade="BF"/>
                <w:sz w:val="20"/>
                <w:szCs w:val="20"/>
              </w:rPr>
              <w:t xml:space="preserve"> </w:t>
            </w:r>
            <w:r>
              <w:t>P</w:t>
            </w:r>
            <w:r w:rsidRPr="00BA753D">
              <w:t>lease indicate your answer by marking ‘X’ in the relevant ‘Yes/No’ box</w:t>
            </w:r>
          </w:p>
        </w:tc>
      </w:tr>
      <w:tr w:rsidR="00BA753D" w:rsidRPr="00AC6920" w14:paraId="3D53729F" w14:textId="77777777" w:rsidTr="00197790">
        <w:trPr>
          <w:trHeight w:val="340"/>
        </w:trPr>
        <w:tc>
          <w:tcPr>
            <w:tcW w:w="675" w:type="dxa"/>
            <w:vAlign w:val="center"/>
          </w:tcPr>
          <w:p w14:paraId="2ED43BB1" w14:textId="5138AC03" w:rsidR="00BA753D" w:rsidRPr="00AC6920" w:rsidRDefault="00BA753D" w:rsidP="00AC6920">
            <w:pPr>
              <w:jc w:val="right"/>
              <w:rPr>
                <w:b/>
                <w:bCs/>
              </w:rPr>
            </w:pPr>
            <w:r w:rsidRPr="00AC6920">
              <w:rPr>
                <w:b/>
                <w:bCs/>
              </w:rPr>
              <w:t>2.1</w:t>
            </w:r>
          </w:p>
        </w:tc>
        <w:tc>
          <w:tcPr>
            <w:tcW w:w="8820" w:type="dxa"/>
            <w:gridSpan w:val="4"/>
            <w:vAlign w:val="center"/>
          </w:tcPr>
          <w:p w14:paraId="11C4934C" w14:textId="198C531C" w:rsidR="00BA753D" w:rsidRPr="00AC6920" w:rsidRDefault="00BA753D" w:rsidP="00DB008A">
            <w:pPr>
              <w:rPr>
                <w:b/>
                <w:bCs/>
              </w:rPr>
            </w:pPr>
            <w:r w:rsidRPr="00AC6920">
              <w:rPr>
                <w:b/>
                <w:bCs/>
              </w:rPr>
              <w:t xml:space="preserve">Participation in a criminal organisation </w:t>
            </w:r>
          </w:p>
        </w:tc>
      </w:tr>
      <w:tr w:rsidR="00D26C95" w:rsidRPr="00BA753D" w14:paraId="0E6892ED" w14:textId="77777777" w:rsidTr="00357476">
        <w:trPr>
          <w:trHeight w:val="363"/>
        </w:trPr>
        <w:tc>
          <w:tcPr>
            <w:tcW w:w="675" w:type="dxa"/>
            <w:vAlign w:val="center"/>
          </w:tcPr>
          <w:p w14:paraId="084ECD7D" w14:textId="2068173D" w:rsidR="00D26C95" w:rsidRPr="00D26C95" w:rsidRDefault="00D26C95" w:rsidP="00AC6920">
            <w:pPr>
              <w:jc w:val="right"/>
            </w:pPr>
            <w:r w:rsidRPr="00D26C95">
              <w:t>(a)</w:t>
            </w:r>
          </w:p>
        </w:tc>
        <w:tc>
          <w:tcPr>
            <w:tcW w:w="7117" w:type="dxa"/>
            <w:gridSpan w:val="2"/>
            <w:vAlign w:val="center"/>
          </w:tcPr>
          <w:p w14:paraId="522DE4E3" w14:textId="6524CB7F" w:rsidR="00D26C95" w:rsidRPr="00D26C95" w:rsidRDefault="00D26C95" w:rsidP="00DB008A">
            <w:r w:rsidRPr="00D26C95">
              <w:t>Participat</w:t>
            </w:r>
            <w:r>
              <w:t>ion</w:t>
            </w:r>
            <w:r w:rsidRPr="00D26C95">
              <w:t xml:space="preserve"> in an offence as defined by </w:t>
            </w:r>
            <w:r w:rsidR="00FA36C5">
              <w:t>S</w:t>
            </w:r>
            <w:r w:rsidRPr="00D26C95">
              <w:t>ection 45 of the Serious Crime Act 2015</w:t>
            </w:r>
          </w:p>
        </w:tc>
        <w:tc>
          <w:tcPr>
            <w:tcW w:w="851" w:type="dxa"/>
            <w:shd w:val="clear" w:color="auto" w:fill="F6EFE4"/>
            <w:vAlign w:val="center"/>
          </w:tcPr>
          <w:p w14:paraId="45B2C64F" w14:textId="77777777" w:rsidR="00D26C95" w:rsidRPr="00BA753D" w:rsidRDefault="00D26C95" w:rsidP="00AC6920">
            <w:pPr>
              <w:jc w:val="center"/>
            </w:pPr>
          </w:p>
        </w:tc>
        <w:tc>
          <w:tcPr>
            <w:tcW w:w="852" w:type="dxa"/>
            <w:shd w:val="clear" w:color="auto" w:fill="F6EFE4"/>
            <w:vAlign w:val="center"/>
          </w:tcPr>
          <w:p w14:paraId="766EA97A" w14:textId="77777777" w:rsidR="00D26C95" w:rsidRPr="00BA753D" w:rsidRDefault="00D26C95" w:rsidP="00AC6920">
            <w:pPr>
              <w:jc w:val="center"/>
            </w:pPr>
          </w:p>
        </w:tc>
      </w:tr>
      <w:tr w:rsidR="00D068EC" w:rsidRPr="00BD41F4" w14:paraId="14175471" w14:textId="77777777" w:rsidTr="00357476">
        <w:trPr>
          <w:trHeight w:val="1115"/>
        </w:trPr>
        <w:tc>
          <w:tcPr>
            <w:tcW w:w="675" w:type="dxa"/>
          </w:tcPr>
          <w:p w14:paraId="5E87DEBF" w14:textId="769DCA1E" w:rsidR="00BD41F4" w:rsidRPr="00BD41F4" w:rsidRDefault="00BA753D" w:rsidP="00AC6920">
            <w:pPr>
              <w:jc w:val="right"/>
            </w:pPr>
            <w:r>
              <w:t>(b)</w:t>
            </w:r>
          </w:p>
        </w:tc>
        <w:tc>
          <w:tcPr>
            <w:tcW w:w="7117" w:type="dxa"/>
            <w:gridSpan w:val="2"/>
          </w:tcPr>
          <w:p w14:paraId="1D791BEE" w14:textId="1E5FD6FD" w:rsidR="00BD41F4" w:rsidRPr="00BD41F4" w:rsidRDefault="00D26C95" w:rsidP="00DB008A">
            <w:r>
              <w:t>C</w:t>
            </w:r>
            <w:r w:rsidR="00BD41F4" w:rsidRPr="00BD41F4">
              <w:t xml:space="preserve">onspiracy within the meaning of </w:t>
            </w:r>
            <w:r w:rsidR="00851A6F">
              <w:t>S</w:t>
            </w:r>
            <w:r w:rsidR="00BD41F4" w:rsidRPr="00BD41F4">
              <w:t xml:space="preserve">ection 1 or 1A of the Criminal Law Act 1977 or </w:t>
            </w:r>
            <w:r w:rsidR="00851A6F">
              <w:t>A</w:t>
            </w:r>
            <w:r w:rsidR="00BD41F4" w:rsidRPr="00BD41F4">
              <w:t>rticle 9 or 9A of the Criminal Attempts and Conspiracy (Northern Ireland) Order 1983 where that conspiracy relates to participation in a criminal organisation as defined in Article 2 of Council Framework Decision 2008/841/ JHA on the fight against organised crime</w:t>
            </w:r>
          </w:p>
        </w:tc>
        <w:tc>
          <w:tcPr>
            <w:tcW w:w="851" w:type="dxa"/>
            <w:shd w:val="clear" w:color="auto" w:fill="F6EFE4"/>
            <w:vAlign w:val="center"/>
          </w:tcPr>
          <w:p w14:paraId="4A314B6F" w14:textId="77777777" w:rsidR="00BD41F4" w:rsidRPr="00BD41F4" w:rsidRDefault="00BD41F4" w:rsidP="00AC6920">
            <w:pPr>
              <w:jc w:val="center"/>
            </w:pPr>
          </w:p>
          <w:p w14:paraId="6027B039" w14:textId="77777777" w:rsidR="00BD41F4" w:rsidRPr="00BD41F4" w:rsidRDefault="00BD41F4" w:rsidP="00AC6920">
            <w:pPr>
              <w:jc w:val="center"/>
            </w:pPr>
          </w:p>
          <w:p w14:paraId="6DA05ECF" w14:textId="77777777" w:rsidR="00BD41F4" w:rsidRPr="00BD41F4" w:rsidRDefault="00BD41F4" w:rsidP="00AC6920">
            <w:pPr>
              <w:jc w:val="center"/>
            </w:pPr>
          </w:p>
        </w:tc>
        <w:tc>
          <w:tcPr>
            <w:tcW w:w="852" w:type="dxa"/>
            <w:shd w:val="clear" w:color="auto" w:fill="F6EFE4"/>
            <w:vAlign w:val="center"/>
          </w:tcPr>
          <w:p w14:paraId="3C621ED0" w14:textId="77777777" w:rsidR="00BD41F4" w:rsidRPr="00BD41F4" w:rsidRDefault="00BD41F4" w:rsidP="00AC6920">
            <w:pPr>
              <w:jc w:val="center"/>
            </w:pPr>
          </w:p>
          <w:p w14:paraId="1B44F5E5" w14:textId="77777777" w:rsidR="00BD41F4" w:rsidRPr="00BD41F4" w:rsidRDefault="00BD41F4" w:rsidP="00AC6920">
            <w:pPr>
              <w:jc w:val="center"/>
            </w:pPr>
          </w:p>
          <w:p w14:paraId="3F9A0DFC" w14:textId="77777777" w:rsidR="00BD41F4" w:rsidRPr="00BD41F4" w:rsidRDefault="00BD41F4" w:rsidP="00AC6920">
            <w:pPr>
              <w:jc w:val="center"/>
            </w:pPr>
          </w:p>
        </w:tc>
      </w:tr>
      <w:tr w:rsidR="00BA753D" w:rsidRPr="00AC6920" w14:paraId="7170C5A8" w14:textId="77777777" w:rsidTr="00197790">
        <w:trPr>
          <w:trHeight w:val="352"/>
        </w:trPr>
        <w:tc>
          <w:tcPr>
            <w:tcW w:w="675" w:type="dxa"/>
            <w:vAlign w:val="center"/>
          </w:tcPr>
          <w:p w14:paraId="3A2836FE" w14:textId="5D0E4F53" w:rsidR="00BA753D" w:rsidRPr="00AC6920" w:rsidRDefault="00BA753D" w:rsidP="00AC6920">
            <w:pPr>
              <w:jc w:val="right"/>
              <w:rPr>
                <w:b/>
                <w:bCs/>
              </w:rPr>
            </w:pPr>
            <w:r w:rsidRPr="00AC6920">
              <w:rPr>
                <w:b/>
                <w:bCs/>
              </w:rPr>
              <w:t>2.</w:t>
            </w:r>
            <w:r w:rsidR="00145B72" w:rsidRPr="00AC6920">
              <w:rPr>
                <w:b/>
                <w:bCs/>
              </w:rPr>
              <w:t>2</w:t>
            </w:r>
          </w:p>
        </w:tc>
        <w:tc>
          <w:tcPr>
            <w:tcW w:w="8820" w:type="dxa"/>
            <w:gridSpan w:val="4"/>
            <w:vAlign w:val="center"/>
          </w:tcPr>
          <w:p w14:paraId="42B9EAC8" w14:textId="4E7B5971" w:rsidR="00BA753D" w:rsidRPr="00AC6920" w:rsidRDefault="00BA753D" w:rsidP="00DB008A">
            <w:pPr>
              <w:rPr>
                <w:b/>
                <w:bCs/>
              </w:rPr>
            </w:pPr>
            <w:r w:rsidRPr="00AC6920">
              <w:rPr>
                <w:b/>
                <w:bCs/>
              </w:rPr>
              <w:t>Corruption</w:t>
            </w:r>
          </w:p>
        </w:tc>
      </w:tr>
      <w:tr w:rsidR="00D068EC" w:rsidRPr="00BD41F4" w14:paraId="1A4ED72B" w14:textId="77777777" w:rsidTr="00357476">
        <w:trPr>
          <w:trHeight w:val="567"/>
        </w:trPr>
        <w:tc>
          <w:tcPr>
            <w:tcW w:w="675" w:type="dxa"/>
            <w:vAlign w:val="center"/>
          </w:tcPr>
          <w:p w14:paraId="5E0F28FF" w14:textId="343656C4" w:rsidR="00BD41F4" w:rsidRPr="00BD41F4" w:rsidRDefault="00BA753D" w:rsidP="00AC6920">
            <w:pPr>
              <w:jc w:val="right"/>
            </w:pPr>
            <w:r>
              <w:t>(a)</w:t>
            </w:r>
          </w:p>
        </w:tc>
        <w:tc>
          <w:tcPr>
            <w:tcW w:w="7117" w:type="dxa"/>
            <w:gridSpan w:val="2"/>
            <w:vAlign w:val="center"/>
          </w:tcPr>
          <w:p w14:paraId="06A4B673" w14:textId="5918A5BC" w:rsidR="00BD41F4" w:rsidRPr="00BD41F4" w:rsidRDefault="00BA753D" w:rsidP="00DB008A">
            <w:r>
              <w:t>C</w:t>
            </w:r>
            <w:r w:rsidR="00BD41F4" w:rsidRPr="00BD41F4">
              <w:t xml:space="preserve">orruption within the meaning of </w:t>
            </w:r>
            <w:r w:rsidR="00851A6F">
              <w:t>S</w:t>
            </w:r>
            <w:r w:rsidR="00BD41F4" w:rsidRPr="00BD41F4">
              <w:t xml:space="preserve">ection 1(2) of the Public Bodies Corrupt Practices Act 1889 or </w:t>
            </w:r>
            <w:r w:rsidR="00851A6F">
              <w:t>S</w:t>
            </w:r>
            <w:r w:rsidR="00BD41F4" w:rsidRPr="00BD41F4">
              <w:t>ection 1 of the Prevention of Corruption Act 1906</w:t>
            </w:r>
          </w:p>
        </w:tc>
        <w:tc>
          <w:tcPr>
            <w:tcW w:w="851" w:type="dxa"/>
            <w:shd w:val="clear" w:color="auto" w:fill="F6EFE4"/>
            <w:vAlign w:val="center"/>
          </w:tcPr>
          <w:p w14:paraId="77F81E42" w14:textId="77777777" w:rsidR="00BD41F4" w:rsidRPr="00BD41F4" w:rsidRDefault="00BD41F4" w:rsidP="00AC6920">
            <w:pPr>
              <w:jc w:val="center"/>
            </w:pPr>
          </w:p>
        </w:tc>
        <w:tc>
          <w:tcPr>
            <w:tcW w:w="852" w:type="dxa"/>
            <w:shd w:val="clear" w:color="auto" w:fill="F6EFE4"/>
            <w:vAlign w:val="center"/>
          </w:tcPr>
          <w:p w14:paraId="04ADCAEF" w14:textId="77777777" w:rsidR="00BD41F4" w:rsidRPr="00BD41F4" w:rsidRDefault="00BD41F4" w:rsidP="00AC6920">
            <w:pPr>
              <w:jc w:val="center"/>
            </w:pPr>
          </w:p>
        </w:tc>
      </w:tr>
      <w:tr w:rsidR="00D068EC" w:rsidRPr="00BD41F4" w14:paraId="1E2CEB31" w14:textId="77777777" w:rsidTr="00357476">
        <w:trPr>
          <w:trHeight w:val="405"/>
        </w:trPr>
        <w:tc>
          <w:tcPr>
            <w:tcW w:w="675" w:type="dxa"/>
            <w:vAlign w:val="center"/>
          </w:tcPr>
          <w:p w14:paraId="5DA143C4" w14:textId="24501F80" w:rsidR="00BD41F4" w:rsidRPr="00BD41F4" w:rsidRDefault="00BA753D" w:rsidP="00AC6920">
            <w:pPr>
              <w:jc w:val="right"/>
            </w:pPr>
            <w:r w:rsidRPr="00BD41F4">
              <w:t>(</w:t>
            </w:r>
            <w:r>
              <w:t>b)</w:t>
            </w:r>
          </w:p>
        </w:tc>
        <w:tc>
          <w:tcPr>
            <w:tcW w:w="7117" w:type="dxa"/>
            <w:gridSpan w:val="2"/>
            <w:vAlign w:val="center"/>
          </w:tcPr>
          <w:p w14:paraId="0EB1AA6C" w14:textId="7D521711" w:rsidR="00BD41F4" w:rsidRPr="00BD41F4" w:rsidRDefault="00BA753D" w:rsidP="00DB008A">
            <w:r>
              <w:t>T</w:t>
            </w:r>
            <w:r w:rsidR="00BD41F4" w:rsidRPr="00BD41F4">
              <w:t>he common law offence of briber</w:t>
            </w:r>
            <w:r>
              <w:t>y</w:t>
            </w:r>
          </w:p>
        </w:tc>
        <w:tc>
          <w:tcPr>
            <w:tcW w:w="851" w:type="dxa"/>
            <w:shd w:val="clear" w:color="auto" w:fill="F6EFE4"/>
            <w:vAlign w:val="center"/>
          </w:tcPr>
          <w:p w14:paraId="50E39A25" w14:textId="77777777" w:rsidR="00BD41F4" w:rsidRPr="00BD41F4" w:rsidRDefault="00BD41F4" w:rsidP="00AC6920">
            <w:pPr>
              <w:jc w:val="center"/>
            </w:pPr>
          </w:p>
        </w:tc>
        <w:tc>
          <w:tcPr>
            <w:tcW w:w="852" w:type="dxa"/>
            <w:shd w:val="clear" w:color="auto" w:fill="F6EFE4"/>
            <w:vAlign w:val="center"/>
          </w:tcPr>
          <w:p w14:paraId="469D5E06" w14:textId="77777777" w:rsidR="00BD41F4" w:rsidRPr="00BD41F4" w:rsidRDefault="00BD41F4" w:rsidP="00AC6920">
            <w:pPr>
              <w:jc w:val="center"/>
            </w:pPr>
          </w:p>
        </w:tc>
      </w:tr>
      <w:tr w:rsidR="00D068EC" w:rsidRPr="00BD41F4" w14:paraId="65CE9C2D" w14:textId="77777777" w:rsidTr="00357476">
        <w:trPr>
          <w:trHeight w:val="575"/>
        </w:trPr>
        <w:tc>
          <w:tcPr>
            <w:tcW w:w="675" w:type="dxa"/>
          </w:tcPr>
          <w:p w14:paraId="3C477691" w14:textId="0081A840" w:rsidR="00BD41F4" w:rsidRPr="00BD41F4" w:rsidRDefault="00BA753D" w:rsidP="00AC6920">
            <w:pPr>
              <w:jc w:val="right"/>
            </w:pPr>
            <w:r w:rsidRPr="00BD41F4">
              <w:t>(</w:t>
            </w:r>
            <w:r>
              <w:t>c</w:t>
            </w:r>
            <w:r w:rsidRPr="00BD41F4">
              <w:t>)</w:t>
            </w:r>
          </w:p>
        </w:tc>
        <w:tc>
          <w:tcPr>
            <w:tcW w:w="7117" w:type="dxa"/>
            <w:gridSpan w:val="2"/>
            <w:vAlign w:val="center"/>
          </w:tcPr>
          <w:p w14:paraId="1C9C6242" w14:textId="4F3EB118" w:rsidR="00BD41F4" w:rsidRPr="00BD41F4" w:rsidRDefault="00BA753D" w:rsidP="00DB008A">
            <w:r>
              <w:t>B</w:t>
            </w:r>
            <w:r w:rsidR="00BD41F4" w:rsidRPr="00BD41F4">
              <w:t xml:space="preserve">ribery within the meaning of </w:t>
            </w:r>
            <w:r w:rsidR="00851A6F">
              <w:t>S</w:t>
            </w:r>
            <w:r w:rsidR="00BD41F4" w:rsidRPr="00BD41F4">
              <w:t xml:space="preserve">ections 1, 2 or 6 of the Bribery Act 2010; or </w:t>
            </w:r>
            <w:r w:rsidR="00851A6F">
              <w:t>S</w:t>
            </w:r>
            <w:r w:rsidR="00BD41F4" w:rsidRPr="00BD41F4">
              <w:t>ection 113 of the Representation of the People Act 1983</w:t>
            </w:r>
          </w:p>
        </w:tc>
        <w:tc>
          <w:tcPr>
            <w:tcW w:w="851" w:type="dxa"/>
            <w:shd w:val="clear" w:color="auto" w:fill="F6EFE4"/>
            <w:vAlign w:val="center"/>
          </w:tcPr>
          <w:p w14:paraId="36723FB1" w14:textId="77777777" w:rsidR="00BD41F4" w:rsidRPr="00BD41F4" w:rsidRDefault="00BD41F4" w:rsidP="00AC6920">
            <w:pPr>
              <w:jc w:val="center"/>
            </w:pPr>
          </w:p>
        </w:tc>
        <w:tc>
          <w:tcPr>
            <w:tcW w:w="852" w:type="dxa"/>
            <w:shd w:val="clear" w:color="auto" w:fill="F6EFE4"/>
            <w:vAlign w:val="center"/>
          </w:tcPr>
          <w:p w14:paraId="5802283D" w14:textId="77777777" w:rsidR="00BD41F4" w:rsidRPr="00BD41F4" w:rsidRDefault="00BD41F4" w:rsidP="00AC6920">
            <w:pPr>
              <w:jc w:val="center"/>
            </w:pPr>
          </w:p>
        </w:tc>
      </w:tr>
      <w:tr w:rsidR="00BA753D" w:rsidRPr="00AC6920" w14:paraId="6889F136" w14:textId="77777777" w:rsidTr="00197790">
        <w:trPr>
          <w:trHeight w:val="340"/>
        </w:trPr>
        <w:tc>
          <w:tcPr>
            <w:tcW w:w="675" w:type="dxa"/>
            <w:vAlign w:val="center"/>
          </w:tcPr>
          <w:p w14:paraId="424C0160" w14:textId="49A44175" w:rsidR="00BA753D" w:rsidRPr="00AC6920" w:rsidRDefault="00BA753D" w:rsidP="00AC6920">
            <w:pPr>
              <w:jc w:val="right"/>
              <w:rPr>
                <w:b/>
                <w:bCs/>
              </w:rPr>
            </w:pPr>
            <w:r w:rsidRPr="00AC6920">
              <w:rPr>
                <w:b/>
                <w:bCs/>
              </w:rPr>
              <w:t>2.3</w:t>
            </w:r>
          </w:p>
        </w:tc>
        <w:tc>
          <w:tcPr>
            <w:tcW w:w="8820" w:type="dxa"/>
            <w:gridSpan w:val="4"/>
            <w:vAlign w:val="center"/>
          </w:tcPr>
          <w:p w14:paraId="78DD9AD6" w14:textId="474D309D" w:rsidR="00BA753D" w:rsidRPr="00AC6920" w:rsidRDefault="00BA753D" w:rsidP="00DB008A">
            <w:pPr>
              <w:rPr>
                <w:b/>
                <w:bCs/>
              </w:rPr>
            </w:pPr>
            <w:r w:rsidRPr="00AC6920">
              <w:rPr>
                <w:b/>
                <w:bCs/>
              </w:rPr>
              <w:t xml:space="preserve">Terrorist offences or offences linked to terrorist activities </w:t>
            </w:r>
          </w:p>
        </w:tc>
      </w:tr>
      <w:tr w:rsidR="00BA753D" w:rsidRPr="00BA753D" w14:paraId="2A564C8F" w14:textId="77777777" w:rsidTr="00357476">
        <w:trPr>
          <w:trHeight w:val="203"/>
        </w:trPr>
        <w:tc>
          <w:tcPr>
            <w:tcW w:w="675" w:type="dxa"/>
            <w:vAlign w:val="center"/>
          </w:tcPr>
          <w:p w14:paraId="5C3B07FC" w14:textId="5C65D75D" w:rsidR="00BA753D" w:rsidRPr="00BD41F4" w:rsidRDefault="00BA753D" w:rsidP="00AC6920">
            <w:pPr>
              <w:jc w:val="right"/>
            </w:pPr>
            <w:r w:rsidRPr="00BD41F4">
              <w:t>(</w:t>
            </w:r>
            <w:r>
              <w:t>a</w:t>
            </w:r>
            <w:r w:rsidRPr="00BD41F4">
              <w:t>)</w:t>
            </w:r>
          </w:p>
        </w:tc>
        <w:tc>
          <w:tcPr>
            <w:tcW w:w="7117" w:type="dxa"/>
            <w:gridSpan w:val="2"/>
            <w:vAlign w:val="center"/>
          </w:tcPr>
          <w:p w14:paraId="5FAE33D9" w14:textId="76EA1B09" w:rsidR="00BA753D" w:rsidRPr="00BA753D" w:rsidRDefault="00BA753D" w:rsidP="00DB008A">
            <w:r w:rsidRPr="00BA753D">
              <w:t xml:space="preserve">Any offence listed in </w:t>
            </w:r>
            <w:r w:rsidR="00FA36C5">
              <w:t>S</w:t>
            </w:r>
            <w:r w:rsidRPr="00BA753D">
              <w:t>ection 41 of the Counter Terrorism Act 2008</w:t>
            </w:r>
          </w:p>
        </w:tc>
        <w:tc>
          <w:tcPr>
            <w:tcW w:w="851" w:type="dxa"/>
            <w:shd w:val="clear" w:color="auto" w:fill="F6EFE4"/>
            <w:vAlign w:val="center"/>
          </w:tcPr>
          <w:p w14:paraId="3907FBDA" w14:textId="77777777" w:rsidR="00BA753D" w:rsidRPr="00BA753D" w:rsidRDefault="00BA753D" w:rsidP="00AC6920">
            <w:pPr>
              <w:jc w:val="center"/>
            </w:pPr>
          </w:p>
        </w:tc>
        <w:tc>
          <w:tcPr>
            <w:tcW w:w="852" w:type="dxa"/>
            <w:shd w:val="clear" w:color="auto" w:fill="F6EFE4"/>
            <w:vAlign w:val="center"/>
          </w:tcPr>
          <w:p w14:paraId="0255A2E1" w14:textId="77777777" w:rsidR="00BA753D" w:rsidRPr="00BA753D" w:rsidRDefault="00BA753D" w:rsidP="00AC6920">
            <w:pPr>
              <w:jc w:val="center"/>
            </w:pPr>
          </w:p>
        </w:tc>
      </w:tr>
      <w:tr w:rsidR="00BA753D" w:rsidRPr="00A73807" w14:paraId="181A3801" w14:textId="77777777" w:rsidTr="00357476">
        <w:trPr>
          <w:trHeight w:val="575"/>
        </w:trPr>
        <w:tc>
          <w:tcPr>
            <w:tcW w:w="675" w:type="dxa"/>
            <w:vAlign w:val="center"/>
          </w:tcPr>
          <w:p w14:paraId="4BC3D3FB" w14:textId="1F54E4E7" w:rsidR="00BA753D" w:rsidRPr="00A73807" w:rsidRDefault="00BA753D" w:rsidP="00AC6920">
            <w:pPr>
              <w:jc w:val="right"/>
            </w:pPr>
            <w:r w:rsidRPr="00A73807">
              <w:t>(</w:t>
            </w:r>
            <w:r w:rsidR="00A73807" w:rsidRPr="00A73807">
              <w:t>b</w:t>
            </w:r>
            <w:r w:rsidRPr="00A73807">
              <w:t>)</w:t>
            </w:r>
          </w:p>
        </w:tc>
        <w:tc>
          <w:tcPr>
            <w:tcW w:w="7117" w:type="dxa"/>
            <w:gridSpan w:val="2"/>
            <w:vAlign w:val="center"/>
          </w:tcPr>
          <w:p w14:paraId="32A82059" w14:textId="3FA0C6ED" w:rsidR="00BA753D" w:rsidRPr="00A73807" w:rsidRDefault="00A73807" w:rsidP="00DB008A">
            <w:r w:rsidRPr="00A73807">
              <w:t xml:space="preserve">Any offence listed in </w:t>
            </w:r>
            <w:r w:rsidR="00FA36C5">
              <w:t>S</w:t>
            </w:r>
            <w:r w:rsidRPr="00A73807">
              <w:t xml:space="preserve">chedule 2 to that </w:t>
            </w:r>
            <w:r w:rsidR="00FA36C5">
              <w:t>a</w:t>
            </w:r>
            <w:r w:rsidRPr="00A73807">
              <w:t>ct where the court has determined that there is a terrorist connection</w:t>
            </w:r>
          </w:p>
        </w:tc>
        <w:tc>
          <w:tcPr>
            <w:tcW w:w="851" w:type="dxa"/>
            <w:shd w:val="clear" w:color="auto" w:fill="F6EFE4"/>
            <w:vAlign w:val="center"/>
          </w:tcPr>
          <w:p w14:paraId="76EDB9D7" w14:textId="77777777" w:rsidR="00BA753D" w:rsidRPr="00A73807" w:rsidRDefault="00BA753D" w:rsidP="00AC6920">
            <w:pPr>
              <w:jc w:val="center"/>
            </w:pPr>
          </w:p>
        </w:tc>
        <w:tc>
          <w:tcPr>
            <w:tcW w:w="852" w:type="dxa"/>
            <w:shd w:val="clear" w:color="auto" w:fill="F6EFE4"/>
            <w:vAlign w:val="center"/>
          </w:tcPr>
          <w:p w14:paraId="18FF6033" w14:textId="77777777" w:rsidR="00BA753D" w:rsidRPr="00A73807" w:rsidRDefault="00BA753D" w:rsidP="00AC6920">
            <w:pPr>
              <w:jc w:val="center"/>
            </w:pPr>
          </w:p>
        </w:tc>
      </w:tr>
      <w:tr w:rsidR="00A73807" w:rsidRPr="00A73807" w14:paraId="688A61DE" w14:textId="77777777" w:rsidTr="00357476">
        <w:trPr>
          <w:trHeight w:val="495"/>
        </w:trPr>
        <w:tc>
          <w:tcPr>
            <w:tcW w:w="675" w:type="dxa"/>
          </w:tcPr>
          <w:p w14:paraId="550AD0AE" w14:textId="21EC2219" w:rsidR="00A73807" w:rsidRPr="00A73807" w:rsidRDefault="00A73807" w:rsidP="00AC6920">
            <w:pPr>
              <w:jc w:val="right"/>
            </w:pPr>
            <w:r w:rsidRPr="00A73807">
              <w:t>(</w:t>
            </w:r>
            <w:r>
              <w:t>c</w:t>
            </w:r>
            <w:r w:rsidRPr="00A73807">
              <w:t>)</w:t>
            </w:r>
          </w:p>
        </w:tc>
        <w:tc>
          <w:tcPr>
            <w:tcW w:w="7117" w:type="dxa"/>
            <w:gridSpan w:val="2"/>
            <w:vAlign w:val="center"/>
          </w:tcPr>
          <w:p w14:paraId="1AF48DB0" w14:textId="083F874A" w:rsidR="00A73807" w:rsidRPr="00A73807" w:rsidRDefault="00A73807" w:rsidP="00DB008A">
            <w:r w:rsidRPr="00A73807">
              <w:t xml:space="preserve">Any offence under </w:t>
            </w:r>
            <w:r w:rsidR="00FA36C5">
              <w:t>S</w:t>
            </w:r>
            <w:r w:rsidRPr="00A73807">
              <w:t>ections 44 to 46 of the Serious Crime Act 2007 which relates to an offence covered by the previous two points</w:t>
            </w:r>
          </w:p>
        </w:tc>
        <w:tc>
          <w:tcPr>
            <w:tcW w:w="851" w:type="dxa"/>
            <w:shd w:val="clear" w:color="auto" w:fill="F6EFE4"/>
            <w:vAlign w:val="center"/>
          </w:tcPr>
          <w:p w14:paraId="32EC50AF" w14:textId="77777777" w:rsidR="00A73807" w:rsidRPr="00A73807" w:rsidRDefault="00A73807" w:rsidP="00AC6920">
            <w:pPr>
              <w:jc w:val="center"/>
            </w:pPr>
          </w:p>
        </w:tc>
        <w:tc>
          <w:tcPr>
            <w:tcW w:w="852" w:type="dxa"/>
            <w:shd w:val="clear" w:color="auto" w:fill="F6EFE4"/>
            <w:vAlign w:val="center"/>
          </w:tcPr>
          <w:p w14:paraId="2EE028CF" w14:textId="77777777" w:rsidR="00A73807" w:rsidRPr="00A73807" w:rsidRDefault="00A73807" w:rsidP="00AC6920">
            <w:pPr>
              <w:jc w:val="center"/>
            </w:pPr>
          </w:p>
        </w:tc>
      </w:tr>
      <w:tr w:rsidR="00A73807" w:rsidRPr="00AC6920" w14:paraId="58678897" w14:textId="77777777" w:rsidTr="00197790">
        <w:trPr>
          <w:trHeight w:val="340"/>
        </w:trPr>
        <w:tc>
          <w:tcPr>
            <w:tcW w:w="675" w:type="dxa"/>
            <w:vAlign w:val="center"/>
          </w:tcPr>
          <w:p w14:paraId="030D70CF" w14:textId="0CD76251" w:rsidR="00A73807" w:rsidRPr="00AC6920" w:rsidRDefault="00A73807" w:rsidP="00AC6920">
            <w:pPr>
              <w:jc w:val="right"/>
              <w:rPr>
                <w:b/>
                <w:bCs/>
              </w:rPr>
            </w:pPr>
            <w:r w:rsidRPr="00AC6920">
              <w:rPr>
                <w:b/>
                <w:bCs/>
              </w:rPr>
              <w:t>2.4</w:t>
            </w:r>
          </w:p>
        </w:tc>
        <w:tc>
          <w:tcPr>
            <w:tcW w:w="8820" w:type="dxa"/>
            <w:gridSpan w:val="4"/>
            <w:vAlign w:val="center"/>
          </w:tcPr>
          <w:p w14:paraId="35AD677A" w14:textId="188054E2" w:rsidR="00A73807" w:rsidRPr="00AC6920" w:rsidRDefault="00A73807" w:rsidP="00AC6920">
            <w:pPr>
              <w:rPr>
                <w:b/>
                <w:bCs/>
              </w:rPr>
            </w:pPr>
            <w:r w:rsidRPr="00AC6920">
              <w:rPr>
                <w:b/>
                <w:bCs/>
              </w:rPr>
              <w:t>Money laundering or terrorist financing</w:t>
            </w:r>
          </w:p>
        </w:tc>
      </w:tr>
      <w:tr w:rsidR="00A73807" w:rsidRPr="00BD41F4" w14:paraId="353500BF" w14:textId="77777777" w:rsidTr="00357476">
        <w:trPr>
          <w:trHeight w:val="558"/>
        </w:trPr>
        <w:tc>
          <w:tcPr>
            <w:tcW w:w="675" w:type="dxa"/>
          </w:tcPr>
          <w:p w14:paraId="4E99407E" w14:textId="074C682C" w:rsidR="00A73807" w:rsidRPr="00BD41F4" w:rsidRDefault="00A73807" w:rsidP="00AC6920">
            <w:pPr>
              <w:jc w:val="right"/>
            </w:pPr>
            <w:r w:rsidRPr="00BD41F4">
              <w:t>(</w:t>
            </w:r>
            <w:r>
              <w:t>a</w:t>
            </w:r>
            <w:r w:rsidRPr="00BD41F4">
              <w:t>)</w:t>
            </w:r>
          </w:p>
        </w:tc>
        <w:tc>
          <w:tcPr>
            <w:tcW w:w="7117" w:type="dxa"/>
            <w:gridSpan w:val="2"/>
            <w:vAlign w:val="center"/>
          </w:tcPr>
          <w:p w14:paraId="684C0893" w14:textId="157CC531" w:rsidR="00A73807" w:rsidRPr="00BD41F4" w:rsidRDefault="00A73807" w:rsidP="00DB008A">
            <w:r>
              <w:t>M</w:t>
            </w:r>
            <w:r w:rsidRPr="00BD41F4">
              <w:t xml:space="preserve">oney laundering within the meaning of </w:t>
            </w:r>
            <w:r>
              <w:t>S</w:t>
            </w:r>
            <w:r w:rsidRPr="00BD41F4">
              <w:t>ections 340(11) and 415 of the Proceeds of Crime Act 2002</w:t>
            </w:r>
          </w:p>
        </w:tc>
        <w:tc>
          <w:tcPr>
            <w:tcW w:w="851" w:type="dxa"/>
            <w:shd w:val="clear" w:color="auto" w:fill="F6EFE4"/>
            <w:vAlign w:val="center"/>
          </w:tcPr>
          <w:p w14:paraId="47F1D155" w14:textId="77777777" w:rsidR="00A73807" w:rsidRPr="00BD41F4" w:rsidRDefault="00A73807" w:rsidP="00AC6920">
            <w:pPr>
              <w:jc w:val="center"/>
            </w:pPr>
          </w:p>
        </w:tc>
        <w:tc>
          <w:tcPr>
            <w:tcW w:w="852" w:type="dxa"/>
            <w:shd w:val="clear" w:color="auto" w:fill="F6EFE4"/>
            <w:vAlign w:val="center"/>
          </w:tcPr>
          <w:p w14:paraId="22F8933B" w14:textId="77777777" w:rsidR="00A73807" w:rsidRPr="00BD41F4" w:rsidRDefault="00A73807" w:rsidP="00AC6920">
            <w:pPr>
              <w:jc w:val="center"/>
            </w:pPr>
          </w:p>
        </w:tc>
      </w:tr>
      <w:tr w:rsidR="00A73807" w:rsidRPr="00BD41F4" w14:paraId="449F8C82" w14:textId="77777777" w:rsidTr="00357476">
        <w:trPr>
          <w:trHeight w:val="558"/>
        </w:trPr>
        <w:tc>
          <w:tcPr>
            <w:tcW w:w="675" w:type="dxa"/>
          </w:tcPr>
          <w:p w14:paraId="079E3AF5" w14:textId="43365DF3" w:rsidR="00A73807" w:rsidRPr="00BD41F4" w:rsidRDefault="00A73807" w:rsidP="00AC6920">
            <w:pPr>
              <w:jc w:val="right"/>
            </w:pPr>
            <w:r w:rsidRPr="00BD41F4">
              <w:t>(</w:t>
            </w:r>
            <w:r>
              <w:t>b</w:t>
            </w:r>
            <w:r w:rsidRPr="00BD41F4">
              <w:t>)</w:t>
            </w:r>
          </w:p>
        </w:tc>
        <w:tc>
          <w:tcPr>
            <w:tcW w:w="7117" w:type="dxa"/>
            <w:gridSpan w:val="2"/>
            <w:vAlign w:val="center"/>
          </w:tcPr>
          <w:p w14:paraId="5C487489" w14:textId="62B4BBC3" w:rsidR="00A73807" w:rsidRPr="00BD41F4" w:rsidRDefault="00A73807" w:rsidP="00DB008A">
            <w:r>
              <w:t>A</w:t>
            </w:r>
            <w:r w:rsidRPr="00BD41F4">
              <w:t xml:space="preserve">n offence in connection with the proceeds of criminal conduct within the meaning of </w:t>
            </w:r>
            <w:r w:rsidR="00FA36C5">
              <w:t>S</w:t>
            </w:r>
            <w:r w:rsidRPr="00BD41F4">
              <w:t xml:space="preserve">ection 93A, 93B or 93C of the Criminal Justice Act 1988 or </w:t>
            </w:r>
            <w:r w:rsidR="00FA36C5">
              <w:t>A</w:t>
            </w:r>
            <w:r w:rsidRPr="00BD41F4">
              <w:t>rticle 45, 46 or 47 of the Proceeds of Crime (Northern Ireland) Order 1996</w:t>
            </w:r>
          </w:p>
        </w:tc>
        <w:tc>
          <w:tcPr>
            <w:tcW w:w="851" w:type="dxa"/>
            <w:shd w:val="clear" w:color="auto" w:fill="F6EFE4"/>
            <w:vAlign w:val="center"/>
          </w:tcPr>
          <w:p w14:paraId="62AB9A10" w14:textId="77777777" w:rsidR="00A73807" w:rsidRPr="00BD41F4" w:rsidRDefault="00A73807" w:rsidP="00AC6920">
            <w:pPr>
              <w:jc w:val="center"/>
            </w:pPr>
          </w:p>
        </w:tc>
        <w:tc>
          <w:tcPr>
            <w:tcW w:w="852" w:type="dxa"/>
            <w:shd w:val="clear" w:color="auto" w:fill="F6EFE4"/>
            <w:vAlign w:val="center"/>
          </w:tcPr>
          <w:p w14:paraId="6C424009" w14:textId="77777777" w:rsidR="00A73807" w:rsidRPr="00BD41F4" w:rsidRDefault="00A73807" w:rsidP="00AC6920">
            <w:pPr>
              <w:jc w:val="center"/>
            </w:pPr>
          </w:p>
        </w:tc>
      </w:tr>
      <w:tr w:rsidR="00A73807" w:rsidRPr="00AC6920" w14:paraId="2834CABA" w14:textId="77777777" w:rsidTr="00197790">
        <w:trPr>
          <w:trHeight w:val="340"/>
        </w:trPr>
        <w:tc>
          <w:tcPr>
            <w:tcW w:w="675" w:type="dxa"/>
            <w:vAlign w:val="center"/>
          </w:tcPr>
          <w:p w14:paraId="4E42A693" w14:textId="59BF9BF8" w:rsidR="00A73807" w:rsidRPr="00AC6920" w:rsidRDefault="00A73807" w:rsidP="00AC6920">
            <w:pPr>
              <w:jc w:val="right"/>
              <w:rPr>
                <w:b/>
                <w:bCs/>
              </w:rPr>
            </w:pPr>
            <w:r w:rsidRPr="00AC6920">
              <w:rPr>
                <w:b/>
                <w:bCs/>
              </w:rPr>
              <w:t>2.5</w:t>
            </w:r>
          </w:p>
        </w:tc>
        <w:tc>
          <w:tcPr>
            <w:tcW w:w="8820" w:type="dxa"/>
            <w:gridSpan w:val="4"/>
            <w:vAlign w:val="center"/>
          </w:tcPr>
          <w:p w14:paraId="6DFD445E" w14:textId="7F5EC6BE" w:rsidR="00A73807" w:rsidRPr="00AC6920" w:rsidRDefault="00A73807" w:rsidP="00DB008A">
            <w:pPr>
              <w:rPr>
                <w:b/>
                <w:bCs/>
              </w:rPr>
            </w:pPr>
            <w:r w:rsidRPr="00AC6920">
              <w:rPr>
                <w:b/>
                <w:bCs/>
              </w:rPr>
              <w:t>Child labour and other forms of trafficking human beings</w:t>
            </w:r>
          </w:p>
        </w:tc>
      </w:tr>
      <w:tr w:rsidR="00A73807" w:rsidRPr="00BD41F4" w14:paraId="10787D52" w14:textId="77777777" w:rsidTr="00357476">
        <w:trPr>
          <w:trHeight w:val="558"/>
        </w:trPr>
        <w:tc>
          <w:tcPr>
            <w:tcW w:w="675" w:type="dxa"/>
            <w:vAlign w:val="center"/>
          </w:tcPr>
          <w:p w14:paraId="2F4F576B" w14:textId="4DD818D0" w:rsidR="00A73807" w:rsidRPr="00BD41F4" w:rsidRDefault="00A73807" w:rsidP="00AC6920">
            <w:pPr>
              <w:jc w:val="right"/>
            </w:pPr>
            <w:r w:rsidRPr="00BD41F4">
              <w:lastRenderedPageBreak/>
              <w:t>(</w:t>
            </w:r>
            <w:r>
              <w:t>a</w:t>
            </w:r>
            <w:r w:rsidRPr="00BD41F4">
              <w:t>)</w:t>
            </w:r>
          </w:p>
        </w:tc>
        <w:tc>
          <w:tcPr>
            <w:tcW w:w="7117" w:type="dxa"/>
            <w:gridSpan w:val="2"/>
            <w:vAlign w:val="center"/>
          </w:tcPr>
          <w:p w14:paraId="11D97CAA" w14:textId="368CF9BF" w:rsidR="00A73807" w:rsidRPr="00BD41F4" w:rsidRDefault="00A73807" w:rsidP="00DB008A">
            <w:r>
              <w:t>A</w:t>
            </w:r>
            <w:r w:rsidRPr="00BD41F4">
              <w:t xml:space="preserve">n offence under </w:t>
            </w:r>
            <w:r>
              <w:t>S</w:t>
            </w:r>
            <w:r w:rsidRPr="00BD41F4">
              <w:t>ection 4 of the Asylum and Immigration (Treatment of Claimants etc.) Act 2004</w:t>
            </w:r>
          </w:p>
        </w:tc>
        <w:tc>
          <w:tcPr>
            <w:tcW w:w="851" w:type="dxa"/>
            <w:shd w:val="clear" w:color="auto" w:fill="F6EFE4"/>
            <w:vAlign w:val="center"/>
          </w:tcPr>
          <w:p w14:paraId="5F904299" w14:textId="77777777" w:rsidR="00A73807" w:rsidRPr="00BD41F4" w:rsidRDefault="00A73807" w:rsidP="00AC6920">
            <w:pPr>
              <w:jc w:val="center"/>
            </w:pPr>
          </w:p>
        </w:tc>
        <w:tc>
          <w:tcPr>
            <w:tcW w:w="852" w:type="dxa"/>
            <w:shd w:val="clear" w:color="auto" w:fill="F6EFE4"/>
            <w:vAlign w:val="center"/>
          </w:tcPr>
          <w:p w14:paraId="3C57D44E" w14:textId="77777777" w:rsidR="00A73807" w:rsidRPr="00BD41F4" w:rsidRDefault="00A73807" w:rsidP="00AC6920">
            <w:pPr>
              <w:jc w:val="center"/>
            </w:pPr>
          </w:p>
        </w:tc>
      </w:tr>
      <w:tr w:rsidR="00A73807" w:rsidRPr="00BD41F4" w14:paraId="70CAAC0A" w14:textId="77777777" w:rsidTr="00357476">
        <w:trPr>
          <w:trHeight w:val="340"/>
        </w:trPr>
        <w:tc>
          <w:tcPr>
            <w:tcW w:w="675" w:type="dxa"/>
            <w:vAlign w:val="center"/>
          </w:tcPr>
          <w:p w14:paraId="077E3E23" w14:textId="19797D27" w:rsidR="00A73807" w:rsidRPr="00BD41F4" w:rsidRDefault="00A73807" w:rsidP="00AC6920">
            <w:pPr>
              <w:jc w:val="right"/>
            </w:pPr>
            <w:r w:rsidRPr="00BD41F4">
              <w:t>(</w:t>
            </w:r>
            <w:r>
              <w:t>b</w:t>
            </w:r>
            <w:r w:rsidRPr="00BD41F4">
              <w:t>)</w:t>
            </w:r>
          </w:p>
        </w:tc>
        <w:tc>
          <w:tcPr>
            <w:tcW w:w="7117" w:type="dxa"/>
            <w:gridSpan w:val="2"/>
            <w:vAlign w:val="center"/>
          </w:tcPr>
          <w:p w14:paraId="11227DE3" w14:textId="79970F94" w:rsidR="00A73807" w:rsidRPr="00BD41F4" w:rsidRDefault="00A73807" w:rsidP="00DB008A">
            <w:r>
              <w:t>A</w:t>
            </w:r>
            <w:r w:rsidRPr="00BD41F4">
              <w:t xml:space="preserve">n offence under </w:t>
            </w:r>
            <w:r>
              <w:t>S</w:t>
            </w:r>
            <w:r w:rsidRPr="00BD41F4">
              <w:t>ection 59A of the Sexual Offences Act 2003</w:t>
            </w:r>
          </w:p>
        </w:tc>
        <w:tc>
          <w:tcPr>
            <w:tcW w:w="851" w:type="dxa"/>
            <w:shd w:val="clear" w:color="auto" w:fill="F6EFE4"/>
            <w:vAlign w:val="center"/>
          </w:tcPr>
          <w:p w14:paraId="734437A4" w14:textId="77777777" w:rsidR="00A73807" w:rsidRPr="00BD41F4" w:rsidRDefault="00A73807" w:rsidP="00AC6920">
            <w:pPr>
              <w:jc w:val="center"/>
            </w:pPr>
          </w:p>
        </w:tc>
        <w:tc>
          <w:tcPr>
            <w:tcW w:w="852" w:type="dxa"/>
            <w:shd w:val="clear" w:color="auto" w:fill="F6EFE4"/>
            <w:vAlign w:val="center"/>
          </w:tcPr>
          <w:p w14:paraId="1B17880A" w14:textId="77777777" w:rsidR="00A73807" w:rsidRPr="00BD41F4" w:rsidRDefault="00A73807" w:rsidP="00AC6920">
            <w:pPr>
              <w:jc w:val="center"/>
            </w:pPr>
          </w:p>
        </w:tc>
      </w:tr>
      <w:tr w:rsidR="00A73807" w:rsidRPr="00BD41F4" w14:paraId="0D6561BB" w14:textId="77777777" w:rsidTr="00357476">
        <w:trPr>
          <w:trHeight w:val="340"/>
        </w:trPr>
        <w:tc>
          <w:tcPr>
            <w:tcW w:w="675" w:type="dxa"/>
            <w:vAlign w:val="center"/>
          </w:tcPr>
          <w:p w14:paraId="5A02F4B7" w14:textId="422659B6" w:rsidR="00A73807" w:rsidRPr="00BD41F4" w:rsidRDefault="00A73807" w:rsidP="00AC6920">
            <w:pPr>
              <w:jc w:val="right"/>
            </w:pPr>
            <w:r w:rsidRPr="00BD41F4">
              <w:t>(</w:t>
            </w:r>
            <w:r>
              <w:t>c</w:t>
            </w:r>
            <w:r w:rsidRPr="00BD41F4">
              <w:t>)</w:t>
            </w:r>
          </w:p>
        </w:tc>
        <w:tc>
          <w:tcPr>
            <w:tcW w:w="7117" w:type="dxa"/>
            <w:gridSpan w:val="2"/>
            <w:vAlign w:val="center"/>
          </w:tcPr>
          <w:p w14:paraId="3E7308D1" w14:textId="2B61BE43" w:rsidR="00A73807" w:rsidRPr="00BD41F4" w:rsidRDefault="00FA36C5" w:rsidP="00DB008A">
            <w:r>
              <w:t>A</w:t>
            </w:r>
            <w:r w:rsidR="00A73807" w:rsidRPr="00BD41F4">
              <w:t xml:space="preserve">n offence under </w:t>
            </w:r>
            <w:r w:rsidR="00A73807">
              <w:t>S</w:t>
            </w:r>
            <w:r w:rsidR="00A73807" w:rsidRPr="00BD41F4">
              <w:t>ection 71 of the Coroners and Justice Act 2009</w:t>
            </w:r>
          </w:p>
        </w:tc>
        <w:tc>
          <w:tcPr>
            <w:tcW w:w="851" w:type="dxa"/>
            <w:shd w:val="clear" w:color="auto" w:fill="F6EFE4"/>
            <w:vAlign w:val="center"/>
          </w:tcPr>
          <w:p w14:paraId="5E2608D3" w14:textId="77777777" w:rsidR="00A73807" w:rsidRPr="00BD41F4" w:rsidRDefault="00A73807" w:rsidP="00AC6920">
            <w:pPr>
              <w:jc w:val="center"/>
            </w:pPr>
          </w:p>
        </w:tc>
        <w:tc>
          <w:tcPr>
            <w:tcW w:w="852" w:type="dxa"/>
            <w:shd w:val="clear" w:color="auto" w:fill="F6EFE4"/>
            <w:vAlign w:val="center"/>
          </w:tcPr>
          <w:p w14:paraId="742D6AC1" w14:textId="77777777" w:rsidR="00A73807" w:rsidRPr="00BD41F4" w:rsidRDefault="00A73807" w:rsidP="00AC6920">
            <w:pPr>
              <w:jc w:val="center"/>
            </w:pPr>
          </w:p>
        </w:tc>
      </w:tr>
      <w:tr w:rsidR="00140977" w:rsidRPr="00BD41F4" w14:paraId="478E5AC7" w14:textId="77777777" w:rsidTr="00357476">
        <w:trPr>
          <w:trHeight w:val="558"/>
        </w:trPr>
        <w:tc>
          <w:tcPr>
            <w:tcW w:w="675" w:type="dxa"/>
            <w:vAlign w:val="center"/>
          </w:tcPr>
          <w:p w14:paraId="4C4C34EA" w14:textId="3DD23EB2" w:rsidR="00140977" w:rsidRPr="00BD41F4" w:rsidRDefault="00140977" w:rsidP="00AC6920">
            <w:pPr>
              <w:jc w:val="right"/>
            </w:pPr>
            <w:r w:rsidRPr="00BD41F4">
              <w:t>(</w:t>
            </w:r>
            <w:r>
              <w:t>d</w:t>
            </w:r>
            <w:r w:rsidRPr="00BD41F4">
              <w:t>)</w:t>
            </w:r>
          </w:p>
        </w:tc>
        <w:tc>
          <w:tcPr>
            <w:tcW w:w="7117" w:type="dxa"/>
            <w:gridSpan w:val="2"/>
            <w:vAlign w:val="center"/>
          </w:tcPr>
          <w:p w14:paraId="2296C7CE" w14:textId="7339E7E3" w:rsidR="00140977" w:rsidRPr="00BD41F4" w:rsidRDefault="00140977" w:rsidP="00DB008A">
            <w:r>
              <w:t>A</w:t>
            </w:r>
            <w:r w:rsidRPr="00BD41F4">
              <w:t xml:space="preserve">n offence in connection with the proceeds of drug trafficking within the meaning of </w:t>
            </w:r>
            <w:r>
              <w:t>S</w:t>
            </w:r>
            <w:r w:rsidRPr="00BD41F4">
              <w:t>ection 49, 50 or 51 of the Drug Trafficking Act 1994</w:t>
            </w:r>
          </w:p>
        </w:tc>
        <w:tc>
          <w:tcPr>
            <w:tcW w:w="851" w:type="dxa"/>
            <w:shd w:val="clear" w:color="auto" w:fill="F6EFE4"/>
            <w:vAlign w:val="center"/>
          </w:tcPr>
          <w:p w14:paraId="0D7BF8AA" w14:textId="77777777" w:rsidR="00140977" w:rsidRPr="00BD41F4" w:rsidRDefault="00140977" w:rsidP="00AC6920">
            <w:pPr>
              <w:jc w:val="center"/>
            </w:pPr>
          </w:p>
        </w:tc>
        <w:tc>
          <w:tcPr>
            <w:tcW w:w="852" w:type="dxa"/>
            <w:shd w:val="clear" w:color="auto" w:fill="F6EFE4"/>
            <w:vAlign w:val="center"/>
          </w:tcPr>
          <w:p w14:paraId="67FF4887" w14:textId="77777777" w:rsidR="00140977" w:rsidRPr="00BD41F4" w:rsidRDefault="00140977" w:rsidP="00AC6920">
            <w:pPr>
              <w:jc w:val="center"/>
            </w:pPr>
          </w:p>
        </w:tc>
      </w:tr>
      <w:tr w:rsidR="00140977" w:rsidRPr="00140977" w14:paraId="792CCE2B" w14:textId="77777777" w:rsidTr="00357476">
        <w:trPr>
          <w:trHeight w:val="340"/>
        </w:trPr>
        <w:tc>
          <w:tcPr>
            <w:tcW w:w="675" w:type="dxa"/>
            <w:vAlign w:val="center"/>
          </w:tcPr>
          <w:p w14:paraId="0E8194EA" w14:textId="3B271F5A" w:rsidR="00140977" w:rsidRPr="00140977" w:rsidRDefault="00140977" w:rsidP="00AC6920">
            <w:pPr>
              <w:jc w:val="right"/>
            </w:pPr>
            <w:r w:rsidRPr="00140977">
              <w:t>(e)</w:t>
            </w:r>
          </w:p>
        </w:tc>
        <w:tc>
          <w:tcPr>
            <w:tcW w:w="7117" w:type="dxa"/>
            <w:gridSpan w:val="2"/>
            <w:vAlign w:val="center"/>
          </w:tcPr>
          <w:p w14:paraId="1C3A9752" w14:textId="57109C78" w:rsidR="00140977" w:rsidRPr="00140977" w:rsidRDefault="00140977" w:rsidP="00DB008A">
            <w:r w:rsidRPr="00140977">
              <w:t xml:space="preserve">An offence under </w:t>
            </w:r>
            <w:r w:rsidR="00FA36C5">
              <w:t>S</w:t>
            </w:r>
            <w:r w:rsidRPr="00140977">
              <w:t xml:space="preserve">ection 2 or </w:t>
            </w:r>
            <w:r w:rsidR="00FA36C5">
              <w:t>S</w:t>
            </w:r>
            <w:r w:rsidRPr="00140977">
              <w:t>ection 4 of the Modern Slavery Act 2015</w:t>
            </w:r>
          </w:p>
        </w:tc>
        <w:tc>
          <w:tcPr>
            <w:tcW w:w="851" w:type="dxa"/>
            <w:shd w:val="clear" w:color="auto" w:fill="F6EFE4"/>
            <w:vAlign w:val="center"/>
          </w:tcPr>
          <w:p w14:paraId="0ECBF51E" w14:textId="77777777" w:rsidR="00140977" w:rsidRPr="00140977" w:rsidRDefault="00140977" w:rsidP="00AC6920">
            <w:pPr>
              <w:jc w:val="center"/>
            </w:pPr>
          </w:p>
        </w:tc>
        <w:tc>
          <w:tcPr>
            <w:tcW w:w="852" w:type="dxa"/>
            <w:shd w:val="clear" w:color="auto" w:fill="F6EFE4"/>
            <w:vAlign w:val="center"/>
          </w:tcPr>
          <w:p w14:paraId="41872896" w14:textId="77777777" w:rsidR="00140977" w:rsidRPr="00140977" w:rsidRDefault="00140977" w:rsidP="00AC6920">
            <w:pPr>
              <w:jc w:val="center"/>
            </w:pPr>
          </w:p>
        </w:tc>
      </w:tr>
      <w:tr w:rsidR="00140977" w:rsidRPr="00AC6920" w14:paraId="6B7E6E8B" w14:textId="77777777" w:rsidTr="00197790">
        <w:trPr>
          <w:trHeight w:val="340"/>
        </w:trPr>
        <w:tc>
          <w:tcPr>
            <w:tcW w:w="675" w:type="dxa"/>
            <w:vAlign w:val="center"/>
          </w:tcPr>
          <w:p w14:paraId="40CEA7CA" w14:textId="7A90ADC9" w:rsidR="00140977" w:rsidRPr="00AC6920" w:rsidRDefault="00140977" w:rsidP="00AC6920">
            <w:pPr>
              <w:jc w:val="right"/>
              <w:rPr>
                <w:b/>
                <w:bCs/>
              </w:rPr>
            </w:pPr>
            <w:r w:rsidRPr="00AC6920">
              <w:rPr>
                <w:b/>
                <w:bCs/>
              </w:rPr>
              <w:t>2.</w:t>
            </w:r>
            <w:r w:rsidR="00BF4358" w:rsidRPr="00AC6920">
              <w:rPr>
                <w:b/>
                <w:bCs/>
              </w:rPr>
              <w:t>6</w:t>
            </w:r>
          </w:p>
        </w:tc>
        <w:tc>
          <w:tcPr>
            <w:tcW w:w="8820" w:type="dxa"/>
            <w:gridSpan w:val="4"/>
            <w:vAlign w:val="center"/>
          </w:tcPr>
          <w:p w14:paraId="5307C0DB" w14:textId="06C18DC9" w:rsidR="00140977" w:rsidRPr="00AC6920" w:rsidRDefault="00140977" w:rsidP="00DB008A">
            <w:pPr>
              <w:rPr>
                <w:b/>
                <w:bCs/>
              </w:rPr>
            </w:pPr>
            <w:r w:rsidRPr="00AC6920">
              <w:rPr>
                <w:b/>
                <w:bCs/>
              </w:rPr>
              <w:t xml:space="preserve">Non-payment of tax and social security contributions </w:t>
            </w:r>
          </w:p>
        </w:tc>
      </w:tr>
      <w:tr w:rsidR="00140977" w:rsidRPr="00140977" w14:paraId="53BEF07C" w14:textId="77777777" w:rsidTr="00357476">
        <w:trPr>
          <w:trHeight w:val="558"/>
        </w:trPr>
        <w:tc>
          <w:tcPr>
            <w:tcW w:w="675" w:type="dxa"/>
          </w:tcPr>
          <w:p w14:paraId="62625511" w14:textId="133FD2F2" w:rsidR="00140977" w:rsidRPr="00140977" w:rsidRDefault="00140977" w:rsidP="00AC6920">
            <w:pPr>
              <w:jc w:val="right"/>
            </w:pPr>
            <w:r w:rsidRPr="00140977">
              <w:t>(a)</w:t>
            </w:r>
          </w:p>
        </w:tc>
        <w:tc>
          <w:tcPr>
            <w:tcW w:w="7117" w:type="dxa"/>
            <w:gridSpan w:val="2"/>
          </w:tcPr>
          <w:p w14:paraId="71665386" w14:textId="56849616" w:rsidR="00140977" w:rsidRPr="00140977" w:rsidRDefault="00140977" w:rsidP="00DB008A">
            <w:r w:rsidRPr="00140977">
              <w:t>Breach of obligations relating to the payment of taxes or social security contributions that has been established by a judicial or administrative decision</w:t>
            </w:r>
          </w:p>
        </w:tc>
        <w:tc>
          <w:tcPr>
            <w:tcW w:w="851" w:type="dxa"/>
            <w:shd w:val="clear" w:color="auto" w:fill="F6EFE4"/>
            <w:vAlign w:val="center"/>
          </w:tcPr>
          <w:p w14:paraId="7D9F4086" w14:textId="77777777" w:rsidR="00140977" w:rsidRPr="00140977" w:rsidRDefault="00140977" w:rsidP="00AC6920">
            <w:pPr>
              <w:jc w:val="center"/>
            </w:pPr>
          </w:p>
        </w:tc>
        <w:tc>
          <w:tcPr>
            <w:tcW w:w="852" w:type="dxa"/>
            <w:shd w:val="clear" w:color="auto" w:fill="F6EFE4"/>
            <w:vAlign w:val="center"/>
          </w:tcPr>
          <w:p w14:paraId="617B56D4" w14:textId="77777777" w:rsidR="00140977" w:rsidRPr="00140977" w:rsidRDefault="00140977" w:rsidP="00AC6920">
            <w:pPr>
              <w:jc w:val="center"/>
            </w:pPr>
          </w:p>
        </w:tc>
      </w:tr>
      <w:tr w:rsidR="00140977" w:rsidRPr="00140977" w14:paraId="130F4532" w14:textId="77777777" w:rsidTr="00197790">
        <w:trPr>
          <w:trHeight w:val="336"/>
        </w:trPr>
        <w:tc>
          <w:tcPr>
            <w:tcW w:w="675" w:type="dxa"/>
          </w:tcPr>
          <w:p w14:paraId="13F2F53F" w14:textId="3C26055D" w:rsidR="00140977" w:rsidRPr="00140977" w:rsidRDefault="00140977" w:rsidP="00AC6920">
            <w:pPr>
              <w:jc w:val="right"/>
            </w:pPr>
            <w:r w:rsidRPr="00140977">
              <w:t>(</w:t>
            </w:r>
            <w:r w:rsidR="00BF4358">
              <w:t>b</w:t>
            </w:r>
            <w:r w:rsidRPr="00140977">
              <w:t>)</w:t>
            </w:r>
          </w:p>
        </w:tc>
        <w:tc>
          <w:tcPr>
            <w:tcW w:w="8820" w:type="dxa"/>
            <w:gridSpan w:val="4"/>
          </w:tcPr>
          <w:p w14:paraId="6AB73F96" w14:textId="39D14286" w:rsidR="00140977" w:rsidRPr="00140977" w:rsidRDefault="00140977" w:rsidP="00DB008A">
            <w:r w:rsidRPr="00140977">
              <w:t xml:space="preserve">Where any tax returns submitted on or after 1 October 2012 have been found to be incorrect </w:t>
            </w:r>
            <w:r w:rsidR="00546910" w:rsidRPr="00140977">
              <w:t>because of</w:t>
            </w:r>
            <w:r w:rsidRPr="00140977">
              <w:t>:</w:t>
            </w:r>
          </w:p>
        </w:tc>
      </w:tr>
      <w:tr w:rsidR="00140977" w:rsidRPr="00140977" w14:paraId="092A76BF" w14:textId="77777777" w:rsidTr="00357476">
        <w:trPr>
          <w:trHeight w:val="431"/>
        </w:trPr>
        <w:tc>
          <w:tcPr>
            <w:tcW w:w="1242" w:type="dxa"/>
            <w:gridSpan w:val="2"/>
          </w:tcPr>
          <w:p w14:paraId="3F2A06DA" w14:textId="77777777" w:rsidR="00140977" w:rsidRPr="00140977" w:rsidRDefault="00140977" w:rsidP="00AC6920">
            <w:pPr>
              <w:jc w:val="right"/>
            </w:pPr>
            <w:r w:rsidRPr="00140977">
              <w:t>(</w:t>
            </w:r>
            <w:proofErr w:type="spellStart"/>
            <w:r w:rsidRPr="00140977">
              <w:t>i</w:t>
            </w:r>
            <w:proofErr w:type="spellEnd"/>
            <w:r w:rsidRPr="00140977">
              <w:t>)</w:t>
            </w:r>
          </w:p>
        </w:tc>
        <w:tc>
          <w:tcPr>
            <w:tcW w:w="6550" w:type="dxa"/>
            <w:vAlign w:val="center"/>
          </w:tcPr>
          <w:p w14:paraId="4A55C22C" w14:textId="390C6E8D" w:rsidR="00140977" w:rsidRPr="00140977" w:rsidRDefault="00140977" w:rsidP="00DB008A">
            <w:r w:rsidRPr="00140977">
              <w:t>HMRC successfully challenging the potential supplier under the General Anti – Abuse Rule (GAAR) or the “Halifax” abuse principle</w:t>
            </w:r>
          </w:p>
        </w:tc>
        <w:tc>
          <w:tcPr>
            <w:tcW w:w="851" w:type="dxa"/>
            <w:shd w:val="clear" w:color="auto" w:fill="F6EFE4"/>
            <w:vAlign w:val="center"/>
          </w:tcPr>
          <w:p w14:paraId="5706E634" w14:textId="77777777" w:rsidR="00140977" w:rsidRPr="00140977" w:rsidRDefault="00140977" w:rsidP="00AC6920">
            <w:pPr>
              <w:jc w:val="center"/>
            </w:pPr>
          </w:p>
        </w:tc>
        <w:tc>
          <w:tcPr>
            <w:tcW w:w="852" w:type="dxa"/>
            <w:shd w:val="clear" w:color="auto" w:fill="F6EFE4"/>
            <w:vAlign w:val="center"/>
          </w:tcPr>
          <w:p w14:paraId="3EBA3906" w14:textId="77777777" w:rsidR="00140977" w:rsidRPr="00140977" w:rsidRDefault="00140977" w:rsidP="00AC6920">
            <w:pPr>
              <w:jc w:val="center"/>
            </w:pPr>
          </w:p>
        </w:tc>
      </w:tr>
      <w:tr w:rsidR="00140977" w:rsidRPr="00140977" w14:paraId="2D9FFF25" w14:textId="77777777" w:rsidTr="00357476">
        <w:trPr>
          <w:trHeight w:val="431"/>
        </w:trPr>
        <w:tc>
          <w:tcPr>
            <w:tcW w:w="1242" w:type="dxa"/>
            <w:gridSpan w:val="2"/>
          </w:tcPr>
          <w:p w14:paraId="2BE19837" w14:textId="77777777" w:rsidR="00140977" w:rsidRPr="00140977" w:rsidRDefault="00140977" w:rsidP="00AC6920">
            <w:pPr>
              <w:jc w:val="right"/>
            </w:pPr>
            <w:r w:rsidRPr="00140977">
              <w:t>(ii)</w:t>
            </w:r>
          </w:p>
        </w:tc>
        <w:tc>
          <w:tcPr>
            <w:tcW w:w="6550" w:type="dxa"/>
          </w:tcPr>
          <w:p w14:paraId="08994B8D" w14:textId="63F7A9F8" w:rsidR="00140977" w:rsidRPr="00140977" w:rsidRDefault="00140977" w:rsidP="00DB008A">
            <w:r w:rsidRPr="00140977">
              <w:t xml:space="preserve">A tax authority in a jurisdiction in which the potential supplier is established successfully challenging it under any tax rules or legislation that have an effect equivalent or </w:t>
            </w:r>
            <w:proofErr w:type="gramStart"/>
            <w:r w:rsidRPr="00140977">
              <w:t>similar to</w:t>
            </w:r>
            <w:proofErr w:type="gramEnd"/>
            <w:r w:rsidRPr="00140977">
              <w:t xml:space="preserve"> the GAAR or “Halifax” abuse principle</w:t>
            </w:r>
          </w:p>
        </w:tc>
        <w:tc>
          <w:tcPr>
            <w:tcW w:w="851" w:type="dxa"/>
            <w:shd w:val="clear" w:color="auto" w:fill="F6EFE4"/>
            <w:vAlign w:val="center"/>
          </w:tcPr>
          <w:p w14:paraId="7BF42454" w14:textId="77777777" w:rsidR="00140977" w:rsidRPr="00140977" w:rsidRDefault="00140977" w:rsidP="00AC6920">
            <w:pPr>
              <w:jc w:val="center"/>
            </w:pPr>
          </w:p>
        </w:tc>
        <w:tc>
          <w:tcPr>
            <w:tcW w:w="852" w:type="dxa"/>
            <w:shd w:val="clear" w:color="auto" w:fill="F6EFE4"/>
            <w:vAlign w:val="center"/>
          </w:tcPr>
          <w:p w14:paraId="6022AEFD" w14:textId="77777777" w:rsidR="00140977" w:rsidRPr="00140977" w:rsidRDefault="00140977" w:rsidP="00AC6920">
            <w:pPr>
              <w:jc w:val="center"/>
            </w:pPr>
          </w:p>
        </w:tc>
      </w:tr>
      <w:tr w:rsidR="00BF4358" w:rsidRPr="00BF4358" w14:paraId="3FC34C81" w14:textId="77777777" w:rsidTr="00357476">
        <w:trPr>
          <w:trHeight w:val="431"/>
        </w:trPr>
        <w:tc>
          <w:tcPr>
            <w:tcW w:w="1242" w:type="dxa"/>
            <w:gridSpan w:val="2"/>
          </w:tcPr>
          <w:p w14:paraId="4A5800E0" w14:textId="425ACB4D" w:rsidR="00BF4358" w:rsidRPr="00BF4358" w:rsidRDefault="00BF4358" w:rsidP="00AC6920">
            <w:pPr>
              <w:jc w:val="right"/>
            </w:pPr>
            <w:r w:rsidRPr="00BF4358">
              <w:t>(iii)</w:t>
            </w:r>
          </w:p>
        </w:tc>
        <w:tc>
          <w:tcPr>
            <w:tcW w:w="6550" w:type="dxa"/>
          </w:tcPr>
          <w:p w14:paraId="2D26716F" w14:textId="32443C06" w:rsidR="00BF4358" w:rsidRPr="00BF4358" w:rsidRDefault="00BF4358" w:rsidP="00DB008A">
            <w:r w:rsidRPr="00BF4358">
              <w:t>A failure to notify, or failure of an avoidance scheme which the supplier is or was involved in, under the Disclosure of Tax Avoidance Scheme rules (DOTAS) or any equivalent or similar regime in a jurisdiction in which the supplier is established</w:t>
            </w:r>
          </w:p>
        </w:tc>
        <w:tc>
          <w:tcPr>
            <w:tcW w:w="851" w:type="dxa"/>
            <w:shd w:val="clear" w:color="auto" w:fill="F6EFE4"/>
            <w:vAlign w:val="center"/>
          </w:tcPr>
          <w:p w14:paraId="36DA83EB" w14:textId="77777777" w:rsidR="00BF4358" w:rsidRPr="00BF4358" w:rsidRDefault="00BF4358" w:rsidP="00AC6920">
            <w:pPr>
              <w:jc w:val="center"/>
            </w:pPr>
          </w:p>
        </w:tc>
        <w:tc>
          <w:tcPr>
            <w:tcW w:w="852" w:type="dxa"/>
            <w:shd w:val="clear" w:color="auto" w:fill="F6EFE4"/>
            <w:vAlign w:val="center"/>
          </w:tcPr>
          <w:p w14:paraId="7803AAFB" w14:textId="77777777" w:rsidR="00BF4358" w:rsidRPr="00BF4358" w:rsidRDefault="00BF4358" w:rsidP="00AC6920">
            <w:pPr>
              <w:jc w:val="center"/>
            </w:pPr>
          </w:p>
        </w:tc>
      </w:tr>
      <w:tr w:rsidR="00BF4358" w:rsidRPr="00AC6920" w14:paraId="43C44A8B" w14:textId="77777777" w:rsidTr="00197790">
        <w:trPr>
          <w:trHeight w:val="340"/>
        </w:trPr>
        <w:tc>
          <w:tcPr>
            <w:tcW w:w="675" w:type="dxa"/>
            <w:vAlign w:val="center"/>
          </w:tcPr>
          <w:p w14:paraId="72885782" w14:textId="7F067050" w:rsidR="00BF4358" w:rsidRPr="00AC6920" w:rsidRDefault="00BF4358" w:rsidP="00AC6920">
            <w:pPr>
              <w:jc w:val="right"/>
              <w:rPr>
                <w:b/>
                <w:bCs/>
              </w:rPr>
            </w:pPr>
            <w:r w:rsidRPr="00AC6920">
              <w:rPr>
                <w:b/>
                <w:bCs/>
              </w:rPr>
              <w:t>2.7</w:t>
            </w:r>
          </w:p>
        </w:tc>
        <w:tc>
          <w:tcPr>
            <w:tcW w:w="8820" w:type="dxa"/>
            <w:gridSpan w:val="4"/>
            <w:vAlign w:val="center"/>
          </w:tcPr>
          <w:p w14:paraId="73920485" w14:textId="72B17CE4" w:rsidR="00BF4358" w:rsidRPr="00AC6920" w:rsidRDefault="00BF4358" w:rsidP="00DB008A">
            <w:pPr>
              <w:rPr>
                <w:b/>
                <w:bCs/>
              </w:rPr>
            </w:pPr>
            <w:r w:rsidRPr="00AC6920">
              <w:rPr>
                <w:b/>
                <w:bCs/>
              </w:rPr>
              <w:t xml:space="preserve">Other offences </w:t>
            </w:r>
          </w:p>
        </w:tc>
      </w:tr>
      <w:tr w:rsidR="00BF4358" w:rsidRPr="00BF4358" w14:paraId="763AE5A5" w14:textId="77777777" w:rsidTr="00357476">
        <w:trPr>
          <w:trHeight w:val="558"/>
        </w:trPr>
        <w:tc>
          <w:tcPr>
            <w:tcW w:w="675" w:type="dxa"/>
          </w:tcPr>
          <w:p w14:paraId="12D309DB" w14:textId="77777777" w:rsidR="00BF4358" w:rsidRPr="00BF4358" w:rsidRDefault="00BF4358" w:rsidP="00AC6920">
            <w:pPr>
              <w:jc w:val="right"/>
            </w:pPr>
            <w:r w:rsidRPr="00BF4358">
              <w:t>(a)</w:t>
            </w:r>
          </w:p>
        </w:tc>
        <w:tc>
          <w:tcPr>
            <w:tcW w:w="7117" w:type="dxa"/>
            <w:gridSpan w:val="2"/>
          </w:tcPr>
          <w:p w14:paraId="452DE1A3" w14:textId="1CF1FF53" w:rsidR="00BF4358" w:rsidRPr="00BF4358" w:rsidRDefault="00BF4358" w:rsidP="00DB008A">
            <w:r w:rsidRPr="00BF4358">
              <w:t>Any other offence within the meaning of Article 57(1) of the Directive as defined by the law of any jurisdiction outside England, Wales</w:t>
            </w:r>
            <w:r>
              <w:t>,</w:t>
            </w:r>
            <w:r w:rsidRPr="00BF4358">
              <w:t xml:space="preserve"> and Northern Ireland</w:t>
            </w:r>
          </w:p>
        </w:tc>
        <w:tc>
          <w:tcPr>
            <w:tcW w:w="851" w:type="dxa"/>
            <w:shd w:val="clear" w:color="auto" w:fill="F6EFE4"/>
            <w:vAlign w:val="center"/>
          </w:tcPr>
          <w:p w14:paraId="0C360435" w14:textId="77777777" w:rsidR="00BF4358" w:rsidRPr="00BF4358" w:rsidRDefault="00BF4358" w:rsidP="00AC6920">
            <w:pPr>
              <w:jc w:val="center"/>
            </w:pPr>
          </w:p>
        </w:tc>
        <w:tc>
          <w:tcPr>
            <w:tcW w:w="852" w:type="dxa"/>
            <w:shd w:val="clear" w:color="auto" w:fill="F6EFE4"/>
            <w:vAlign w:val="center"/>
          </w:tcPr>
          <w:p w14:paraId="0F4C1E81" w14:textId="77777777" w:rsidR="00BF4358" w:rsidRPr="00BF4358" w:rsidRDefault="00BF4358" w:rsidP="00AC6920">
            <w:pPr>
              <w:jc w:val="center"/>
            </w:pPr>
          </w:p>
        </w:tc>
      </w:tr>
      <w:tr w:rsidR="00BF4358" w:rsidRPr="00BF4358" w14:paraId="6E049C88" w14:textId="77777777" w:rsidTr="00357476">
        <w:trPr>
          <w:trHeight w:val="558"/>
        </w:trPr>
        <w:tc>
          <w:tcPr>
            <w:tcW w:w="675" w:type="dxa"/>
          </w:tcPr>
          <w:p w14:paraId="4CF78858" w14:textId="15782263" w:rsidR="00BF4358" w:rsidRPr="00BF4358" w:rsidRDefault="00BF4358" w:rsidP="00AC6920">
            <w:pPr>
              <w:jc w:val="right"/>
            </w:pPr>
            <w:r w:rsidRPr="00BF4358">
              <w:t>(b)</w:t>
            </w:r>
          </w:p>
        </w:tc>
        <w:tc>
          <w:tcPr>
            <w:tcW w:w="7117" w:type="dxa"/>
            <w:gridSpan w:val="2"/>
          </w:tcPr>
          <w:p w14:paraId="4F3677A7" w14:textId="0ADCE26E" w:rsidR="00BF4358" w:rsidRPr="00BF4358" w:rsidRDefault="00BF4358" w:rsidP="00DB008A">
            <w:r w:rsidRPr="00BF4358">
              <w:t xml:space="preserve">Any other offence within the meaning of Article 57(1) of the Directive created after </w:t>
            </w:r>
            <w:r>
              <w:t xml:space="preserve">26th </w:t>
            </w:r>
            <w:r w:rsidRPr="00BF4358">
              <w:t>February 2015 in England, Wales</w:t>
            </w:r>
            <w:r>
              <w:t>,</w:t>
            </w:r>
            <w:r w:rsidRPr="00BF4358">
              <w:t xml:space="preserve"> or Northern Ireland</w:t>
            </w:r>
          </w:p>
        </w:tc>
        <w:tc>
          <w:tcPr>
            <w:tcW w:w="851" w:type="dxa"/>
            <w:shd w:val="clear" w:color="auto" w:fill="F6EFE4"/>
            <w:vAlign w:val="center"/>
          </w:tcPr>
          <w:p w14:paraId="779919C8" w14:textId="77777777" w:rsidR="00BF4358" w:rsidRPr="00BF4358" w:rsidRDefault="00BF4358" w:rsidP="00AC6920">
            <w:pPr>
              <w:jc w:val="center"/>
            </w:pPr>
          </w:p>
        </w:tc>
        <w:tc>
          <w:tcPr>
            <w:tcW w:w="852" w:type="dxa"/>
            <w:shd w:val="clear" w:color="auto" w:fill="F6EFE4"/>
            <w:vAlign w:val="center"/>
          </w:tcPr>
          <w:p w14:paraId="477EFEDF" w14:textId="77777777" w:rsidR="00BF4358" w:rsidRPr="00BF4358" w:rsidRDefault="00BF4358" w:rsidP="00AC6920">
            <w:pPr>
              <w:jc w:val="center"/>
            </w:pPr>
          </w:p>
        </w:tc>
      </w:tr>
      <w:tr w:rsidR="00BF4358" w:rsidRPr="00AC6920" w14:paraId="2EE4356D" w14:textId="77777777" w:rsidTr="00197790">
        <w:trPr>
          <w:trHeight w:val="340"/>
        </w:trPr>
        <w:tc>
          <w:tcPr>
            <w:tcW w:w="675" w:type="dxa"/>
            <w:vAlign w:val="center"/>
          </w:tcPr>
          <w:p w14:paraId="66EF8314" w14:textId="33ED0D3E" w:rsidR="00BF4358" w:rsidRPr="00AC6920" w:rsidRDefault="00BF4358" w:rsidP="00AC6920">
            <w:pPr>
              <w:jc w:val="right"/>
              <w:rPr>
                <w:b/>
                <w:bCs/>
              </w:rPr>
            </w:pPr>
            <w:r w:rsidRPr="00AC6920">
              <w:rPr>
                <w:b/>
                <w:bCs/>
              </w:rPr>
              <w:t>2.8</w:t>
            </w:r>
          </w:p>
        </w:tc>
        <w:tc>
          <w:tcPr>
            <w:tcW w:w="8820" w:type="dxa"/>
            <w:gridSpan w:val="4"/>
            <w:vAlign w:val="center"/>
          </w:tcPr>
          <w:p w14:paraId="0D847E0B" w14:textId="6074AA49" w:rsidR="00BF4358" w:rsidRPr="00AC6920" w:rsidRDefault="00BF4358" w:rsidP="00DB008A">
            <w:pPr>
              <w:rPr>
                <w:b/>
                <w:bCs/>
              </w:rPr>
            </w:pPr>
            <w:r w:rsidRPr="00AC6920">
              <w:rPr>
                <w:b/>
                <w:bCs/>
              </w:rPr>
              <w:t xml:space="preserve">Fraud </w:t>
            </w:r>
          </w:p>
        </w:tc>
      </w:tr>
      <w:tr w:rsidR="00D068EC" w:rsidRPr="00BD41F4" w14:paraId="7AB30EC8" w14:textId="77777777" w:rsidTr="00197790">
        <w:trPr>
          <w:trHeight w:val="825"/>
        </w:trPr>
        <w:tc>
          <w:tcPr>
            <w:tcW w:w="675" w:type="dxa"/>
          </w:tcPr>
          <w:p w14:paraId="57DF2BD6" w14:textId="1E34544C" w:rsidR="00BD41F4" w:rsidRPr="00BD41F4" w:rsidRDefault="00BD41F4" w:rsidP="00AC6920">
            <w:pPr>
              <w:jc w:val="right"/>
            </w:pPr>
            <w:r w:rsidRPr="00BD41F4">
              <w:t>(</w:t>
            </w:r>
            <w:r w:rsidR="00BF4358">
              <w:t>a</w:t>
            </w:r>
            <w:r w:rsidRPr="00BD41F4">
              <w:t>)</w:t>
            </w:r>
          </w:p>
        </w:tc>
        <w:tc>
          <w:tcPr>
            <w:tcW w:w="8820" w:type="dxa"/>
            <w:gridSpan w:val="4"/>
            <w:vAlign w:val="center"/>
          </w:tcPr>
          <w:p w14:paraId="27A18689" w14:textId="505CBF34" w:rsidR="00BD41F4" w:rsidRPr="00BD41F4" w:rsidRDefault="00BD41F4" w:rsidP="00DB008A">
            <w:pPr>
              <w:rPr>
                <w:color w:val="0073BD"/>
              </w:rPr>
            </w:pPr>
            <w:r w:rsidRPr="00BD41F4">
              <w:t xml:space="preserve">Any of the following offences, where the offence relates to fraud affecting the European Communities’ financial interests as defined by Article 1 of the Convention on the </w:t>
            </w:r>
            <w:r w:rsidR="00851A6F">
              <w:t>P</w:t>
            </w:r>
            <w:r w:rsidRPr="00BD41F4">
              <w:t xml:space="preserve">rotection of the </w:t>
            </w:r>
            <w:r w:rsidR="00851A6F">
              <w:t>F</w:t>
            </w:r>
            <w:r w:rsidRPr="00BD41F4">
              <w:t xml:space="preserve">inancial </w:t>
            </w:r>
            <w:r w:rsidR="00851A6F">
              <w:t>I</w:t>
            </w:r>
            <w:r w:rsidRPr="00BD41F4">
              <w:t>nterests of the European Communities:</w:t>
            </w:r>
          </w:p>
        </w:tc>
      </w:tr>
      <w:tr w:rsidR="00D068EC" w:rsidRPr="00BD41F4" w14:paraId="138768A9" w14:textId="77777777" w:rsidTr="00357476">
        <w:trPr>
          <w:trHeight w:val="431"/>
        </w:trPr>
        <w:tc>
          <w:tcPr>
            <w:tcW w:w="1242" w:type="dxa"/>
            <w:gridSpan w:val="2"/>
            <w:vAlign w:val="center"/>
          </w:tcPr>
          <w:p w14:paraId="424B06C4" w14:textId="77777777" w:rsidR="00BD41F4" w:rsidRPr="00BD41F4" w:rsidRDefault="00BD41F4" w:rsidP="00AC6920">
            <w:pPr>
              <w:jc w:val="right"/>
            </w:pPr>
            <w:r w:rsidRPr="00BD41F4">
              <w:t>(</w:t>
            </w:r>
            <w:proofErr w:type="spellStart"/>
            <w:r w:rsidRPr="00BD41F4">
              <w:t>i</w:t>
            </w:r>
            <w:proofErr w:type="spellEnd"/>
            <w:r w:rsidRPr="00BD41F4">
              <w:t>)</w:t>
            </w:r>
          </w:p>
        </w:tc>
        <w:tc>
          <w:tcPr>
            <w:tcW w:w="6550" w:type="dxa"/>
            <w:vAlign w:val="center"/>
          </w:tcPr>
          <w:p w14:paraId="534F6DA3" w14:textId="31BFACF6" w:rsidR="00BD41F4" w:rsidRPr="00BD41F4" w:rsidRDefault="00BF4358" w:rsidP="00DB008A">
            <w:r>
              <w:t>T</w:t>
            </w:r>
            <w:r w:rsidR="00BD41F4" w:rsidRPr="00BD41F4">
              <w:t>he offence of cheating the Revenu</w:t>
            </w:r>
            <w:r>
              <w:t>e</w:t>
            </w:r>
          </w:p>
        </w:tc>
        <w:tc>
          <w:tcPr>
            <w:tcW w:w="851" w:type="dxa"/>
            <w:shd w:val="clear" w:color="auto" w:fill="F6EFE4"/>
            <w:vAlign w:val="center"/>
          </w:tcPr>
          <w:p w14:paraId="292DD74A" w14:textId="77777777" w:rsidR="00BD41F4" w:rsidRPr="00BD41F4" w:rsidRDefault="00BD41F4" w:rsidP="00AC6920">
            <w:pPr>
              <w:jc w:val="center"/>
            </w:pPr>
          </w:p>
        </w:tc>
        <w:tc>
          <w:tcPr>
            <w:tcW w:w="852" w:type="dxa"/>
            <w:shd w:val="clear" w:color="auto" w:fill="F6EFE4"/>
            <w:vAlign w:val="center"/>
          </w:tcPr>
          <w:p w14:paraId="5EA8F9E3" w14:textId="77777777" w:rsidR="00BD41F4" w:rsidRPr="00BD41F4" w:rsidRDefault="00BD41F4" w:rsidP="00AC6920">
            <w:pPr>
              <w:jc w:val="center"/>
            </w:pPr>
          </w:p>
        </w:tc>
      </w:tr>
      <w:tr w:rsidR="00D068EC" w:rsidRPr="00BD41F4" w14:paraId="59ADD88D" w14:textId="77777777" w:rsidTr="00357476">
        <w:trPr>
          <w:trHeight w:val="431"/>
        </w:trPr>
        <w:tc>
          <w:tcPr>
            <w:tcW w:w="1242" w:type="dxa"/>
            <w:gridSpan w:val="2"/>
            <w:vAlign w:val="center"/>
          </w:tcPr>
          <w:p w14:paraId="4CC6E426" w14:textId="77777777" w:rsidR="00BD41F4" w:rsidRPr="00BD41F4" w:rsidRDefault="00BD41F4" w:rsidP="00AC6920">
            <w:pPr>
              <w:jc w:val="right"/>
            </w:pPr>
            <w:r w:rsidRPr="00BD41F4">
              <w:t>(ii)</w:t>
            </w:r>
          </w:p>
        </w:tc>
        <w:tc>
          <w:tcPr>
            <w:tcW w:w="6550" w:type="dxa"/>
            <w:vAlign w:val="center"/>
          </w:tcPr>
          <w:p w14:paraId="052B6DF5" w14:textId="3E804A17" w:rsidR="00BD41F4" w:rsidRPr="00BD41F4" w:rsidRDefault="00BF4358" w:rsidP="00DB008A">
            <w:r>
              <w:t>T</w:t>
            </w:r>
            <w:r w:rsidRPr="00BD41F4">
              <w:t xml:space="preserve">he </w:t>
            </w:r>
            <w:r w:rsidR="00BD41F4" w:rsidRPr="00BD41F4">
              <w:t>offence of conspiracy to defraud</w:t>
            </w:r>
          </w:p>
        </w:tc>
        <w:tc>
          <w:tcPr>
            <w:tcW w:w="851" w:type="dxa"/>
            <w:shd w:val="clear" w:color="auto" w:fill="F6EFE4"/>
            <w:vAlign w:val="center"/>
          </w:tcPr>
          <w:p w14:paraId="6E2615E9" w14:textId="77777777" w:rsidR="00BD41F4" w:rsidRPr="00BD41F4" w:rsidRDefault="00BD41F4" w:rsidP="00AC6920">
            <w:pPr>
              <w:jc w:val="center"/>
            </w:pPr>
          </w:p>
        </w:tc>
        <w:tc>
          <w:tcPr>
            <w:tcW w:w="852" w:type="dxa"/>
            <w:shd w:val="clear" w:color="auto" w:fill="F6EFE4"/>
            <w:vAlign w:val="center"/>
          </w:tcPr>
          <w:p w14:paraId="4623778B" w14:textId="77777777" w:rsidR="00BD41F4" w:rsidRPr="00BD41F4" w:rsidRDefault="00BD41F4" w:rsidP="00AC6920">
            <w:pPr>
              <w:jc w:val="center"/>
            </w:pPr>
          </w:p>
        </w:tc>
      </w:tr>
      <w:tr w:rsidR="00D068EC" w:rsidRPr="00BD41F4" w14:paraId="1DFAE06B" w14:textId="77777777" w:rsidTr="00357476">
        <w:trPr>
          <w:trHeight w:val="431"/>
        </w:trPr>
        <w:tc>
          <w:tcPr>
            <w:tcW w:w="1242" w:type="dxa"/>
            <w:gridSpan w:val="2"/>
            <w:vAlign w:val="center"/>
          </w:tcPr>
          <w:p w14:paraId="7D5976E1" w14:textId="77777777" w:rsidR="00BD41F4" w:rsidRPr="00BD41F4" w:rsidRDefault="00BD41F4" w:rsidP="00AC6920">
            <w:pPr>
              <w:jc w:val="right"/>
            </w:pPr>
            <w:r w:rsidRPr="00BD41F4">
              <w:t>(iii)</w:t>
            </w:r>
          </w:p>
        </w:tc>
        <w:tc>
          <w:tcPr>
            <w:tcW w:w="6550" w:type="dxa"/>
            <w:vAlign w:val="center"/>
          </w:tcPr>
          <w:p w14:paraId="6C3297E3" w14:textId="5B5BFD8F" w:rsidR="00BD41F4" w:rsidRPr="00BD41F4" w:rsidRDefault="00BF4358" w:rsidP="00DB008A">
            <w:r>
              <w:t>F</w:t>
            </w:r>
            <w:r w:rsidR="00BD41F4" w:rsidRPr="00BD41F4">
              <w:t>raud or theft within the meaning of the Theft Act 1968, the Theft Act (Northern Ireland) 1969, the Theft Act 1978 or the Theft (Northern Ireland) Order 1978</w:t>
            </w:r>
          </w:p>
        </w:tc>
        <w:tc>
          <w:tcPr>
            <w:tcW w:w="851" w:type="dxa"/>
            <w:shd w:val="clear" w:color="auto" w:fill="F6EFE4"/>
            <w:vAlign w:val="center"/>
          </w:tcPr>
          <w:p w14:paraId="6BF9CCEF" w14:textId="77777777" w:rsidR="00BD41F4" w:rsidRPr="00BD41F4" w:rsidRDefault="00BD41F4" w:rsidP="00AC6920">
            <w:pPr>
              <w:jc w:val="center"/>
            </w:pPr>
          </w:p>
        </w:tc>
        <w:tc>
          <w:tcPr>
            <w:tcW w:w="852" w:type="dxa"/>
            <w:shd w:val="clear" w:color="auto" w:fill="F6EFE4"/>
            <w:vAlign w:val="center"/>
          </w:tcPr>
          <w:p w14:paraId="6937D532" w14:textId="77777777" w:rsidR="00BD41F4" w:rsidRPr="00BD41F4" w:rsidRDefault="00BD41F4" w:rsidP="00AC6920">
            <w:pPr>
              <w:jc w:val="center"/>
            </w:pPr>
          </w:p>
        </w:tc>
      </w:tr>
      <w:tr w:rsidR="00D068EC" w:rsidRPr="00BD41F4" w14:paraId="00216FB9" w14:textId="77777777" w:rsidTr="00357476">
        <w:trPr>
          <w:trHeight w:val="431"/>
        </w:trPr>
        <w:tc>
          <w:tcPr>
            <w:tcW w:w="1242" w:type="dxa"/>
            <w:gridSpan w:val="2"/>
            <w:vAlign w:val="center"/>
          </w:tcPr>
          <w:p w14:paraId="3C802903" w14:textId="77777777" w:rsidR="00BD41F4" w:rsidRPr="00BD41F4" w:rsidRDefault="00BD41F4" w:rsidP="00AC6920">
            <w:pPr>
              <w:jc w:val="right"/>
            </w:pPr>
            <w:r w:rsidRPr="00BD41F4">
              <w:t>(iv)</w:t>
            </w:r>
          </w:p>
        </w:tc>
        <w:tc>
          <w:tcPr>
            <w:tcW w:w="6550" w:type="dxa"/>
            <w:vAlign w:val="center"/>
          </w:tcPr>
          <w:p w14:paraId="1BB21E26" w14:textId="44F50195" w:rsidR="00BD41F4" w:rsidRPr="00BD41F4" w:rsidRDefault="00BF4358" w:rsidP="00DB008A">
            <w:r>
              <w:t>F</w:t>
            </w:r>
            <w:r w:rsidR="00BD41F4" w:rsidRPr="00BD41F4">
              <w:t xml:space="preserve">raudulent trading within the meaning of </w:t>
            </w:r>
            <w:r w:rsidR="00851A6F">
              <w:t>S</w:t>
            </w:r>
            <w:r w:rsidR="00BD41F4" w:rsidRPr="00BD41F4">
              <w:t xml:space="preserve">ection 458 of the Companies Act 1985, </w:t>
            </w:r>
            <w:r w:rsidR="006E0DDD">
              <w:t>A</w:t>
            </w:r>
            <w:r w:rsidR="00BD41F4" w:rsidRPr="00BD41F4">
              <w:t xml:space="preserve">rticle 451 of the Companies (Northern Ireland) Order 1986 or </w:t>
            </w:r>
            <w:r w:rsidR="00851A6F">
              <w:t>S</w:t>
            </w:r>
            <w:r w:rsidR="00BD41F4" w:rsidRPr="00BD41F4">
              <w:t>ection 993 of the Companies Act 2006</w:t>
            </w:r>
          </w:p>
        </w:tc>
        <w:tc>
          <w:tcPr>
            <w:tcW w:w="851" w:type="dxa"/>
            <w:shd w:val="clear" w:color="auto" w:fill="F6EFE4"/>
            <w:vAlign w:val="center"/>
          </w:tcPr>
          <w:p w14:paraId="1B3B6B47" w14:textId="77777777" w:rsidR="00BD41F4" w:rsidRPr="00BD41F4" w:rsidRDefault="00BD41F4" w:rsidP="00AC6920">
            <w:pPr>
              <w:jc w:val="center"/>
            </w:pPr>
          </w:p>
        </w:tc>
        <w:tc>
          <w:tcPr>
            <w:tcW w:w="852" w:type="dxa"/>
            <w:shd w:val="clear" w:color="auto" w:fill="F6EFE4"/>
            <w:vAlign w:val="center"/>
          </w:tcPr>
          <w:p w14:paraId="518F439B" w14:textId="77777777" w:rsidR="00BD41F4" w:rsidRPr="00BD41F4" w:rsidRDefault="00BD41F4" w:rsidP="00AC6920">
            <w:pPr>
              <w:jc w:val="center"/>
            </w:pPr>
          </w:p>
        </w:tc>
      </w:tr>
      <w:tr w:rsidR="00D068EC" w:rsidRPr="00BD41F4" w14:paraId="75FD6B7B" w14:textId="77777777" w:rsidTr="00357476">
        <w:trPr>
          <w:trHeight w:val="431"/>
        </w:trPr>
        <w:tc>
          <w:tcPr>
            <w:tcW w:w="1242" w:type="dxa"/>
            <w:gridSpan w:val="2"/>
            <w:vAlign w:val="center"/>
          </w:tcPr>
          <w:p w14:paraId="1DC7BA97" w14:textId="77777777" w:rsidR="00BD41F4" w:rsidRPr="00BD41F4" w:rsidRDefault="00BD41F4" w:rsidP="00AC6920">
            <w:pPr>
              <w:jc w:val="right"/>
            </w:pPr>
            <w:r w:rsidRPr="00BD41F4">
              <w:t>(v)</w:t>
            </w:r>
          </w:p>
        </w:tc>
        <w:tc>
          <w:tcPr>
            <w:tcW w:w="6550" w:type="dxa"/>
            <w:vAlign w:val="center"/>
          </w:tcPr>
          <w:p w14:paraId="124DF70B" w14:textId="2E1A0A7A" w:rsidR="00BD41F4" w:rsidRPr="00BD41F4" w:rsidRDefault="00BF4358" w:rsidP="00DB008A">
            <w:r>
              <w:t>F</w:t>
            </w:r>
            <w:r w:rsidRPr="00BD41F4">
              <w:t xml:space="preserve">raudulent </w:t>
            </w:r>
            <w:r w:rsidR="00BD41F4" w:rsidRPr="00BD41F4">
              <w:t xml:space="preserve">evasion within the meaning of </w:t>
            </w:r>
            <w:r w:rsidR="00851A6F">
              <w:t>S</w:t>
            </w:r>
            <w:r w:rsidR="00BD41F4" w:rsidRPr="00BD41F4">
              <w:t xml:space="preserve">ection 170 of the Customs and Excise Management Act 1979 or </w:t>
            </w:r>
            <w:r w:rsidR="00851A6F">
              <w:t>S</w:t>
            </w:r>
            <w:r w:rsidR="00BD41F4" w:rsidRPr="00BD41F4">
              <w:t>ection 72 of the Value Added Tax Act 1994</w:t>
            </w:r>
          </w:p>
        </w:tc>
        <w:tc>
          <w:tcPr>
            <w:tcW w:w="851" w:type="dxa"/>
            <w:shd w:val="clear" w:color="auto" w:fill="F6EFE4"/>
            <w:vAlign w:val="center"/>
          </w:tcPr>
          <w:p w14:paraId="540B2E19" w14:textId="77777777" w:rsidR="00BD41F4" w:rsidRPr="00BD41F4" w:rsidRDefault="00BD41F4" w:rsidP="00AC6920">
            <w:pPr>
              <w:jc w:val="center"/>
            </w:pPr>
          </w:p>
        </w:tc>
        <w:tc>
          <w:tcPr>
            <w:tcW w:w="852" w:type="dxa"/>
            <w:shd w:val="clear" w:color="auto" w:fill="F6EFE4"/>
            <w:vAlign w:val="center"/>
          </w:tcPr>
          <w:p w14:paraId="4BF44B66" w14:textId="77777777" w:rsidR="00BD41F4" w:rsidRPr="00BD41F4" w:rsidRDefault="00BD41F4" w:rsidP="00AC6920">
            <w:pPr>
              <w:jc w:val="center"/>
            </w:pPr>
          </w:p>
        </w:tc>
      </w:tr>
      <w:tr w:rsidR="00D068EC" w:rsidRPr="00BD41F4" w14:paraId="1533D671" w14:textId="77777777" w:rsidTr="00357476">
        <w:trPr>
          <w:trHeight w:val="431"/>
        </w:trPr>
        <w:tc>
          <w:tcPr>
            <w:tcW w:w="1242" w:type="dxa"/>
            <w:gridSpan w:val="2"/>
            <w:vAlign w:val="center"/>
          </w:tcPr>
          <w:p w14:paraId="16114F50" w14:textId="77777777" w:rsidR="00BD41F4" w:rsidRPr="00BD41F4" w:rsidRDefault="00BD41F4" w:rsidP="00AC6920">
            <w:pPr>
              <w:jc w:val="right"/>
            </w:pPr>
            <w:r w:rsidRPr="00BD41F4">
              <w:t>(vi)</w:t>
            </w:r>
          </w:p>
        </w:tc>
        <w:tc>
          <w:tcPr>
            <w:tcW w:w="6550" w:type="dxa"/>
            <w:vAlign w:val="center"/>
          </w:tcPr>
          <w:p w14:paraId="311C6CD5" w14:textId="706246D1" w:rsidR="00BD41F4" w:rsidRPr="00BD41F4" w:rsidRDefault="00BF4358" w:rsidP="00DB008A">
            <w:r>
              <w:t>A</w:t>
            </w:r>
            <w:r w:rsidR="00BD41F4" w:rsidRPr="00BD41F4">
              <w:t xml:space="preserve">n offence in connection with taxation in the European Union within the meaning of </w:t>
            </w:r>
            <w:r w:rsidR="00851A6F">
              <w:t>S</w:t>
            </w:r>
            <w:r w:rsidR="00BD41F4" w:rsidRPr="00BD41F4">
              <w:t>ection 71 of the Criminal Justice Act 1993</w:t>
            </w:r>
          </w:p>
        </w:tc>
        <w:tc>
          <w:tcPr>
            <w:tcW w:w="851" w:type="dxa"/>
            <w:shd w:val="clear" w:color="auto" w:fill="F6EFE4"/>
            <w:vAlign w:val="center"/>
          </w:tcPr>
          <w:p w14:paraId="2A87E6C5" w14:textId="77777777" w:rsidR="00BD41F4" w:rsidRPr="00BD41F4" w:rsidRDefault="00BD41F4" w:rsidP="00AC6920">
            <w:pPr>
              <w:jc w:val="center"/>
            </w:pPr>
          </w:p>
        </w:tc>
        <w:tc>
          <w:tcPr>
            <w:tcW w:w="852" w:type="dxa"/>
            <w:shd w:val="clear" w:color="auto" w:fill="F6EFE4"/>
            <w:vAlign w:val="center"/>
          </w:tcPr>
          <w:p w14:paraId="3AACE0AB" w14:textId="77777777" w:rsidR="00BD41F4" w:rsidRPr="00BD41F4" w:rsidRDefault="00BD41F4" w:rsidP="00AC6920">
            <w:pPr>
              <w:jc w:val="center"/>
            </w:pPr>
          </w:p>
        </w:tc>
      </w:tr>
      <w:tr w:rsidR="00D068EC" w:rsidRPr="00BD41F4" w14:paraId="6498A919" w14:textId="77777777" w:rsidTr="00357476">
        <w:trPr>
          <w:trHeight w:val="431"/>
        </w:trPr>
        <w:tc>
          <w:tcPr>
            <w:tcW w:w="1242" w:type="dxa"/>
            <w:gridSpan w:val="2"/>
            <w:vAlign w:val="center"/>
          </w:tcPr>
          <w:p w14:paraId="00B66A1F" w14:textId="77777777" w:rsidR="00BD41F4" w:rsidRPr="00BD41F4" w:rsidRDefault="00BD41F4" w:rsidP="00AC6920">
            <w:pPr>
              <w:jc w:val="right"/>
            </w:pPr>
            <w:r w:rsidRPr="00BD41F4">
              <w:t>(vii)</w:t>
            </w:r>
          </w:p>
        </w:tc>
        <w:tc>
          <w:tcPr>
            <w:tcW w:w="6550" w:type="dxa"/>
            <w:vAlign w:val="center"/>
          </w:tcPr>
          <w:p w14:paraId="7111DC29" w14:textId="6A274801" w:rsidR="00BD41F4" w:rsidRPr="00BD41F4" w:rsidRDefault="00BF4358" w:rsidP="00DB008A">
            <w:r>
              <w:t>D</w:t>
            </w:r>
            <w:r w:rsidR="00BD41F4" w:rsidRPr="00BD41F4">
              <w:t>estroying, defacing</w:t>
            </w:r>
            <w:r w:rsidR="00851A6F">
              <w:t>,</w:t>
            </w:r>
            <w:r w:rsidR="00BD41F4" w:rsidRPr="00BD41F4">
              <w:t xml:space="preserve"> or concealing of documents or procuring the execution of a valuable security within the meaning of </w:t>
            </w:r>
            <w:r w:rsidR="00851A6F">
              <w:t>S</w:t>
            </w:r>
            <w:r w:rsidR="00BD41F4" w:rsidRPr="00BD41F4">
              <w:t xml:space="preserve">ection 20 of the Theft Act 1968 or </w:t>
            </w:r>
            <w:r w:rsidR="00851A6F">
              <w:t>S</w:t>
            </w:r>
            <w:r w:rsidR="00BD41F4" w:rsidRPr="00BD41F4">
              <w:t>ection 19 of the Theft Act (Northern Ireland) 1969</w:t>
            </w:r>
          </w:p>
        </w:tc>
        <w:tc>
          <w:tcPr>
            <w:tcW w:w="851" w:type="dxa"/>
            <w:shd w:val="clear" w:color="auto" w:fill="F6EFE4"/>
            <w:vAlign w:val="center"/>
          </w:tcPr>
          <w:p w14:paraId="5537F3E0" w14:textId="77777777" w:rsidR="00BD41F4" w:rsidRPr="00BD41F4" w:rsidRDefault="00BD41F4" w:rsidP="00AC6920">
            <w:pPr>
              <w:jc w:val="center"/>
            </w:pPr>
          </w:p>
        </w:tc>
        <w:tc>
          <w:tcPr>
            <w:tcW w:w="852" w:type="dxa"/>
            <w:shd w:val="clear" w:color="auto" w:fill="F6EFE4"/>
            <w:vAlign w:val="center"/>
          </w:tcPr>
          <w:p w14:paraId="5E93BBCE" w14:textId="77777777" w:rsidR="00BD41F4" w:rsidRPr="00BD41F4" w:rsidRDefault="00BD41F4" w:rsidP="00AC6920">
            <w:pPr>
              <w:jc w:val="center"/>
            </w:pPr>
          </w:p>
        </w:tc>
      </w:tr>
      <w:tr w:rsidR="00D068EC" w:rsidRPr="00BD41F4" w14:paraId="5DFF3363" w14:textId="77777777" w:rsidTr="00357476">
        <w:trPr>
          <w:trHeight w:val="431"/>
        </w:trPr>
        <w:tc>
          <w:tcPr>
            <w:tcW w:w="1242" w:type="dxa"/>
            <w:gridSpan w:val="2"/>
            <w:vAlign w:val="center"/>
          </w:tcPr>
          <w:p w14:paraId="4F9C0710" w14:textId="77777777" w:rsidR="00BD41F4" w:rsidRPr="00BD41F4" w:rsidRDefault="00BD41F4" w:rsidP="00AC6920">
            <w:pPr>
              <w:jc w:val="right"/>
            </w:pPr>
            <w:r w:rsidRPr="00BD41F4">
              <w:t>(viii)</w:t>
            </w:r>
          </w:p>
        </w:tc>
        <w:tc>
          <w:tcPr>
            <w:tcW w:w="6550" w:type="dxa"/>
            <w:vAlign w:val="center"/>
          </w:tcPr>
          <w:p w14:paraId="2FC7C8A1" w14:textId="4FB87B50" w:rsidR="00BD41F4" w:rsidRPr="00BD41F4" w:rsidRDefault="00BF4358" w:rsidP="00DB008A">
            <w:r>
              <w:t>F</w:t>
            </w:r>
            <w:r w:rsidRPr="00BD41F4">
              <w:t xml:space="preserve">raud </w:t>
            </w:r>
            <w:r w:rsidR="00BD41F4" w:rsidRPr="00BD41F4">
              <w:t xml:space="preserve">within the meaning of </w:t>
            </w:r>
            <w:r w:rsidR="00851A6F">
              <w:t>S</w:t>
            </w:r>
            <w:r w:rsidR="00BD41F4" w:rsidRPr="00BD41F4">
              <w:t>ection 2, 3 or 4 of the Fraud Act 2006</w:t>
            </w:r>
          </w:p>
        </w:tc>
        <w:tc>
          <w:tcPr>
            <w:tcW w:w="851" w:type="dxa"/>
            <w:shd w:val="clear" w:color="auto" w:fill="F6EFE4"/>
            <w:vAlign w:val="center"/>
          </w:tcPr>
          <w:p w14:paraId="1E689DD5" w14:textId="77777777" w:rsidR="00BD41F4" w:rsidRPr="00BD41F4" w:rsidRDefault="00BD41F4" w:rsidP="00AC6920">
            <w:pPr>
              <w:jc w:val="center"/>
            </w:pPr>
          </w:p>
        </w:tc>
        <w:tc>
          <w:tcPr>
            <w:tcW w:w="852" w:type="dxa"/>
            <w:shd w:val="clear" w:color="auto" w:fill="F6EFE4"/>
            <w:vAlign w:val="center"/>
          </w:tcPr>
          <w:p w14:paraId="2E7BC9F3" w14:textId="77777777" w:rsidR="00BD41F4" w:rsidRPr="00BD41F4" w:rsidRDefault="00BD41F4" w:rsidP="00AC6920">
            <w:pPr>
              <w:jc w:val="center"/>
            </w:pPr>
          </w:p>
        </w:tc>
      </w:tr>
      <w:tr w:rsidR="00D068EC" w:rsidRPr="00BD41F4" w14:paraId="28F0E2E9" w14:textId="77777777" w:rsidTr="00357476">
        <w:trPr>
          <w:trHeight w:val="346"/>
        </w:trPr>
        <w:tc>
          <w:tcPr>
            <w:tcW w:w="1242" w:type="dxa"/>
            <w:gridSpan w:val="2"/>
            <w:vAlign w:val="center"/>
          </w:tcPr>
          <w:p w14:paraId="22633B14" w14:textId="77777777" w:rsidR="00BD41F4" w:rsidRPr="00BD41F4" w:rsidRDefault="00BD41F4" w:rsidP="00AC6920">
            <w:pPr>
              <w:jc w:val="right"/>
            </w:pPr>
            <w:r w:rsidRPr="00BD41F4">
              <w:lastRenderedPageBreak/>
              <w:t>(ix)</w:t>
            </w:r>
          </w:p>
        </w:tc>
        <w:tc>
          <w:tcPr>
            <w:tcW w:w="6550" w:type="dxa"/>
            <w:vAlign w:val="center"/>
          </w:tcPr>
          <w:p w14:paraId="53DE2723" w14:textId="6AF2A0C1" w:rsidR="00BD41F4" w:rsidRPr="00BD41F4" w:rsidRDefault="00BF4358" w:rsidP="00DB008A">
            <w:r>
              <w:t>T</w:t>
            </w:r>
            <w:r w:rsidR="00BD41F4" w:rsidRPr="00BD41F4">
              <w:t xml:space="preserve">he possession of articles for use in frauds within the meaning of </w:t>
            </w:r>
            <w:r w:rsidR="00851A6F">
              <w:t>S</w:t>
            </w:r>
            <w:r w:rsidR="00BD41F4" w:rsidRPr="00BD41F4">
              <w:t>ection 6 of the Fraud Act 2006, or the making, adapting, supplying</w:t>
            </w:r>
            <w:r w:rsidR="00546910">
              <w:t>,</w:t>
            </w:r>
            <w:r w:rsidR="00BD41F4" w:rsidRPr="00BD41F4">
              <w:t xml:space="preserve"> or offering to supply articles for use in frauds within the meaning of </w:t>
            </w:r>
            <w:r w:rsidR="00851A6F">
              <w:t>S</w:t>
            </w:r>
            <w:r w:rsidR="00BD41F4" w:rsidRPr="00BD41F4">
              <w:t>ection 7 of that Ac</w:t>
            </w:r>
            <w:r>
              <w:t>t</w:t>
            </w:r>
          </w:p>
        </w:tc>
        <w:tc>
          <w:tcPr>
            <w:tcW w:w="851" w:type="dxa"/>
            <w:shd w:val="clear" w:color="auto" w:fill="F6EFE4"/>
            <w:vAlign w:val="center"/>
          </w:tcPr>
          <w:p w14:paraId="0C903E63" w14:textId="77777777" w:rsidR="00BD41F4" w:rsidRPr="00BD41F4" w:rsidRDefault="00BD41F4" w:rsidP="00AC6920">
            <w:pPr>
              <w:jc w:val="center"/>
            </w:pPr>
          </w:p>
        </w:tc>
        <w:tc>
          <w:tcPr>
            <w:tcW w:w="852" w:type="dxa"/>
            <w:shd w:val="clear" w:color="auto" w:fill="F6EFE4"/>
            <w:vAlign w:val="center"/>
          </w:tcPr>
          <w:p w14:paraId="14B6192F" w14:textId="77777777" w:rsidR="00BD41F4" w:rsidRPr="00BD41F4" w:rsidRDefault="00BD41F4" w:rsidP="00AC6920">
            <w:pPr>
              <w:jc w:val="center"/>
            </w:pPr>
          </w:p>
        </w:tc>
      </w:tr>
    </w:tbl>
    <w:p w14:paraId="348E5C9B" w14:textId="77777777" w:rsidR="005F3660" w:rsidRDefault="005F3660" w:rsidP="00197790">
      <w:pPr>
        <w:ind w:left="300"/>
      </w:pPr>
    </w:p>
    <w:p w14:paraId="54AC5E00" w14:textId="59E8B270" w:rsidR="00BA5827" w:rsidRPr="007A74D3" w:rsidRDefault="005F3660" w:rsidP="00197790">
      <w:pPr>
        <w:ind w:left="300"/>
        <w:jc w:val="both"/>
      </w:pPr>
      <w:r w:rsidRPr="00BD41F4">
        <w:t xml:space="preserve">If you have answered </w:t>
      </w:r>
      <w:r w:rsidR="007406AC" w:rsidRPr="00735E7A">
        <w:rPr>
          <w:color w:val="000000" w:themeColor="text1"/>
        </w:rPr>
        <w:t>‘Yes’</w:t>
      </w:r>
      <w:r w:rsidR="007406AC">
        <w:rPr>
          <w:color w:val="000000" w:themeColor="text1"/>
        </w:rPr>
        <w:t xml:space="preserve"> </w:t>
      </w:r>
      <w:r w:rsidRPr="00BD41F4">
        <w:t xml:space="preserve">to </w:t>
      </w:r>
      <w:r>
        <w:t xml:space="preserve">any part of </w:t>
      </w:r>
      <w:r w:rsidR="00145B72">
        <w:t>Section</w:t>
      </w:r>
      <w:r w:rsidRPr="00BD41F4">
        <w:t xml:space="preserve"> 2</w:t>
      </w:r>
      <w:r w:rsidR="00145B72">
        <w:t>,</w:t>
      </w:r>
      <w:r w:rsidRPr="00BD41F4">
        <w:t xml:space="preserve"> </w:t>
      </w:r>
      <w:r>
        <w:t xml:space="preserve">please provide details using a separate appendix, that will enable </w:t>
      </w:r>
      <w:r w:rsidR="00CC2CB3">
        <w:t>The Trust</w:t>
      </w:r>
      <w:r>
        <w:t xml:space="preserve"> to determine </w:t>
      </w:r>
      <w:r w:rsidR="00A25552">
        <w:t>whether</w:t>
      </w:r>
      <w:r>
        <w:t xml:space="preserve"> it is required to exclude you under the mandatory grounds for exclusion laid out in Regulation 57 of the Public Contracts Regulations 2015.</w:t>
      </w:r>
      <w:r w:rsidR="00BA5827">
        <w:rPr>
          <w:b/>
        </w:rPr>
        <w:br w:type="page"/>
      </w:r>
    </w:p>
    <w:p w14:paraId="1A387105" w14:textId="6B6B97BE" w:rsidR="001B5269" w:rsidRPr="00357476" w:rsidRDefault="000E1170" w:rsidP="00197790">
      <w:pPr>
        <w:pStyle w:val="Heading2"/>
        <w:ind w:left="300"/>
        <w:rPr>
          <w:color w:val="7F7F7F" w:themeColor="text1" w:themeTint="80"/>
        </w:rPr>
      </w:pPr>
      <w:bookmarkStart w:id="17" w:name="_Toc77327586"/>
      <w:bookmarkStart w:id="18" w:name="_Toc82093784"/>
      <w:bookmarkStart w:id="19" w:name="_Toc116660793"/>
      <w:bookmarkStart w:id="20" w:name="_Toc118472393"/>
      <w:r w:rsidRPr="00357476">
        <w:rPr>
          <w:color w:val="7F7F7F" w:themeColor="text1" w:themeTint="80"/>
        </w:rPr>
        <w:lastRenderedPageBreak/>
        <w:t xml:space="preserve">Section </w:t>
      </w:r>
      <w:r w:rsidR="00D30D36" w:rsidRPr="00357476">
        <w:rPr>
          <w:color w:val="7F7F7F" w:themeColor="text1" w:themeTint="80"/>
        </w:rPr>
        <w:t>3</w:t>
      </w:r>
      <w:r w:rsidR="00CB0647" w:rsidRPr="00357476">
        <w:rPr>
          <w:color w:val="7F7F7F" w:themeColor="text1" w:themeTint="80"/>
        </w:rPr>
        <w:t xml:space="preserve"> - </w:t>
      </w:r>
      <w:r w:rsidR="00BD41F4" w:rsidRPr="00357476">
        <w:rPr>
          <w:color w:val="7F7F7F" w:themeColor="text1" w:themeTint="80"/>
        </w:rPr>
        <w:t>G</w:t>
      </w:r>
      <w:r w:rsidR="001B5269" w:rsidRPr="00357476">
        <w:rPr>
          <w:color w:val="7F7F7F" w:themeColor="text1" w:themeTint="80"/>
        </w:rPr>
        <w:t>rounds for Discretionary Exclusion – Part 1 – Pass/Fail</w:t>
      </w:r>
      <w:bookmarkEnd w:id="17"/>
      <w:bookmarkEnd w:id="18"/>
      <w:bookmarkEnd w:id="19"/>
      <w:bookmarkEnd w:id="20"/>
      <w:r w:rsidR="001B5269" w:rsidRPr="00357476">
        <w:rPr>
          <w:color w:val="7F7F7F" w:themeColor="text1" w:themeTint="80"/>
        </w:rPr>
        <w:t xml:space="preserve"> </w:t>
      </w:r>
    </w:p>
    <w:p w14:paraId="35C6CCE8" w14:textId="33B4DCE2" w:rsidR="00BD41F4" w:rsidRPr="00995701" w:rsidRDefault="00BD41F4" w:rsidP="00197790">
      <w:pPr>
        <w:ind w:left="300"/>
      </w:pPr>
      <w:r w:rsidRPr="00995701">
        <w:t xml:space="preserve">The </w:t>
      </w:r>
      <w:r w:rsidR="00CC2CB3">
        <w:t>Trust</w:t>
      </w:r>
      <w:r w:rsidRPr="00995701">
        <w:t xml:space="preserve"> may exclude any </w:t>
      </w:r>
      <w:r w:rsidR="006E0DDD">
        <w:t>s</w:t>
      </w:r>
      <w:r w:rsidRPr="00995701">
        <w:t>upplier who answers ‘</w:t>
      </w:r>
      <w:r w:rsidR="00996532">
        <w:t>y</w:t>
      </w:r>
      <w:r w:rsidRPr="00995701">
        <w:t xml:space="preserve">es’ in any of the following situations set out in </w:t>
      </w:r>
      <w:r w:rsidR="006E0DDD">
        <w:t>Section 3.</w:t>
      </w:r>
    </w:p>
    <w:p w14:paraId="2414307D" w14:textId="77777777" w:rsidR="00C24D5B" w:rsidRPr="00995701" w:rsidRDefault="00C24D5B" w:rsidP="00197790">
      <w:pPr>
        <w:ind w:left="300"/>
      </w:pPr>
    </w:p>
    <w:p w14:paraId="3DB0C70B" w14:textId="5D9479DE" w:rsidR="00B64343" w:rsidRPr="00AC6920" w:rsidRDefault="00B64343" w:rsidP="00197790">
      <w:pPr>
        <w:ind w:left="300"/>
        <w:rPr>
          <w:b/>
          <w:bCs/>
        </w:rPr>
      </w:pPr>
      <w:r w:rsidRPr="00AC6920">
        <w:rPr>
          <w:b/>
          <w:bCs/>
        </w:rPr>
        <w:t>Regulation 57 (8)</w:t>
      </w:r>
    </w:p>
    <w:p w14:paraId="77CAB69E" w14:textId="46F9BE8E" w:rsidR="00B64343" w:rsidRPr="00B14BC6" w:rsidRDefault="00B64343" w:rsidP="00197790">
      <w:pPr>
        <w:ind w:left="300"/>
        <w:rPr>
          <w:rFonts w:cstheme="majorHAnsi"/>
        </w:rPr>
      </w:pPr>
      <w:r w:rsidRPr="00B14BC6">
        <w:rPr>
          <w:rFonts w:cstheme="majorHAnsi"/>
        </w:rPr>
        <w:t xml:space="preserve">The detailed grounds for discretionary exclusion of an organisation are set out on </w:t>
      </w:r>
      <w:r w:rsidRPr="00546910">
        <w:rPr>
          <w:rFonts w:cstheme="minorHAnsi"/>
        </w:rPr>
        <w:t>this</w:t>
      </w:r>
      <w:r w:rsidR="00996532">
        <w:rPr>
          <w:rFonts w:cstheme="minorHAnsi"/>
        </w:rPr>
        <w:t xml:space="preserve"> </w:t>
      </w:r>
      <w:hyperlink r:id="rId23" w:history="1">
        <w:r w:rsidR="00996532" w:rsidRPr="00996532">
          <w:rPr>
            <w:rStyle w:val="Hyperlink"/>
            <w:rFonts w:cstheme="minorHAnsi"/>
          </w:rPr>
          <w:t>website</w:t>
        </w:r>
      </w:hyperlink>
      <w:r w:rsidR="00996532">
        <w:rPr>
          <w:rFonts w:cstheme="minorHAnsi"/>
        </w:rPr>
        <w:t xml:space="preserve">, </w:t>
      </w:r>
      <w:r w:rsidRPr="00B14BC6">
        <w:rPr>
          <w:rFonts w:cstheme="majorHAnsi"/>
        </w:rPr>
        <w:t xml:space="preserve">which should be referred to before completing these questions. </w:t>
      </w:r>
    </w:p>
    <w:p w14:paraId="26AFBDDE" w14:textId="5F6FBB5E" w:rsidR="00BD41F4" w:rsidRPr="00BD41F4" w:rsidRDefault="00BD41F4" w:rsidP="00197790">
      <w:pPr>
        <w:ind w:left="300"/>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833"/>
        <w:gridCol w:w="850"/>
        <w:gridCol w:w="851"/>
      </w:tblGrid>
      <w:tr w:rsidR="00357476" w:rsidRPr="00357476" w14:paraId="4488BCD5" w14:textId="77777777" w:rsidTr="00357476">
        <w:trPr>
          <w:trHeight w:val="363"/>
        </w:trPr>
        <w:tc>
          <w:tcPr>
            <w:tcW w:w="7508" w:type="dxa"/>
            <w:gridSpan w:val="2"/>
            <w:shd w:val="clear" w:color="auto" w:fill="1F3864" w:themeFill="accent1" w:themeFillShade="80"/>
            <w:vAlign w:val="center"/>
          </w:tcPr>
          <w:p w14:paraId="35D858B9" w14:textId="7A1EB8C2" w:rsidR="002112D4" w:rsidRPr="00357476" w:rsidRDefault="002112D4" w:rsidP="00DB008A">
            <w:pPr>
              <w:rPr>
                <w:color w:val="FFFFFF" w:themeColor="background1"/>
              </w:rPr>
            </w:pPr>
            <w:r w:rsidRPr="00357476">
              <w:rPr>
                <w:color w:val="FFFFFF" w:themeColor="background1"/>
              </w:rPr>
              <w:t>3 Grounds for Discretionary Exclusion</w:t>
            </w:r>
          </w:p>
        </w:tc>
        <w:tc>
          <w:tcPr>
            <w:tcW w:w="850" w:type="dxa"/>
            <w:shd w:val="clear" w:color="auto" w:fill="1F3864" w:themeFill="accent1" w:themeFillShade="80"/>
            <w:vAlign w:val="center"/>
          </w:tcPr>
          <w:p w14:paraId="47D09396" w14:textId="49393354" w:rsidR="002112D4" w:rsidRPr="00357476" w:rsidRDefault="002112D4" w:rsidP="001D55FF">
            <w:pPr>
              <w:jc w:val="center"/>
              <w:rPr>
                <w:color w:val="FFFFFF" w:themeColor="background1"/>
              </w:rPr>
            </w:pPr>
            <w:r w:rsidRPr="00357476">
              <w:rPr>
                <w:color w:val="FFFFFF" w:themeColor="background1"/>
              </w:rPr>
              <w:t>Yes</w:t>
            </w:r>
          </w:p>
        </w:tc>
        <w:tc>
          <w:tcPr>
            <w:tcW w:w="851" w:type="dxa"/>
            <w:shd w:val="clear" w:color="auto" w:fill="1F3864" w:themeFill="accent1" w:themeFillShade="80"/>
            <w:vAlign w:val="center"/>
          </w:tcPr>
          <w:p w14:paraId="27BACE4A" w14:textId="7D0FCC2E" w:rsidR="002112D4" w:rsidRPr="00357476" w:rsidRDefault="002112D4" w:rsidP="001D55FF">
            <w:pPr>
              <w:jc w:val="center"/>
              <w:rPr>
                <w:color w:val="FFFFFF" w:themeColor="background1"/>
              </w:rPr>
            </w:pPr>
            <w:r w:rsidRPr="00357476">
              <w:rPr>
                <w:color w:val="FFFFFF" w:themeColor="background1"/>
              </w:rPr>
              <w:t>No</w:t>
            </w:r>
          </w:p>
        </w:tc>
      </w:tr>
      <w:tr w:rsidR="00A4117D" w:rsidRPr="00A4117D" w14:paraId="0768CB36" w14:textId="77777777" w:rsidTr="00197790">
        <w:trPr>
          <w:trHeight w:val="340"/>
        </w:trPr>
        <w:tc>
          <w:tcPr>
            <w:tcW w:w="9209" w:type="dxa"/>
            <w:gridSpan w:val="4"/>
          </w:tcPr>
          <w:p w14:paraId="3D5BD78B" w14:textId="6C6B5AAD" w:rsidR="00A4117D" w:rsidRPr="00A4117D" w:rsidRDefault="00A4117D" w:rsidP="00DB008A">
            <w:pPr>
              <w:rPr>
                <w:rFonts w:cstheme="minorHAnsi"/>
                <w:color w:val="000000" w:themeColor="text1"/>
              </w:rPr>
            </w:pPr>
            <w:r w:rsidRPr="00A4117D">
              <w:rPr>
                <w:rFonts w:cstheme="minorHAnsi"/>
                <w:bCs/>
                <w:color w:val="000000" w:themeColor="text1"/>
              </w:rPr>
              <w:t>Within the past three years, please indicate if anywhere in the world, any of the situations listed below and or on this</w:t>
            </w:r>
            <w:r w:rsidR="00C44034">
              <w:rPr>
                <w:rFonts w:cstheme="minorHAnsi"/>
                <w:bCs/>
                <w:color w:val="000000" w:themeColor="text1"/>
              </w:rPr>
              <w:t xml:space="preserve"> </w:t>
            </w:r>
            <w:hyperlink r:id="rId24" w:history="1">
              <w:r w:rsidR="00C44034" w:rsidRPr="00C44034">
                <w:rPr>
                  <w:rStyle w:val="Hyperlink"/>
                  <w:rFonts w:cstheme="minorHAnsi"/>
                  <w:bCs/>
                </w:rPr>
                <w:t>website</w:t>
              </w:r>
            </w:hyperlink>
            <w:r w:rsidR="00C44034">
              <w:t xml:space="preserve">, </w:t>
            </w:r>
            <w:r w:rsidRPr="00A4117D">
              <w:rPr>
                <w:rFonts w:cstheme="minorHAnsi"/>
                <w:bCs/>
                <w:color w:val="000000" w:themeColor="text1"/>
              </w:rPr>
              <w:t>have applied, or currently apply, to your organisation (please indicate your answer by marking ‘X’ in the relevant ‘Yes/No’ box)</w:t>
            </w:r>
          </w:p>
        </w:tc>
      </w:tr>
      <w:tr w:rsidR="00A4117D" w:rsidRPr="001D55FF" w14:paraId="4E873F42" w14:textId="77777777" w:rsidTr="00197790">
        <w:trPr>
          <w:trHeight w:val="340"/>
        </w:trPr>
        <w:tc>
          <w:tcPr>
            <w:tcW w:w="675" w:type="dxa"/>
          </w:tcPr>
          <w:p w14:paraId="64158D65" w14:textId="77777777" w:rsidR="00A4117D" w:rsidRPr="001D55FF" w:rsidRDefault="00A4117D" w:rsidP="001D55FF">
            <w:pPr>
              <w:jc w:val="right"/>
              <w:rPr>
                <w:b/>
                <w:bCs/>
              </w:rPr>
            </w:pPr>
            <w:r w:rsidRPr="001D55FF">
              <w:rPr>
                <w:b/>
                <w:bCs/>
              </w:rPr>
              <w:t>3.1</w:t>
            </w:r>
          </w:p>
        </w:tc>
        <w:tc>
          <w:tcPr>
            <w:tcW w:w="8534" w:type="dxa"/>
            <w:gridSpan w:val="3"/>
          </w:tcPr>
          <w:p w14:paraId="29DE4198" w14:textId="77777777" w:rsidR="00A4117D" w:rsidRPr="001D55FF" w:rsidRDefault="00A4117D" w:rsidP="00DB008A">
            <w:pPr>
              <w:rPr>
                <w:b/>
                <w:bCs/>
              </w:rPr>
            </w:pPr>
            <w:r w:rsidRPr="001D55FF">
              <w:rPr>
                <w:b/>
                <w:bCs/>
              </w:rPr>
              <w:t>Obligations in the field of environment, social and labour law</w:t>
            </w:r>
          </w:p>
        </w:tc>
      </w:tr>
      <w:tr w:rsidR="002112D4" w:rsidRPr="002112D4" w14:paraId="5B16C447" w14:textId="77777777" w:rsidTr="00357476">
        <w:trPr>
          <w:trHeight w:val="519"/>
        </w:trPr>
        <w:tc>
          <w:tcPr>
            <w:tcW w:w="675" w:type="dxa"/>
          </w:tcPr>
          <w:p w14:paraId="12A61447" w14:textId="77777777" w:rsidR="002112D4" w:rsidRPr="002112D4" w:rsidRDefault="002112D4" w:rsidP="001D55FF">
            <w:pPr>
              <w:jc w:val="right"/>
            </w:pPr>
            <w:r w:rsidRPr="002112D4">
              <w:t>(a)</w:t>
            </w:r>
          </w:p>
        </w:tc>
        <w:tc>
          <w:tcPr>
            <w:tcW w:w="6833" w:type="dxa"/>
          </w:tcPr>
          <w:p w14:paraId="0864A444" w14:textId="4AC952AC" w:rsidR="002112D4" w:rsidRPr="002112D4" w:rsidRDefault="00A4117D" w:rsidP="00DB008A">
            <w:r>
              <w:t>Y</w:t>
            </w:r>
            <w:r w:rsidR="002112D4" w:rsidRPr="002112D4">
              <w:t xml:space="preserve">our organisation or any of its directors or executive officers </w:t>
            </w:r>
            <w:r>
              <w:t xml:space="preserve">have </w:t>
            </w:r>
            <w:r w:rsidR="002112D4" w:rsidRPr="002112D4">
              <w:t>been in receipt of enforcement/remedial orders in relation to the Health and Safety Executive (or equivalent body).</w:t>
            </w:r>
          </w:p>
        </w:tc>
        <w:tc>
          <w:tcPr>
            <w:tcW w:w="850" w:type="dxa"/>
            <w:shd w:val="clear" w:color="auto" w:fill="F6EFE4"/>
            <w:vAlign w:val="center"/>
          </w:tcPr>
          <w:p w14:paraId="17FE6839" w14:textId="77777777" w:rsidR="002112D4" w:rsidRPr="002112D4" w:rsidRDefault="002112D4" w:rsidP="001D55FF">
            <w:pPr>
              <w:jc w:val="center"/>
            </w:pPr>
          </w:p>
        </w:tc>
        <w:tc>
          <w:tcPr>
            <w:tcW w:w="851" w:type="dxa"/>
            <w:shd w:val="clear" w:color="auto" w:fill="F6EFE4"/>
            <w:vAlign w:val="center"/>
          </w:tcPr>
          <w:p w14:paraId="15F109EF" w14:textId="77777777" w:rsidR="002112D4" w:rsidRPr="002112D4" w:rsidRDefault="002112D4" w:rsidP="001D55FF">
            <w:pPr>
              <w:jc w:val="center"/>
            </w:pPr>
          </w:p>
        </w:tc>
      </w:tr>
      <w:tr w:rsidR="00A4117D" w:rsidRPr="00A4117D" w14:paraId="17B9C496" w14:textId="77777777" w:rsidTr="00357476">
        <w:trPr>
          <w:trHeight w:val="867"/>
        </w:trPr>
        <w:tc>
          <w:tcPr>
            <w:tcW w:w="675" w:type="dxa"/>
          </w:tcPr>
          <w:p w14:paraId="77C2201C" w14:textId="0A664371" w:rsidR="00A4117D" w:rsidRPr="00A4117D" w:rsidRDefault="00A4117D" w:rsidP="001D55FF">
            <w:pPr>
              <w:jc w:val="right"/>
            </w:pPr>
            <w:r w:rsidRPr="00A4117D">
              <w:t>(</w:t>
            </w:r>
            <w:r>
              <w:t>b</w:t>
            </w:r>
            <w:r w:rsidRPr="00A4117D">
              <w:t>)</w:t>
            </w:r>
          </w:p>
        </w:tc>
        <w:tc>
          <w:tcPr>
            <w:tcW w:w="6833" w:type="dxa"/>
          </w:tcPr>
          <w:p w14:paraId="6D56BE37" w14:textId="0E52E3AD" w:rsidR="00A4117D" w:rsidRPr="00A4117D" w:rsidRDefault="00A4117D" w:rsidP="00DB008A">
            <w:r>
              <w:t>Y</w:t>
            </w:r>
            <w:r w:rsidRPr="00A4117D">
              <w:t xml:space="preserve">our organisation </w:t>
            </w:r>
            <w:r>
              <w:t>has had</w:t>
            </w:r>
            <w:r w:rsidRPr="00A4117D">
              <w:t xml:space="preserve"> a complaint upheld following an investigation by the Equality and Human Rights Commission or its predecessors (or a comparable body in any jurisdiction other than the UK), on grounds of alleged unlawful discrimination. </w:t>
            </w:r>
          </w:p>
        </w:tc>
        <w:tc>
          <w:tcPr>
            <w:tcW w:w="850" w:type="dxa"/>
            <w:shd w:val="clear" w:color="auto" w:fill="F6EFE4"/>
            <w:vAlign w:val="center"/>
          </w:tcPr>
          <w:p w14:paraId="33CC417D" w14:textId="77777777" w:rsidR="00A4117D" w:rsidRPr="00A4117D" w:rsidRDefault="00A4117D" w:rsidP="001D55FF">
            <w:pPr>
              <w:jc w:val="center"/>
            </w:pPr>
          </w:p>
        </w:tc>
        <w:tc>
          <w:tcPr>
            <w:tcW w:w="851" w:type="dxa"/>
            <w:shd w:val="clear" w:color="auto" w:fill="F6EFE4"/>
            <w:vAlign w:val="center"/>
          </w:tcPr>
          <w:p w14:paraId="3DF9157A" w14:textId="77777777" w:rsidR="00A4117D" w:rsidRPr="00A4117D" w:rsidRDefault="00A4117D" w:rsidP="001D55FF">
            <w:pPr>
              <w:jc w:val="center"/>
            </w:pPr>
          </w:p>
        </w:tc>
      </w:tr>
      <w:tr w:rsidR="00A4117D" w:rsidRPr="00A4117D" w14:paraId="4B4FDAD0" w14:textId="77777777" w:rsidTr="00357476">
        <w:trPr>
          <w:trHeight w:val="867"/>
        </w:trPr>
        <w:tc>
          <w:tcPr>
            <w:tcW w:w="675" w:type="dxa"/>
          </w:tcPr>
          <w:p w14:paraId="425A61C6" w14:textId="1D484229" w:rsidR="00A4117D" w:rsidRPr="00A4117D" w:rsidRDefault="00A4117D" w:rsidP="001D55FF">
            <w:pPr>
              <w:jc w:val="right"/>
            </w:pPr>
            <w:r w:rsidRPr="00A4117D">
              <w:t>(</w:t>
            </w:r>
            <w:r>
              <w:t>c</w:t>
            </w:r>
            <w:r w:rsidRPr="00A4117D">
              <w:t>)</w:t>
            </w:r>
          </w:p>
        </w:tc>
        <w:tc>
          <w:tcPr>
            <w:tcW w:w="6833" w:type="dxa"/>
          </w:tcPr>
          <w:p w14:paraId="2065BA61" w14:textId="53648E80" w:rsidR="00A4117D" w:rsidRPr="00A4117D" w:rsidRDefault="00A4117D" w:rsidP="00DB008A">
            <w:r w:rsidRPr="00A4117D">
              <w:t xml:space="preserve">Any finding of unlawful discrimination has been made against your organisation by an </w:t>
            </w:r>
            <w:r w:rsidR="006E0DDD">
              <w:t>e</w:t>
            </w:r>
            <w:r w:rsidRPr="00A4117D">
              <w:t xml:space="preserve">mployment </w:t>
            </w:r>
            <w:r w:rsidR="006E0DDD">
              <w:t>t</w:t>
            </w:r>
            <w:r w:rsidRPr="00A4117D">
              <w:t xml:space="preserve">ribunal, an </w:t>
            </w:r>
            <w:r w:rsidR="006E0DDD">
              <w:t>e</w:t>
            </w:r>
            <w:r w:rsidRPr="00A4117D">
              <w:t xml:space="preserve">mployment </w:t>
            </w:r>
            <w:r w:rsidR="006E0DDD">
              <w:t>a</w:t>
            </w:r>
            <w:r w:rsidRPr="00A4117D">
              <w:t xml:space="preserve">ppeal </w:t>
            </w:r>
            <w:r w:rsidR="006E0DDD">
              <w:t>t</w:t>
            </w:r>
            <w:r w:rsidRPr="00A4117D">
              <w:t>ribunal</w:t>
            </w:r>
            <w:r w:rsidR="006E0DDD">
              <w:t>,</w:t>
            </w:r>
            <w:r w:rsidRPr="00A4117D">
              <w:t xml:space="preserve"> or any other court (or incomparable proceedings in any jurisdiction other than the UK)</w:t>
            </w:r>
          </w:p>
        </w:tc>
        <w:tc>
          <w:tcPr>
            <w:tcW w:w="850" w:type="dxa"/>
            <w:shd w:val="clear" w:color="auto" w:fill="F6EFE4"/>
            <w:vAlign w:val="center"/>
          </w:tcPr>
          <w:p w14:paraId="79ABDFB8" w14:textId="77777777" w:rsidR="00A4117D" w:rsidRPr="00A4117D" w:rsidRDefault="00A4117D" w:rsidP="001D55FF">
            <w:pPr>
              <w:jc w:val="center"/>
            </w:pPr>
          </w:p>
        </w:tc>
        <w:tc>
          <w:tcPr>
            <w:tcW w:w="851" w:type="dxa"/>
            <w:shd w:val="clear" w:color="auto" w:fill="F6EFE4"/>
            <w:vAlign w:val="center"/>
          </w:tcPr>
          <w:p w14:paraId="51B296CB" w14:textId="77777777" w:rsidR="00A4117D" w:rsidRPr="00A4117D" w:rsidRDefault="00A4117D" w:rsidP="001D55FF">
            <w:pPr>
              <w:jc w:val="center"/>
            </w:pPr>
          </w:p>
        </w:tc>
      </w:tr>
      <w:tr w:rsidR="00A4117D" w:rsidRPr="00A4117D" w14:paraId="07E6D263" w14:textId="77777777" w:rsidTr="00357476">
        <w:trPr>
          <w:trHeight w:val="535"/>
        </w:trPr>
        <w:tc>
          <w:tcPr>
            <w:tcW w:w="675" w:type="dxa"/>
          </w:tcPr>
          <w:p w14:paraId="5AD1E8DF" w14:textId="56224283" w:rsidR="00A4117D" w:rsidRPr="00A4117D" w:rsidRDefault="00A4117D" w:rsidP="001D55FF">
            <w:pPr>
              <w:jc w:val="right"/>
            </w:pPr>
            <w:r w:rsidRPr="00A4117D">
              <w:t>(</w:t>
            </w:r>
            <w:r>
              <w:t>d</w:t>
            </w:r>
            <w:r w:rsidRPr="00A4117D">
              <w:t>)</w:t>
            </w:r>
          </w:p>
        </w:tc>
        <w:tc>
          <w:tcPr>
            <w:tcW w:w="6833" w:type="dxa"/>
          </w:tcPr>
          <w:p w14:paraId="41DF9B16" w14:textId="5E5D50CB" w:rsidR="00A4117D" w:rsidRPr="00A4117D" w:rsidRDefault="00A4117D" w:rsidP="00DB008A">
            <w:r w:rsidRPr="00A4117D">
              <w:t xml:space="preserve">Your organisation has been in breach of </w:t>
            </w:r>
            <w:r w:rsidR="006E0DDD">
              <w:t>S</w:t>
            </w:r>
            <w:r w:rsidRPr="00A4117D">
              <w:t>ection 15 of the Immigration, Asylum, and Nationality Act 2006</w:t>
            </w:r>
          </w:p>
        </w:tc>
        <w:tc>
          <w:tcPr>
            <w:tcW w:w="850" w:type="dxa"/>
            <w:shd w:val="clear" w:color="auto" w:fill="F6EFE4"/>
            <w:vAlign w:val="center"/>
          </w:tcPr>
          <w:p w14:paraId="3A4D804C" w14:textId="77777777" w:rsidR="00A4117D" w:rsidRPr="00A4117D" w:rsidRDefault="00A4117D" w:rsidP="001D55FF">
            <w:pPr>
              <w:jc w:val="center"/>
            </w:pPr>
          </w:p>
        </w:tc>
        <w:tc>
          <w:tcPr>
            <w:tcW w:w="851" w:type="dxa"/>
            <w:shd w:val="clear" w:color="auto" w:fill="F6EFE4"/>
            <w:vAlign w:val="center"/>
          </w:tcPr>
          <w:p w14:paraId="4A3FAD43" w14:textId="77777777" w:rsidR="00A4117D" w:rsidRPr="00A4117D" w:rsidRDefault="00A4117D" w:rsidP="001D55FF">
            <w:pPr>
              <w:jc w:val="center"/>
            </w:pPr>
          </w:p>
        </w:tc>
      </w:tr>
      <w:tr w:rsidR="00A4117D" w:rsidRPr="00A4117D" w14:paraId="0F6D2061" w14:textId="77777777" w:rsidTr="00357476">
        <w:trPr>
          <w:trHeight w:val="570"/>
        </w:trPr>
        <w:tc>
          <w:tcPr>
            <w:tcW w:w="675" w:type="dxa"/>
          </w:tcPr>
          <w:p w14:paraId="6018B5DB" w14:textId="31074168" w:rsidR="00A4117D" w:rsidRPr="00A4117D" w:rsidRDefault="00A4117D" w:rsidP="001D55FF">
            <w:pPr>
              <w:jc w:val="right"/>
            </w:pPr>
            <w:r w:rsidRPr="00A4117D">
              <w:t>(</w:t>
            </w:r>
            <w:r>
              <w:t>e</w:t>
            </w:r>
            <w:r w:rsidRPr="00A4117D">
              <w:t>)</w:t>
            </w:r>
          </w:p>
        </w:tc>
        <w:tc>
          <w:tcPr>
            <w:tcW w:w="6833" w:type="dxa"/>
          </w:tcPr>
          <w:p w14:paraId="2F0574CA" w14:textId="167AB2F8" w:rsidR="00A4117D" w:rsidRPr="00A4117D" w:rsidRDefault="00A4117D" w:rsidP="00DB008A">
            <w:r w:rsidRPr="00A4117D">
              <w:t xml:space="preserve">Your organisation has a conviction under </w:t>
            </w:r>
            <w:r w:rsidR="006E0DDD">
              <w:t>S</w:t>
            </w:r>
            <w:r w:rsidRPr="00A4117D">
              <w:t>ection 21 of the Immigration, Asylum, and Nationality Act 2006</w:t>
            </w:r>
          </w:p>
        </w:tc>
        <w:tc>
          <w:tcPr>
            <w:tcW w:w="850" w:type="dxa"/>
            <w:shd w:val="clear" w:color="auto" w:fill="F6EFE4"/>
            <w:vAlign w:val="center"/>
          </w:tcPr>
          <w:p w14:paraId="7F5E483D" w14:textId="77777777" w:rsidR="00A4117D" w:rsidRPr="00A4117D" w:rsidRDefault="00A4117D" w:rsidP="001D55FF">
            <w:pPr>
              <w:jc w:val="center"/>
            </w:pPr>
          </w:p>
        </w:tc>
        <w:tc>
          <w:tcPr>
            <w:tcW w:w="851" w:type="dxa"/>
            <w:shd w:val="clear" w:color="auto" w:fill="F6EFE4"/>
            <w:vAlign w:val="center"/>
          </w:tcPr>
          <w:p w14:paraId="5F064AB6" w14:textId="77777777" w:rsidR="00A4117D" w:rsidRPr="00A4117D" w:rsidRDefault="00A4117D" w:rsidP="001D55FF">
            <w:pPr>
              <w:jc w:val="center"/>
            </w:pPr>
          </w:p>
        </w:tc>
      </w:tr>
      <w:tr w:rsidR="00A4117D" w:rsidRPr="00A4117D" w14:paraId="0E6ACCD7" w14:textId="77777777" w:rsidTr="00357476">
        <w:trPr>
          <w:trHeight w:val="267"/>
        </w:trPr>
        <w:tc>
          <w:tcPr>
            <w:tcW w:w="675" w:type="dxa"/>
          </w:tcPr>
          <w:p w14:paraId="687FF12B" w14:textId="02F8C016" w:rsidR="00A4117D" w:rsidRPr="00A4117D" w:rsidRDefault="00A4117D" w:rsidP="001D55FF">
            <w:pPr>
              <w:jc w:val="right"/>
            </w:pPr>
            <w:r w:rsidRPr="00A4117D">
              <w:t>(</w:t>
            </w:r>
            <w:r>
              <w:t>f</w:t>
            </w:r>
            <w:r w:rsidRPr="00A4117D">
              <w:t>)</w:t>
            </w:r>
          </w:p>
        </w:tc>
        <w:tc>
          <w:tcPr>
            <w:tcW w:w="6833" w:type="dxa"/>
          </w:tcPr>
          <w:p w14:paraId="0F53E6DA" w14:textId="10D61DC0" w:rsidR="00A4117D" w:rsidRPr="00A4117D" w:rsidRDefault="00A4117D" w:rsidP="00DB008A">
            <w:r w:rsidRPr="00A4117D">
              <w:t>Your organisation has been in breach of the National Minimum Wage Act 1998</w:t>
            </w:r>
          </w:p>
        </w:tc>
        <w:tc>
          <w:tcPr>
            <w:tcW w:w="850" w:type="dxa"/>
            <w:shd w:val="clear" w:color="auto" w:fill="F6EFE4"/>
            <w:vAlign w:val="center"/>
          </w:tcPr>
          <w:p w14:paraId="20CBDFB6" w14:textId="77777777" w:rsidR="00A4117D" w:rsidRPr="00A4117D" w:rsidRDefault="00A4117D" w:rsidP="001D55FF">
            <w:pPr>
              <w:jc w:val="center"/>
            </w:pPr>
          </w:p>
        </w:tc>
        <w:tc>
          <w:tcPr>
            <w:tcW w:w="851" w:type="dxa"/>
            <w:shd w:val="clear" w:color="auto" w:fill="F6EFE4"/>
            <w:vAlign w:val="center"/>
          </w:tcPr>
          <w:p w14:paraId="48520A88" w14:textId="77777777" w:rsidR="00A4117D" w:rsidRPr="00A4117D" w:rsidRDefault="00A4117D" w:rsidP="001D55FF">
            <w:pPr>
              <w:jc w:val="center"/>
            </w:pPr>
          </w:p>
        </w:tc>
      </w:tr>
      <w:tr w:rsidR="00A4117D" w:rsidRPr="001D55FF" w14:paraId="6645209C" w14:textId="77777777" w:rsidTr="00197790">
        <w:trPr>
          <w:trHeight w:val="340"/>
        </w:trPr>
        <w:tc>
          <w:tcPr>
            <w:tcW w:w="675" w:type="dxa"/>
            <w:vAlign w:val="center"/>
          </w:tcPr>
          <w:p w14:paraId="03AF0B91" w14:textId="1223E7B5" w:rsidR="00A4117D" w:rsidRPr="001D55FF" w:rsidRDefault="00A4117D" w:rsidP="001D55FF">
            <w:pPr>
              <w:jc w:val="right"/>
              <w:rPr>
                <w:b/>
                <w:bCs/>
              </w:rPr>
            </w:pPr>
            <w:r w:rsidRPr="001D55FF">
              <w:rPr>
                <w:b/>
                <w:bCs/>
              </w:rPr>
              <w:t>3.2</w:t>
            </w:r>
          </w:p>
        </w:tc>
        <w:tc>
          <w:tcPr>
            <w:tcW w:w="8534" w:type="dxa"/>
            <w:gridSpan w:val="3"/>
            <w:vAlign w:val="center"/>
          </w:tcPr>
          <w:p w14:paraId="6D5B652B" w14:textId="7C9E175B" w:rsidR="00A4117D" w:rsidRPr="001D55FF" w:rsidRDefault="00A4117D" w:rsidP="00DB008A">
            <w:pPr>
              <w:rPr>
                <w:b/>
                <w:bCs/>
              </w:rPr>
            </w:pPr>
            <w:r w:rsidRPr="001D55FF">
              <w:rPr>
                <w:b/>
                <w:bCs/>
              </w:rPr>
              <w:t>Bankruptcy, insolvency</w:t>
            </w:r>
          </w:p>
        </w:tc>
      </w:tr>
      <w:tr w:rsidR="00A4117D" w:rsidRPr="00A4117D" w14:paraId="1EDEFACA" w14:textId="77777777" w:rsidTr="00357476">
        <w:trPr>
          <w:trHeight w:val="267"/>
        </w:trPr>
        <w:tc>
          <w:tcPr>
            <w:tcW w:w="675" w:type="dxa"/>
          </w:tcPr>
          <w:p w14:paraId="6D06A1D4" w14:textId="3322464F" w:rsidR="00A4117D" w:rsidRPr="00A4117D" w:rsidRDefault="00A4117D" w:rsidP="001D55FF">
            <w:pPr>
              <w:jc w:val="right"/>
            </w:pPr>
            <w:r w:rsidRPr="00A4117D">
              <w:t>(</w:t>
            </w:r>
            <w:r>
              <w:t>a</w:t>
            </w:r>
            <w:r w:rsidRPr="00A4117D">
              <w:t>)</w:t>
            </w:r>
          </w:p>
        </w:tc>
        <w:tc>
          <w:tcPr>
            <w:tcW w:w="6833" w:type="dxa"/>
          </w:tcPr>
          <w:p w14:paraId="327B24C6" w14:textId="48066B8F" w:rsidR="00A4117D" w:rsidRPr="00A4117D" w:rsidRDefault="00A4117D" w:rsidP="00DB008A">
            <w:r w:rsidRPr="00A4117D">
              <w:t>Your organisation is 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850" w:type="dxa"/>
            <w:shd w:val="clear" w:color="auto" w:fill="F6EFE4"/>
            <w:vAlign w:val="center"/>
          </w:tcPr>
          <w:p w14:paraId="393E82FE" w14:textId="77777777" w:rsidR="00A4117D" w:rsidRPr="00A4117D" w:rsidRDefault="00A4117D" w:rsidP="001D55FF">
            <w:pPr>
              <w:jc w:val="center"/>
            </w:pPr>
          </w:p>
        </w:tc>
        <w:tc>
          <w:tcPr>
            <w:tcW w:w="851" w:type="dxa"/>
            <w:shd w:val="clear" w:color="auto" w:fill="F6EFE4"/>
            <w:vAlign w:val="center"/>
          </w:tcPr>
          <w:p w14:paraId="2E34138E" w14:textId="77777777" w:rsidR="00A4117D" w:rsidRPr="00A4117D" w:rsidRDefault="00A4117D" w:rsidP="001D55FF">
            <w:pPr>
              <w:jc w:val="center"/>
            </w:pPr>
          </w:p>
        </w:tc>
      </w:tr>
      <w:tr w:rsidR="00A4117D" w:rsidRPr="001D55FF" w14:paraId="4526E204" w14:textId="77777777" w:rsidTr="00197790">
        <w:trPr>
          <w:trHeight w:val="340"/>
        </w:trPr>
        <w:tc>
          <w:tcPr>
            <w:tcW w:w="675" w:type="dxa"/>
            <w:vAlign w:val="center"/>
          </w:tcPr>
          <w:p w14:paraId="4147415C" w14:textId="16CA5E95" w:rsidR="00A4117D" w:rsidRPr="001D55FF" w:rsidRDefault="00A4117D" w:rsidP="001D55FF">
            <w:pPr>
              <w:jc w:val="right"/>
              <w:rPr>
                <w:b/>
                <w:bCs/>
              </w:rPr>
            </w:pPr>
            <w:r w:rsidRPr="001D55FF">
              <w:rPr>
                <w:b/>
                <w:bCs/>
              </w:rPr>
              <w:t>3.</w:t>
            </w:r>
            <w:r w:rsidR="00A144FA" w:rsidRPr="001D55FF">
              <w:rPr>
                <w:b/>
                <w:bCs/>
              </w:rPr>
              <w:t>3</w:t>
            </w:r>
          </w:p>
        </w:tc>
        <w:tc>
          <w:tcPr>
            <w:tcW w:w="8534" w:type="dxa"/>
            <w:gridSpan w:val="3"/>
            <w:vAlign w:val="center"/>
          </w:tcPr>
          <w:p w14:paraId="65A34F52" w14:textId="4A6B0EDB" w:rsidR="00A4117D" w:rsidRPr="001D55FF" w:rsidRDefault="00A4117D" w:rsidP="00DB008A">
            <w:pPr>
              <w:rPr>
                <w:b/>
                <w:bCs/>
              </w:rPr>
            </w:pPr>
            <w:r w:rsidRPr="001D55FF">
              <w:rPr>
                <w:b/>
                <w:bCs/>
              </w:rPr>
              <w:t>Grave professional misconduct</w:t>
            </w:r>
          </w:p>
        </w:tc>
      </w:tr>
      <w:tr w:rsidR="00A4117D" w:rsidRPr="00A4117D" w14:paraId="18AFA6D6" w14:textId="77777777" w:rsidTr="00357476">
        <w:trPr>
          <w:trHeight w:val="259"/>
        </w:trPr>
        <w:tc>
          <w:tcPr>
            <w:tcW w:w="675" w:type="dxa"/>
          </w:tcPr>
          <w:p w14:paraId="6B47E6CE" w14:textId="4FBAFDC6" w:rsidR="00A4117D" w:rsidRPr="00A4117D" w:rsidRDefault="00A4117D" w:rsidP="001D55FF">
            <w:pPr>
              <w:jc w:val="right"/>
            </w:pPr>
            <w:r w:rsidRPr="00A4117D">
              <w:t>(</w:t>
            </w:r>
            <w:r>
              <w:t>a)</w:t>
            </w:r>
          </w:p>
        </w:tc>
        <w:tc>
          <w:tcPr>
            <w:tcW w:w="6833" w:type="dxa"/>
          </w:tcPr>
          <w:p w14:paraId="406E5B5B" w14:textId="1FA73CED" w:rsidR="00A4117D" w:rsidRPr="00A4117D" w:rsidRDefault="00A4117D" w:rsidP="00DB008A">
            <w:r w:rsidRPr="00A4117D">
              <w:t xml:space="preserve">Your organisation </w:t>
            </w:r>
            <w:r>
              <w:t xml:space="preserve">is/was </w:t>
            </w:r>
            <w:r w:rsidRPr="00A4117D">
              <w:t>guilty of grave professional misconduct</w:t>
            </w:r>
          </w:p>
        </w:tc>
        <w:tc>
          <w:tcPr>
            <w:tcW w:w="850" w:type="dxa"/>
            <w:shd w:val="clear" w:color="auto" w:fill="F6EFE4"/>
            <w:vAlign w:val="center"/>
          </w:tcPr>
          <w:p w14:paraId="64B388E6" w14:textId="77777777" w:rsidR="00A4117D" w:rsidRPr="00A4117D" w:rsidRDefault="00A4117D" w:rsidP="001D55FF">
            <w:pPr>
              <w:jc w:val="center"/>
            </w:pPr>
          </w:p>
        </w:tc>
        <w:tc>
          <w:tcPr>
            <w:tcW w:w="851" w:type="dxa"/>
            <w:shd w:val="clear" w:color="auto" w:fill="F6EFE4"/>
            <w:vAlign w:val="center"/>
          </w:tcPr>
          <w:p w14:paraId="5697CD66" w14:textId="77777777" w:rsidR="00A4117D" w:rsidRPr="00A4117D" w:rsidRDefault="00A4117D" w:rsidP="001D55FF">
            <w:pPr>
              <w:jc w:val="center"/>
            </w:pPr>
          </w:p>
        </w:tc>
      </w:tr>
      <w:tr w:rsidR="00A144FA" w:rsidRPr="001D55FF" w14:paraId="50345407" w14:textId="77777777" w:rsidTr="00197790">
        <w:trPr>
          <w:trHeight w:val="340"/>
        </w:trPr>
        <w:tc>
          <w:tcPr>
            <w:tcW w:w="675" w:type="dxa"/>
            <w:vAlign w:val="center"/>
          </w:tcPr>
          <w:p w14:paraId="71615655" w14:textId="1C3676AF" w:rsidR="00A144FA" w:rsidRPr="001D55FF" w:rsidRDefault="00A144FA" w:rsidP="001D55FF">
            <w:pPr>
              <w:jc w:val="right"/>
              <w:rPr>
                <w:b/>
                <w:bCs/>
              </w:rPr>
            </w:pPr>
            <w:r w:rsidRPr="001D55FF">
              <w:rPr>
                <w:b/>
                <w:bCs/>
              </w:rPr>
              <w:t>3.4</w:t>
            </w:r>
          </w:p>
        </w:tc>
        <w:tc>
          <w:tcPr>
            <w:tcW w:w="8534" w:type="dxa"/>
            <w:gridSpan w:val="3"/>
            <w:vAlign w:val="center"/>
          </w:tcPr>
          <w:p w14:paraId="3E39F337" w14:textId="5054BE03" w:rsidR="00A144FA" w:rsidRPr="001D55FF" w:rsidRDefault="00A144FA" w:rsidP="00DB008A">
            <w:pPr>
              <w:rPr>
                <w:b/>
                <w:bCs/>
              </w:rPr>
            </w:pPr>
            <w:r w:rsidRPr="001D55FF">
              <w:rPr>
                <w:b/>
                <w:bCs/>
              </w:rPr>
              <w:t>Distortion of competition</w:t>
            </w:r>
          </w:p>
        </w:tc>
      </w:tr>
      <w:tr w:rsidR="00A4117D" w:rsidRPr="00A144FA" w14:paraId="13639C5A" w14:textId="77777777" w:rsidTr="00357476">
        <w:trPr>
          <w:trHeight w:val="267"/>
        </w:trPr>
        <w:tc>
          <w:tcPr>
            <w:tcW w:w="675" w:type="dxa"/>
          </w:tcPr>
          <w:p w14:paraId="25A01EFC" w14:textId="78016BD4" w:rsidR="00A4117D" w:rsidRPr="00A144FA" w:rsidRDefault="00A4117D" w:rsidP="001D55FF">
            <w:pPr>
              <w:jc w:val="right"/>
            </w:pPr>
            <w:r w:rsidRPr="00A144FA">
              <w:t>(</w:t>
            </w:r>
            <w:r w:rsidR="00A144FA">
              <w:t>a</w:t>
            </w:r>
            <w:r w:rsidRPr="00A144FA">
              <w:t>)</w:t>
            </w:r>
          </w:p>
        </w:tc>
        <w:tc>
          <w:tcPr>
            <w:tcW w:w="6833" w:type="dxa"/>
          </w:tcPr>
          <w:p w14:paraId="0AD168B7" w14:textId="4D6858B9" w:rsidR="00A4117D" w:rsidRPr="00A144FA" w:rsidRDefault="00A4117D" w:rsidP="00DB008A">
            <w:r w:rsidRPr="00A144FA">
              <w:t xml:space="preserve">Your organisation has </w:t>
            </w:r>
            <w:r w:rsidR="00A144FA" w:rsidRPr="00A144FA">
              <w:t>entered into agreements with other economic operators aimed at distorting competition</w:t>
            </w:r>
          </w:p>
        </w:tc>
        <w:tc>
          <w:tcPr>
            <w:tcW w:w="850" w:type="dxa"/>
            <w:shd w:val="clear" w:color="auto" w:fill="F6EFE4"/>
            <w:vAlign w:val="center"/>
          </w:tcPr>
          <w:p w14:paraId="1EAAECAE" w14:textId="77777777" w:rsidR="00A4117D" w:rsidRPr="00A144FA" w:rsidRDefault="00A4117D" w:rsidP="001D55FF">
            <w:pPr>
              <w:jc w:val="center"/>
            </w:pPr>
          </w:p>
        </w:tc>
        <w:tc>
          <w:tcPr>
            <w:tcW w:w="851" w:type="dxa"/>
            <w:shd w:val="clear" w:color="auto" w:fill="F6EFE4"/>
            <w:vAlign w:val="center"/>
          </w:tcPr>
          <w:p w14:paraId="1E468B88" w14:textId="77777777" w:rsidR="00A4117D" w:rsidRPr="00A144FA" w:rsidRDefault="00A4117D" w:rsidP="001D55FF">
            <w:pPr>
              <w:jc w:val="center"/>
            </w:pPr>
          </w:p>
        </w:tc>
      </w:tr>
      <w:tr w:rsidR="00A144FA" w:rsidRPr="001D55FF" w14:paraId="68EACEE6" w14:textId="77777777" w:rsidTr="00197790">
        <w:trPr>
          <w:trHeight w:val="340"/>
        </w:trPr>
        <w:tc>
          <w:tcPr>
            <w:tcW w:w="675" w:type="dxa"/>
            <w:vAlign w:val="center"/>
          </w:tcPr>
          <w:p w14:paraId="546F1573" w14:textId="4F56EC0D" w:rsidR="00A144FA" w:rsidRPr="001D55FF" w:rsidRDefault="00A144FA" w:rsidP="001D55FF">
            <w:pPr>
              <w:jc w:val="right"/>
              <w:rPr>
                <w:b/>
                <w:bCs/>
              </w:rPr>
            </w:pPr>
            <w:r w:rsidRPr="001D55FF">
              <w:rPr>
                <w:b/>
                <w:bCs/>
              </w:rPr>
              <w:t>3.5</w:t>
            </w:r>
          </w:p>
        </w:tc>
        <w:tc>
          <w:tcPr>
            <w:tcW w:w="8534" w:type="dxa"/>
            <w:gridSpan w:val="3"/>
            <w:vAlign w:val="center"/>
          </w:tcPr>
          <w:p w14:paraId="4496D15E" w14:textId="4531616A" w:rsidR="00A144FA" w:rsidRPr="001D55FF" w:rsidRDefault="00A144FA" w:rsidP="00DB008A">
            <w:pPr>
              <w:rPr>
                <w:b/>
                <w:bCs/>
              </w:rPr>
            </w:pPr>
            <w:r w:rsidRPr="001D55FF">
              <w:rPr>
                <w:b/>
                <w:bCs/>
              </w:rPr>
              <w:t xml:space="preserve">Conflict of interest </w:t>
            </w:r>
          </w:p>
        </w:tc>
      </w:tr>
      <w:tr w:rsidR="00A4117D" w:rsidRPr="00A144FA" w14:paraId="28751163" w14:textId="77777777" w:rsidTr="00357476">
        <w:trPr>
          <w:trHeight w:val="267"/>
        </w:trPr>
        <w:tc>
          <w:tcPr>
            <w:tcW w:w="675" w:type="dxa"/>
          </w:tcPr>
          <w:p w14:paraId="6F71E828" w14:textId="30060E4D" w:rsidR="00A4117D" w:rsidRPr="00A144FA" w:rsidRDefault="00A4117D" w:rsidP="001D55FF">
            <w:pPr>
              <w:jc w:val="right"/>
            </w:pPr>
            <w:r w:rsidRPr="00A144FA">
              <w:t>(</w:t>
            </w:r>
            <w:r w:rsidR="00A144FA" w:rsidRPr="00A144FA">
              <w:t>a</w:t>
            </w:r>
            <w:r w:rsidRPr="00A144FA">
              <w:t>)</w:t>
            </w:r>
          </w:p>
        </w:tc>
        <w:tc>
          <w:tcPr>
            <w:tcW w:w="6833" w:type="dxa"/>
          </w:tcPr>
          <w:p w14:paraId="7FE440F6" w14:textId="708812C6" w:rsidR="00A4117D" w:rsidRPr="00A144FA" w:rsidRDefault="00A144FA" w:rsidP="00DB008A">
            <w:r w:rsidRPr="00A144FA">
              <w:t xml:space="preserve">You are aware of any conflict of interest within the meaning of </w:t>
            </w:r>
            <w:r w:rsidR="006E0DDD">
              <w:t>R</w:t>
            </w:r>
            <w:r w:rsidRPr="00A144FA">
              <w:t>egulation 24 due to the participation in the procurement procedure</w:t>
            </w:r>
          </w:p>
        </w:tc>
        <w:tc>
          <w:tcPr>
            <w:tcW w:w="850" w:type="dxa"/>
            <w:shd w:val="clear" w:color="auto" w:fill="F6EFE4"/>
            <w:vAlign w:val="center"/>
          </w:tcPr>
          <w:p w14:paraId="729D1613" w14:textId="77777777" w:rsidR="00A4117D" w:rsidRPr="00A144FA" w:rsidRDefault="00A4117D" w:rsidP="001D55FF">
            <w:pPr>
              <w:jc w:val="center"/>
            </w:pPr>
          </w:p>
        </w:tc>
        <w:tc>
          <w:tcPr>
            <w:tcW w:w="851" w:type="dxa"/>
            <w:shd w:val="clear" w:color="auto" w:fill="F6EFE4"/>
            <w:vAlign w:val="center"/>
          </w:tcPr>
          <w:p w14:paraId="0F64C8B9" w14:textId="77777777" w:rsidR="00A4117D" w:rsidRPr="00A144FA" w:rsidRDefault="00A4117D" w:rsidP="001D55FF">
            <w:pPr>
              <w:jc w:val="center"/>
            </w:pPr>
          </w:p>
        </w:tc>
      </w:tr>
      <w:tr w:rsidR="00A144FA" w:rsidRPr="001D55FF" w14:paraId="02CDB2F5" w14:textId="77777777" w:rsidTr="00197790">
        <w:trPr>
          <w:trHeight w:val="340"/>
        </w:trPr>
        <w:tc>
          <w:tcPr>
            <w:tcW w:w="675" w:type="dxa"/>
            <w:vAlign w:val="center"/>
          </w:tcPr>
          <w:p w14:paraId="2B732A1F" w14:textId="7F6837F9" w:rsidR="00A144FA" w:rsidRPr="001D55FF" w:rsidRDefault="00A144FA" w:rsidP="001D55FF">
            <w:pPr>
              <w:jc w:val="right"/>
              <w:rPr>
                <w:b/>
                <w:bCs/>
              </w:rPr>
            </w:pPr>
            <w:r w:rsidRPr="001D55FF">
              <w:rPr>
                <w:b/>
                <w:bCs/>
              </w:rPr>
              <w:t>3.6</w:t>
            </w:r>
          </w:p>
        </w:tc>
        <w:tc>
          <w:tcPr>
            <w:tcW w:w="8534" w:type="dxa"/>
            <w:gridSpan w:val="3"/>
            <w:vAlign w:val="center"/>
          </w:tcPr>
          <w:p w14:paraId="7C23C1C6" w14:textId="7F1E520C" w:rsidR="00A144FA" w:rsidRPr="001D55FF" w:rsidRDefault="00A144FA" w:rsidP="00DB008A">
            <w:pPr>
              <w:rPr>
                <w:b/>
                <w:bCs/>
              </w:rPr>
            </w:pPr>
            <w:r w:rsidRPr="001D55FF">
              <w:rPr>
                <w:b/>
                <w:bCs/>
              </w:rPr>
              <w:t>Been involved in the preparation of the procurement procedure</w:t>
            </w:r>
          </w:p>
        </w:tc>
      </w:tr>
      <w:tr w:rsidR="00A4117D" w:rsidRPr="00A144FA" w14:paraId="594F1F22" w14:textId="77777777" w:rsidTr="00357476">
        <w:trPr>
          <w:trHeight w:val="267"/>
        </w:trPr>
        <w:tc>
          <w:tcPr>
            <w:tcW w:w="675" w:type="dxa"/>
          </w:tcPr>
          <w:p w14:paraId="2E28D4F0" w14:textId="01DBB040" w:rsidR="00A4117D" w:rsidRPr="00A144FA" w:rsidRDefault="00A4117D" w:rsidP="001D55FF">
            <w:pPr>
              <w:jc w:val="right"/>
            </w:pPr>
            <w:r w:rsidRPr="00A144FA">
              <w:t>(</w:t>
            </w:r>
            <w:r w:rsidR="00A144FA" w:rsidRPr="00A144FA">
              <w:t>a</w:t>
            </w:r>
            <w:r w:rsidRPr="00A144FA">
              <w:t>)</w:t>
            </w:r>
          </w:p>
        </w:tc>
        <w:tc>
          <w:tcPr>
            <w:tcW w:w="6833" w:type="dxa"/>
          </w:tcPr>
          <w:p w14:paraId="6F7DCA16" w14:textId="45092CD9" w:rsidR="00A4117D" w:rsidRPr="00A144FA" w:rsidRDefault="00A4117D" w:rsidP="00DB008A">
            <w:r w:rsidRPr="00A144FA">
              <w:t xml:space="preserve">Your organisation has </w:t>
            </w:r>
            <w:r w:rsidR="00A144FA" w:rsidRPr="00A144FA">
              <w:t>advised the contracting authority or contracting entity or otherwise been involved in the preparation of the procurement procedure​</w:t>
            </w:r>
          </w:p>
        </w:tc>
        <w:tc>
          <w:tcPr>
            <w:tcW w:w="850" w:type="dxa"/>
            <w:shd w:val="clear" w:color="auto" w:fill="F6EFE4"/>
            <w:vAlign w:val="center"/>
          </w:tcPr>
          <w:p w14:paraId="47BE9219" w14:textId="77777777" w:rsidR="00A4117D" w:rsidRPr="00A144FA" w:rsidRDefault="00A4117D" w:rsidP="001D55FF">
            <w:pPr>
              <w:jc w:val="center"/>
            </w:pPr>
          </w:p>
        </w:tc>
        <w:tc>
          <w:tcPr>
            <w:tcW w:w="851" w:type="dxa"/>
            <w:shd w:val="clear" w:color="auto" w:fill="F6EFE4"/>
            <w:vAlign w:val="center"/>
          </w:tcPr>
          <w:p w14:paraId="74F79655" w14:textId="77777777" w:rsidR="00A4117D" w:rsidRPr="00A144FA" w:rsidRDefault="00A4117D" w:rsidP="001D55FF">
            <w:pPr>
              <w:jc w:val="center"/>
            </w:pPr>
          </w:p>
        </w:tc>
      </w:tr>
      <w:tr w:rsidR="00A144FA" w:rsidRPr="001D55FF" w14:paraId="5AF5B9D4" w14:textId="77777777" w:rsidTr="00197790">
        <w:trPr>
          <w:trHeight w:val="340"/>
        </w:trPr>
        <w:tc>
          <w:tcPr>
            <w:tcW w:w="675" w:type="dxa"/>
            <w:vAlign w:val="center"/>
          </w:tcPr>
          <w:p w14:paraId="6ACA4874" w14:textId="755A4A3A" w:rsidR="00A144FA" w:rsidRPr="001D55FF" w:rsidRDefault="00A144FA" w:rsidP="001D55FF">
            <w:pPr>
              <w:jc w:val="right"/>
              <w:rPr>
                <w:b/>
                <w:bCs/>
              </w:rPr>
            </w:pPr>
            <w:r w:rsidRPr="001D55FF">
              <w:rPr>
                <w:b/>
                <w:bCs/>
              </w:rPr>
              <w:t>3.7</w:t>
            </w:r>
          </w:p>
        </w:tc>
        <w:tc>
          <w:tcPr>
            <w:tcW w:w="8534" w:type="dxa"/>
            <w:gridSpan w:val="3"/>
            <w:vAlign w:val="center"/>
          </w:tcPr>
          <w:p w14:paraId="6D4A6AF2" w14:textId="4FB7C137" w:rsidR="00A144FA" w:rsidRPr="001D55FF" w:rsidRDefault="00A144FA" w:rsidP="00DB008A">
            <w:pPr>
              <w:rPr>
                <w:b/>
                <w:bCs/>
              </w:rPr>
            </w:pPr>
            <w:r w:rsidRPr="001D55FF">
              <w:rPr>
                <w:b/>
                <w:bCs/>
              </w:rPr>
              <w:t>Prior performance issues</w:t>
            </w:r>
          </w:p>
        </w:tc>
      </w:tr>
      <w:tr w:rsidR="00A144FA" w:rsidRPr="00A144FA" w14:paraId="77425BA1" w14:textId="77777777" w:rsidTr="00357476">
        <w:trPr>
          <w:trHeight w:val="267"/>
        </w:trPr>
        <w:tc>
          <w:tcPr>
            <w:tcW w:w="675" w:type="dxa"/>
          </w:tcPr>
          <w:p w14:paraId="7FBB9803" w14:textId="77777777" w:rsidR="00A144FA" w:rsidRPr="00A144FA" w:rsidRDefault="00A144FA" w:rsidP="001D55FF">
            <w:pPr>
              <w:jc w:val="right"/>
            </w:pPr>
            <w:r w:rsidRPr="00A144FA">
              <w:lastRenderedPageBreak/>
              <w:t>(a)</w:t>
            </w:r>
          </w:p>
        </w:tc>
        <w:tc>
          <w:tcPr>
            <w:tcW w:w="6833" w:type="dxa"/>
          </w:tcPr>
          <w:p w14:paraId="5AC3AD64" w14:textId="609828D7" w:rsidR="00A144FA" w:rsidRPr="00A144FA" w:rsidRDefault="00A144FA" w:rsidP="00DB008A">
            <w:r w:rsidRPr="00A144FA">
              <w:t xml:space="preserve">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p>
        </w:tc>
        <w:tc>
          <w:tcPr>
            <w:tcW w:w="850" w:type="dxa"/>
            <w:shd w:val="clear" w:color="auto" w:fill="F6EFE4"/>
            <w:vAlign w:val="center"/>
          </w:tcPr>
          <w:p w14:paraId="1FDFAA60" w14:textId="77777777" w:rsidR="00A144FA" w:rsidRPr="00A144FA" w:rsidRDefault="00A144FA" w:rsidP="001D55FF">
            <w:pPr>
              <w:jc w:val="center"/>
            </w:pPr>
          </w:p>
        </w:tc>
        <w:tc>
          <w:tcPr>
            <w:tcW w:w="851" w:type="dxa"/>
            <w:shd w:val="clear" w:color="auto" w:fill="F6EFE4"/>
            <w:vAlign w:val="center"/>
          </w:tcPr>
          <w:p w14:paraId="6297DE91" w14:textId="77777777" w:rsidR="00A144FA" w:rsidRPr="00A144FA" w:rsidRDefault="00A144FA" w:rsidP="001D55FF">
            <w:pPr>
              <w:jc w:val="center"/>
            </w:pPr>
          </w:p>
        </w:tc>
      </w:tr>
      <w:tr w:rsidR="00A144FA" w:rsidRPr="001D55FF" w14:paraId="2D17BAB5" w14:textId="77777777" w:rsidTr="00197790">
        <w:trPr>
          <w:trHeight w:val="340"/>
        </w:trPr>
        <w:tc>
          <w:tcPr>
            <w:tcW w:w="675" w:type="dxa"/>
            <w:vAlign w:val="center"/>
          </w:tcPr>
          <w:p w14:paraId="1D4E2266" w14:textId="5CD7EC59" w:rsidR="00A144FA" w:rsidRPr="001D55FF" w:rsidRDefault="00A144FA" w:rsidP="001D55FF">
            <w:pPr>
              <w:jc w:val="right"/>
              <w:rPr>
                <w:b/>
                <w:bCs/>
              </w:rPr>
            </w:pPr>
            <w:r w:rsidRPr="001D55FF">
              <w:rPr>
                <w:b/>
                <w:bCs/>
              </w:rPr>
              <w:t>3.8</w:t>
            </w:r>
          </w:p>
        </w:tc>
        <w:tc>
          <w:tcPr>
            <w:tcW w:w="8534" w:type="dxa"/>
            <w:gridSpan w:val="3"/>
            <w:vAlign w:val="center"/>
          </w:tcPr>
          <w:p w14:paraId="598A637E" w14:textId="16AC59A0" w:rsidR="00A144FA" w:rsidRPr="001D55FF" w:rsidRDefault="00A144FA" w:rsidP="00DB008A">
            <w:pPr>
              <w:rPr>
                <w:b/>
                <w:bCs/>
              </w:rPr>
            </w:pPr>
            <w:r w:rsidRPr="001D55FF">
              <w:rPr>
                <w:b/>
                <w:bCs/>
              </w:rPr>
              <w:t xml:space="preserve">Misrepresentation and undue influence </w:t>
            </w:r>
          </w:p>
        </w:tc>
      </w:tr>
      <w:tr w:rsidR="00A144FA" w:rsidRPr="00A144FA" w14:paraId="55C7C6B1" w14:textId="77777777" w:rsidTr="00357476">
        <w:trPr>
          <w:trHeight w:val="267"/>
        </w:trPr>
        <w:tc>
          <w:tcPr>
            <w:tcW w:w="675" w:type="dxa"/>
          </w:tcPr>
          <w:p w14:paraId="1061B9B5" w14:textId="77777777" w:rsidR="00A144FA" w:rsidRPr="00A144FA" w:rsidRDefault="00A144FA" w:rsidP="001D55FF">
            <w:pPr>
              <w:jc w:val="right"/>
            </w:pPr>
            <w:r w:rsidRPr="00A144FA">
              <w:t>(a)</w:t>
            </w:r>
          </w:p>
        </w:tc>
        <w:tc>
          <w:tcPr>
            <w:tcW w:w="6833" w:type="dxa"/>
          </w:tcPr>
          <w:p w14:paraId="101E1D96" w14:textId="636D6527" w:rsidR="00A144FA" w:rsidRPr="00A144FA" w:rsidRDefault="00A144FA" w:rsidP="00DB008A">
            <w:r w:rsidRPr="00A144FA">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850" w:type="dxa"/>
            <w:shd w:val="clear" w:color="auto" w:fill="F6EFE4"/>
            <w:vAlign w:val="center"/>
          </w:tcPr>
          <w:p w14:paraId="6E61CC3F" w14:textId="77777777" w:rsidR="00A144FA" w:rsidRPr="00A144FA" w:rsidRDefault="00A144FA" w:rsidP="001D55FF">
            <w:pPr>
              <w:jc w:val="center"/>
            </w:pPr>
          </w:p>
        </w:tc>
        <w:tc>
          <w:tcPr>
            <w:tcW w:w="851" w:type="dxa"/>
            <w:shd w:val="clear" w:color="auto" w:fill="F6EFE4"/>
            <w:vAlign w:val="center"/>
          </w:tcPr>
          <w:p w14:paraId="38E5750A" w14:textId="77777777" w:rsidR="00A144FA" w:rsidRPr="00A144FA" w:rsidRDefault="00A144FA" w:rsidP="001D55FF">
            <w:pPr>
              <w:jc w:val="center"/>
            </w:pPr>
          </w:p>
        </w:tc>
      </w:tr>
      <w:tr w:rsidR="00A144FA" w:rsidRPr="001D55FF" w14:paraId="61F75959" w14:textId="77777777" w:rsidTr="00197790">
        <w:trPr>
          <w:trHeight w:val="340"/>
        </w:trPr>
        <w:tc>
          <w:tcPr>
            <w:tcW w:w="675" w:type="dxa"/>
            <w:vAlign w:val="center"/>
          </w:tcPr>
          <w:p w14:paraId="631F05E2" w14:textId="46A08F25" w:rsidR="00A144FA" w:rsidRPr="001D55FF" w:rsidRDefault="00A144FA" w:rsidP="001D55FF">
            <w:pPr>
              <w:jc w:val="right"/>
              <w:rPr>
                <w:b/>
                <w:bCs/>
              </w:rPr>
            </w:pPr>
            <w:r w:rsidRPr="001D55FF">
              <w:rPr>
                <w:b/>
                <w:bCs/>
              </w:rPr>
              <w:t>3.9</w:t>
            </w:r>
          </w:p>
        </w:tc>
        <w:tc>
          <w:tcPr>
            <w:tcW w:w="8534" w:type="dxa"/>
            <w:gridSpan w:val="3"/>
            <w:vAlign w:val="center"/>
          </w:tcPr>
          <w:p w14:paraId="38319A40" w14:textId="7FB32E3E" w:rsidR="00A144FA" w:rsidRPr="001D55FF" w:rsidRDefault="00A144FA" w:rsidP="00DB008A">
            <w:pPr>
              <w:rPr>
                <w:b/>
                <w:bCs/>
              </w:rPr>
            </w:pPr>
            <w:r w:rsidRPr="001D55FF">
              <w:rPr>
                <w:b/>
                <w:bCs/>
              </w:rPr>
              <w:t>Breach of obligations relating to the payment of taxes or social security contributions</w:t>
            </w:r>
          </w:p>
        </w:tc>
      </w:tr>
      <w:tr w:rsidR="00A144FA" w:rsidRPr="00A144FA" w14:paraId="7E4395CB" w14:textId="77777777" w:rsidTr="00357476">
        <w:trPr>
          <w:trHeight w:val="267"/>
        </w:trPr>
        <w:tc>
          <w:tcPr>
            <w:tcW w:w="675" w:type="dxa"/>
          </w:tcPr>
          <w:p w14:paraId="2F286275" w14:textId="77777777" w:rsidR="00A144FA" w:rsidRPr="00A144FA" w:rsidRDefault="00A144FA" w:rsidP="001D55FF">
            <w:pPr>
              <w:jc w:val="right"/>
            </w:pPr>
            <w:r w:rsidRPr="00A144FA">
              <w:t>(a)</w:t>
            </w:r>
          </w:p>
        </w:tc>
        <w:tc>
          <w:tcPr>
            <w:tcW w:w="6833" w:type="dxa"/>
          </w:tcPr>
          <w:p w14:paraId="3B55E364" w14:textId="0309A519" w:rsidR="00A144FA" w:rsidRPr="00A144FA" w:rsidRDefault="00A144FA" w:rsidP="00DB008A">
            <w:r w:rsidRPr="00A144FA">
              <w:t>Your organisation is in breach of its obligations relating to the non-payment of taxes or social security contributions</w:t>
            </w:r>
          </w:p>
        </w:tc>
        <w:tc>
          <w:tcPr>
            <w:tcW w:w="850" w:type="dxa"/>
            <w:shd w:val="clear" w:color="auto" w:fill="F6EFE4"/>
            <w:vAlign w:val="center"/>
          </w:tcPr>
          <w:p w14:paraId="690158B4" w14:textId="77777777" w:rsidR="00A144FA" w:rsidRPr="00A144FA" w:rsidRDefault="00A144FA" w:rsidP="001D55FF">
            <w:pPr>
              <w:jc w:val="center"/>
            </w:pPr>
          </w:p>
        </w:tc>
        <w:tc>
          <w:tcPr>
            <w:tcW w:w="851" w:type="dxa"/>
            <w:shd w:val="clear" w:color="auto" w:fill="F6EFE4"/>
            <w:vAlign w:val="center"/>
          </w:tcPr>
          <w:p w14:paraId="73B4E860" w14:textId="77777777" w:rsidR="00A144FA" w:rsidRPr="00A144FA" w:rsidRDefault="00A144FA" w:rsidP="001D55FF">
            <w:pPr>
              <w:jc w:val="center"/>
            </w:pPr>
          </w:p>
        </w:tc>
      </w:tr>
    </w:tbl>
    <w:p w14:paraId="7B3914B0" w14:textId="77777777" w:rsidR="000F78E5" w:rsidRDefault="000F78E5" w:rsidP="00197790">
      <w:pPr>
        <w:ind w:left="300"/>
      </w:pPr>
    </w:p>
    <w:p w14:paraId="27106B6D" w14:textId="70EACFF6" w:rsidR="00BD41F4" w:rsidRPr="001D55FF" w:rsidRDefault="00BD41F4" w:rsidP="00197790">
      <w:pPr>
        <w:spacing w:before="120" w:after="120"/>
        <w:ind w:left="300"/>
        <w:jc w:val="both"/>
        <w:rPr>
          <w:b/>
          <w:bCs/>
          <w:sz w:val="22"/>
          <w:szCs w:val="22"/>
        </w:rPr>
      </w:pPr>
      <w:r w:rsidRPr="001D55FF">
        <w:rPr>
          <w:b/>
          <w:bCs/>
          <w:sz w:val="22"/>
          <w:szCs w:val="22"/>
        </w:rPr>
        <w:t>Conflicts of Interest</w:t>
      </w:r>
    </w:p>
    <w:p w14:paraId="3BF5EC32" w14:textId="4776E408" w:rsidR="00BD41F4" w:rsidRPr="00BD41F4" w:rsidRDefault="00BD41F4" w:rsidP="00197790">
      <w:pPr>
        <w:ind w:left="300"/>
        <w:jc w:val="both"/>
      </w:pPr>
      <w:r w:rsidRPr="00BD41F4">
        <w:t xml:space="preserve">In accordance with </w:t>
      </w:r>
      <w:r w:rsidR="00D511CB">
        <w:t>Q</w:t>
      </w:r>
      <w:r w:rsidRPr="00BD41F4">
        <w:t>uestion 3.</w:t>
      </w:r>
      <w:r w:rsidR="006E0DDD">
        <w:t>5</w:t>
      </w:r>
      <w:r w:rsidRPr="00BD41F4">
        <w:t xml:space="preserve">, </w:t>
      </w:r>
      <w:r w:rsidR="00CC2CB3">
        <w:t>The Trust</w:t>
      </w:r>
      <w:r w:rsidRPr="00BD41F4">
        <w:t xml:space="preserve"> may exclude the </w:t>
      </w:r>
      <w:r w:rsidR="006E0DDD">
        <w:t>s</w:t>
      </w:r>
      <w:r w:rsidRPr="00BD41F4">
        <w:t>upplier if there is a conflict of interest which cannot be effectively remedied. The concept of a conflict of interest includes any situation where relevant staff members have, directly or indirectly, a financial, economic</w:t>
      </w:r>
      <w:r w:rsidR="006E0DDD">
        <w:t>,</w:t>
      </w:r>
      <w:r w:rsidRPr="00BD41F4">
        <w:t xml:space="preserve"> or other personal interest which might be perceived to compromise their impartiality and independence in the context of the procurement procedure. Where there is any indication that a conflict of interest exists or may arise</w:t>
      </w:r>
      <w:r w:rsidR="008404F1">
        <w:t>,</w:t>
      </w:r>
      <w:r w:rsidRPr="00BD41F4">
        <w:t xml:space="preserve"> then it is the responsibility of the </w:t>
      </w:r>
      <w:r w:rsidR="006E0DDD">
        <w:t>s</w:t>
      </w:r>
      <w:r w:rsidRPr="00BD41F4">
        <w:t xml:space="preserve">upplier to inform </w:t>
      </w:r>
      <w:r w:rsidR="00CC2CB3">
        <w:t>The Trust</w:t>
      </w:r>
      <w:r w:rsidRPr="00BD41F4">
        <w:t xml:space="preserve">, detailing the conflict in a separate appendix. Provided that it has been carried out in a transparent manner, routine pre-market engagement carried out by </w:t>
      </w:r>
      <w:r w:rsidR="00CC2CB3">
        <w:t>The Trust</w:t>
      </w:r>
      <w:r w:rsidR="00CC2CB3" w:rsidRPr="00BD41F4">
        <w:t xml:space="preserve"> </w:t>
      </w:r>
      <w:r w:rsidRPr="00BD41F4">
        <w:t xml:space="preserve">should not represent a conflict of interest for the </w:t>
      </w:r>
      <w:r w:rsidR="006E0DDD">
        <w:t>s</w:t>
      </w:r>
      <w:r w:rsidRPr="00BD41F4">
        <w:t>upplier.</w:t>
      </w:r>
    </w:p>
    <w:p w14:paraId="64730B76" w14:textId="77777777" w:rsidR="00BD41F4" w:rsidRPr="00BD41F4" w:rsidRDefault="00BD41F4" w:rsidP="00197790">
      <w:pPr>
        <w:ind w:left="300"/>
        <w:jc w:val="both"/>
      </w:pPr>
    </w:p>
    <w:p w14:paraId="2C8B8AC8" w14:textId="7FE6472C" w:rsidR="00BD41F4" w:rsidRPr="001D55FF" w:rsidRDefault="00BD41F4" w:rsidP="00197790">
      <w:pPr>
        <w:spacing w:before="120" w:after="120"/>
        <w:ind w:left="300"/>
        <w:jc w:val="both"/>
        <w:rPr>
          <w:b/>
          <w:bCs/>
          <w:sz w:val="22"/>
          <w:szCs w:val="22"/>
        </w:rPr>
      </w:pPr>
      <w:r w:rsidRPr="001D55FF">
        <w:rPr>
          <w:b/>
          <w:bCs/>
          <w:sz w:val="22"/>
          <w:szCs w:val="22"/>
        </w:rPr>
        <w:t xml:space="preserve">Taking </w:t>
      </w:r>
      <w:r w:rsidR="006E0DDD" w:rsidRPr="001D55FF">
        <w:rPr>
          <w:b/>
          <w:bCs/>
          <w:sz w:val="22"/>
          <w:szCs w:val="22"/>
        </w:rPr>
        <w:t>a</w:t>
      </w:r>
      <w:r w:rsidRPr="001D55FF">
        <w:rPr>
          <w:b/>
          <w:bCs/>
          <w:sz w:val="22"/>
          <w:szCs w:val="22"/>
        </w:rPr>
        <w:t xml:space="preserve">ccount of </w:t>
      </w:r>
      <w:r w:rsidR="006E0DDD" w:rsidRPr="001D55FF">
        <w:rPr>
          <w:b/>
          <w:bCs/>
          <w:sz w:val="22"/>
          <w:szCs w:val="22"/>
        </w:rPr>
        <w:t>b</w:t>
      </w:r>
      <w:r w:rsidRPr="001D55FF">
        <w:rPr>
          <w:b/>
          <w:bCs/>
          <w:sz w:val="22"/>
          <w:szCs w:val="22"/>
        </w:rPr>
        <w:t xml:space="preserve">idders’ </w:t>
      </w:r>
      <w:r w:rsidR="006E0DDD" w:rsidRPr="001D55FF">
        <w:rPr>
          <w:b/>
          <w:bCs/>
          <w:sz w:val="22"/>
          <w:szCs w:val="22"/>
        </w:rPr>
        <w:t>p</w:t>
      </w:r>
      <w:r w:rsidRPr="001D55FF">
        <w:rPr>
          <w:b/>
          <w:bCs/>
          <w:sz w:val="22"/>
          <w:szCs w:val="22"/>
        </w:rPr>
        <w:t xml:space="preserve">ast </w:t>
      </w:r>
      <w:r w:rsidR="006E0DDD" w:rsidRPr="001D55FF">
        <w:rPr>
          <w:b/>
          <w:bCs/>
          <w:sz w:val="22"/>
          <w:szCs w:val="22"/>
        </w:rPr>
        <w:t>p</w:t>
      </w:r>
      <w:r w:rsidRPr="001D55FF">
        <w:rPr>
          <w:b/>
          <w:bCs/>
          <w:sz w:val="22"/>
          <w:szCs w:val="22"/>
        </w:rPr>
        <w:t>erformance</w:t>
      </w:r>
    </w:p>
    <w:p w14:paraId="44E4B081" w14:textId="61D3FDB5" w:rsidR="00BD41F4" w:rsidRPr="00BD41F4" w:rsidRDefault="00BD41F4" w:rsidP="00197790">
      <w:pPr>
        <w:ind w:left="300"/>
        <w:jc w:val="both"/>
      </w:pPr>
      <w:r w:rsidRPr="00BD41F4">
        <w:t xml:space="preserve">In accordance with </w:t>
      </w:r>
      <w:r w:rsidR="00D511CB">
        <w:t>Q</w:t>
      </w:r>
      <w:r w:rsidRPr="00BD41F4">
        <w:t>uestion 3.</w:t>
      </w:r>
      <w:r w:rsidR="006E0DDD">
        <w:t>7</w:t>
      </w:r>
      <w:r w:rsidRPr="00BD41F4">
        <w:t xml:space="preserve">, </w:t>
      </w:r>
      <w:r w:rsidR="00CC2CB3">
        <w:t>The Trust</w:t>
      </w:r>
      <w:r w:rsidR="00CC2CB3" w:rsidRPr="00BD41F4">
        <w:t xml:space="preserve"> </w:t>
      </w:r>
      <w:r w:rsidRPr="00BD41F4">
        <w:t xml:space="preserve">may assess the past performance of a </w:t>
      </w:r>
      <w:r w:rsidR="006E0DDD">
        <w:t>s</w:t>
      </w:r>
      <w:r w:rsidRPr="00BD41F4">
        <w:t>upplier (through a Certificate</w:t>
      </w:r>
      <w:r w:rsidR="00A144FA">
        <w:t xml:space="preserve"> </w:t>
      </w:r>
      <w:r w:rsidRPr="00BD41F4">
        <w:t xml:space="preserve">of Performance provided by a </w:t>
      </w:r>
      <w:r w:rsidR="00A144FA">
        <w:t>c</w:t>
      </w:r>
      <w:r w:rsidR="009E5688">
        <w:t>ustomer</w:t>
      </w:r>
      <w:r w:rsidRPr="00BD41F4">
        <w:t xml:space="preserve"> or other means of evidence).  </w:t>
      </w:r>
      <w:r w:rsidR="00CC2CB3">
        <w:t>The Trust</w:t>
      </w:r>
      <w:r w:rsidR="00CC2CB3" w:rsidRPr="00BD41F4">
        <w:t xml:space="preserve"> </w:t>
      </w:r>
      <w:r w:rsidRPr="00BD41F4">
        <w:t xml:space="preserve">may </w:t>
      </w:r>
      <w:r w:rsidR="006E0DDD" w:rsidRPr="00BD41F4">
        <w:t>consider</w:t>
      </w:r>
      <w:r w:rsidRPr="00BD41F4">
        <w:t xml:space="preserve"> any failure to discharge obligations under the previous principal relevant contracts of the </w:t>
      </w:r>
      <w:r w:rsidR="00A144FA">
        <w:t>s</w:t>
      </w:r>
      <w:r w:rsidRPr="00BD41F4">
        <w:t xml:space="preserve">upplier completing this </w:t>
      </w:r>
      <w:r w:rsidR="007865B9">
        <w:t>q</w:t>
      </w:r>
      <w:r w:rsidRPr="00BD41F4">
        <w:t xml:space="preserve">uestionnaire.  </w:t>
      </w:r>
      <w:r w:rsidR="00CC2CB3">
        <w:t>The Trust</w:t>
      </w:r>
      <w:r w:rsidR="00CC2CB3" w:rsidRPr="00BD41F4">
        <w:t xml:space="preserve"> </w:t>
      </w:r>
      <w:r w:rsidRPr="00BD41F4">
        <w:t xml:space="preserve">may also assess whether specified minimum standards for reliability for such contracts are met.  In addition, </w:t>
      </w:r>
      <w:r w:rsidR="00CC2CB3">
        <w:t>The Trust</w:t>
      </w:r>
      <w:r w:rsidR="00CC2CB3" w:rsidRPr="00BD41F4">
        <w:t xml:space="preserve"> </w:t>
      </w:r>
      <w:r w:rsidRPr="00BD41F4">
        <w:t xml:space="preserve">may re-assess reliability based on past performance at key stages in the procurement process (i.e. </w:t>
      </w:r>
      <w:r w:rsidR="007865B9">
        <w:t>s</w:t>
      </w:r>
      <w:r w:rsidR="009E5688">
        <w:t>upplier</w:t>
      </w:r>
      <w:r w:rsidRPr="00BD41F4">
        <w:t xml:space="preserve"> selection, tender evaluation, contract award stage etc.). Suppliers may also be asked to update the evidence they provide in this section to reflect more recent performance on new or existing contracts (or to confirm that nothing has changed).</w:t>
      </w:r>
    </w:p>
    <w:p w14:paraId="14542274" w14:textId="77777777" w:rsidR="00BD41F4" w:rsidRPr="00BD41F4" w:rsidRDefault="00BD41F4" w:rsidP="00197790">
      <w:pPr>
        <w:ind w:left="300"/>
        <w:jc w:val="both"/>
      </w:pPr>
    </w:p>
    <w:p w14:paraId="7ABA78FB" w14:textId="77777777" w:rsidR="00BD41F4" w:rsidRPr="001D55FF" w:rsidRDefault="00BD41F4" w:rsidP="00197790">
      <w:pPr>
        <w:spacing w:before="120" w:after="120"/>
        <w:ind w:left="300"/>
        <w:jc w:val="both"/>
        <w:rPr>
          <w:b/>
          <w:bCs/>
          <w:sz w:val="22"/>
          <w:szCs w:val="22"/>
        </w:rPr>
      </w:pPr>
      <w:r w:rsidRPr="001D55FF">
        <w:rPr>
          <w:b/>
          <w:bCs/>
          <w:sz w:val="22"/>
          <w:szCs w:val="22"/>
        </w:rPr>
        <w:t>‘Self-cleaning’</w:t>
      </w:r>
    </w:p>
    <w:p w14:paraId="5EC021E7" w14:textId="66ADEA57" w:rsidR="00BD41F4" w:rsidRPr="00BD41F4" w:rsidRDefault="00BD41F4" w:rsidP="00197790">
      <w:pPr>
        <w:ind w:left="300"/>
        <w:jc w:val="both"/>
      </w:pPr>
      <w:r w:rsidRPr="00BD41F4">
        <w:t xml:space="preserve">Any Supplier that answers </w:t>
      </w:r>
      <w:r w:rsidR="00E12C8B">
        <w:t>“</w:t>
      </w:r>
      <w:r w:rsidR="006E0DDD">
        <w:t>y</w:t>
      </w:r>
      <w:r w:rsidRPr="00BD41F4">
        <w:t>es</w:t>
      </w:r>
      <w:r w:rsidR="00E12C8B">
        <w:t>”</w:t>
      </w:r>
      <w:r w:rsidRPr="00BD41F4">
        <w:t xml:space="preserve"> to </w:t>
      </w:r>
      <w:r w:rsidR="00D511CB">
        <w:t xml:space="preserve">the </w:t>
      </w:r>
      <w:r w:rsidRPr="00BD41F4">
        <w:t xml:space="preserve">questions </w:t>
      </w:r>
      <w:r w:rsidR="00D511CB">
        <w:t xml:space="preserve">in </w:t>
      </w:r>
      <w:r w:rsidRPr="00BD41F4">
        <w:t>Sections 2 &amp; 3 should provide sufficient evidence, in a separate appendix, that provides a summary of the circumstances and any remedial action that has taken place subsequently</w:t>
      </w:r>
      <w:r w:rsidR="0020724A">
        <w:t>,</w:t>
      </w:r>
      <w:r w:rsidRPr="00BD41F4">
        <w:t xml:space="preserve"> and effectively ‘self-cleans’ the situation referred to in that question. The </w:t>
      </w:r>
      <w:r w:rsidR="00A144FA">
        <w:t>s</w:t>
      </w:r>
      <w:r w:rsidRPr="00BD41F4">
        <w:t xml:space="preserve">upplier </w:t>
      </w:r>
      <w:r w:rsidR="006E0DDD" w:rsidRPr="00BD41F4">
        <w:t>must</w:t>
      </w:r>
      <w:r w:rsidRPr="00BD41F4">
        <w:t xml:space="preserve"> demonstrate it has taken such remedial action, to the satisfaction of </w:t>
      </w:r>
      <w:r w:rsidR="00CC2CB3">
        <w:t>The Trust</w:t>
      </w:r>
      <w:r w:rsidR="00CC2CB3" w:rsidRPr="00BD41F4">
        <w:t xml:space="preserve"> </w:t>
      </w:r>
      <w:r w:rsidRPr="00BD41F4">
        <w:t xml:space="preserve">in each case. If such evidence is considered by </w:t>
      </w:r>
      <w:r w:rsidR="00CC2CB3">
        <w:t>The Trust</w:t>
      </w:r>
      <w:r w:rsidR="00CC2CB3" w:rsidRPr="00BD41F4">
        <w:t xml:space="preserve"> </w:t>
      </w:r>
      <w:r w:rsidRPr="00BD41F4">
        <w:t xml:space="preserve">(whose decision will be final) as sufficient, the economic operator concerned shall be allowed to continue in the procurement process. </w:t>
      </w:r>
      <w:r w:rsidR="006E0DDD" w:rsidRPr="00BD41F4">
        <w:t>For</w:t>
      </w:r>
      <w:r w:rsidRPr="00BD41F4">
        <w:t xml:space="preserve"> the evidence referred to above to be sufficient, the </w:t>
      </w:r>
      <w:r w:rsidR="006E0DDD">
        <w:t>s</w:t>
      </w:r>
      <w:r w:rsidRPr="00BD41F4">
        <w:t xml:space="preserve">upplier </w:t>
      </w:r>
      <w:r w:rsidR="006E0DDD">
        <w:t>must</w:t>
      </w:r>
      <w:r w:rsidRPr="00BD41F4">
        <w:t>, as a minimum, prove that it has</w:t>
      </w:r>
      <w:r w:rsidR="006E0DDD">
        <w:t>:</w:t>
      </w:r>
    </w:p>
    <w:p w14:paraId="0BE18A57" w14:textId="5F5D8B3B" w:rsidR="00BD41F4" w:rsidRPr="00BD41F4" w:rsidRDefault="00BD41F4" w:rsidP="00197790">
      <w:pPr>
        <w:pStyle w:val="ListParagraph"/>
        <w:numPr>
          <w:ilvl w:val="0"/>
          <w:numId w:val="3"/>
        </w:numPr>
        <w:ind w:left="1020"/>
        <w:jc w:val="both"/>
      </w:pPr>
      <w:r w:rsidRPr="00BD41F4">
        <w:t>paid or undertaken to pay compensation in respect of any damage caused by the criminal offence or misconduct</w:t>
      </w:r>
      <w:r w:rsidR="006E0DDD">
        <w:t>,</w:t>
      </w:r>
    </w:p>
    <w:p w14:paraId="6684E2E7" w14:textId="511F98E9" w:rsidR="00BD41F4" w:rsidRPr="00BD41F4" w:rsidRDefault="00BD41F4" w:rsidP="00197790">
      <w:pPr>
        <w:pStyle w:val="ListParagraph"/>
        <w:numPr>
          <w:ilvl w:val="0"/>
          <w:numId w:val="3"/>
        </w:numPr>
        <w:ind w:left="1020"/>
        <w:jc w:val="both"/>
      </w:pPr>
      <w:r w:rsidRPr="00BD41F4">
        <w:lastRenderedPageBreak/>
        <w:t>clarified the facts and circumstances in a comprehensive manner by actively collaborating with the investigating authorities</w:t>
      </w:r>
      <w:r w:rsidR="006E0DDD">
        <w:t xml:space="preserve">, </w:t>
      </w:r>
      <w:r w:rsidRPr="00BD41F4">
        <w:t>and</w:t>
      </w:r>
    </w:p>
    <w:p w14:paraId="130193B5" w14:textId="70076DB2" w:rsidR="00BD41F4" w:rsidRPr="00BD41F4" w:rsidRDefault="00BD41F4" w:rsidP="00197790">
      <w:pPr>
        <w:pStyle w:val="ListParagraph"/>
        <w:numPr>
          <w:ilvl w:val="0"/>
          <w:numId w:val="3"/>
        </w:numPr>
        <w:ind w:left="1020"/>
        <w:jc w:val="both"/>
      </w:pPr>
      <w:r w:rsidRPr="00BD41F4">
        <w:t>taken concrete technical, organisational and personnel measures that are appropriate to prevent further criminal offences or misconduct</w:t>
      </w:r>
      <w:r w:rsidR="0020724A">
        <w:t>.</w:t>
      </w:r>
    </w:p>
    <w:p w14:paraId="3E8C4DC9" w14:textId="77777777" w:rsidR="00BD41F4" w:rsidRPr="00BD41F4" w:rsidRDefault="00BD41F4" w:rsidP="00197790">
      <w:pPr>
        <w:ind w:left="300"/>
        <w:jc w:val="both"/>
      </w:pPr>
    </w:p>
    <w:p w14:paraId="1C6240BB" w14:textId="65F3532B" w:rsidR="00393222" w:rsidRPr="00CD48B9" w:rsidRDefault="00BD41F4" w:rsidP="00197790">
      <w:pPr>
        <w:ind w:left="300"/>
        <w:jc w:val="both"/>
      </w:pPr>
      <w:r w:rsidRPr="00BD41F4">
        <w:t xml:space="preserve">The measures taken by the </w:t>
      </w:r>
      <w:r w:rsidR="00A144FA">
        <w:t>s</w:t>
      </w:r>
      <w:r w:rsidRPr="00BD41F4">
        <w:t xml:space="preserve">upplier shall be evaluated </w:t>
      </w:r>
      <w:r w:rsidR="006E0DDD" w:rsidRPr="00BD41F4">
        <w:t>considering</w:t>
      </w:r>
      <w:r w:rsidRPr="00BD41F4">
        <w:t xml:space="preserve"> the gravity and particular circumstances of the criminal offence or misconduct.  Where the measures are considered by </w:t>
      </w:r>
      <w:r w:rsidR="00CC2CB3">
        <w:t>The Trust</w:t>
      </w:r>
      <w:r w:rsidR="00CC2CB3" w:rsidRPr="00BD41F4">
        <w:t xml:space="preserve"> </w:t>
      </w:r>
      <w:r w:rsidRPr="00BD41F4">
        <w:t xml:space="preserve">to be insufficient, the </w:t>
      </w:r>
      <w:r w:rsidR="006E0DDD">
        <w:t>s</w:t>
      </w:r>
      <w:r w:rsidRPr="00BD41F4">
        <w:t>upplier shall be given a statement of the reasons for that decision</w:t>
      </w:r>
      <w:r w:rsidR="006E0DDD">
        <w:t>.</w:t>
      </w:r>
      <w:r w:rsidR="00393222">
        <w:br w:type="page"/>
      </w:r>
    </w:p>
    <w:p w14:paraId="3223E203" w14:textId="34D1BA17" w:rsidR="001B5269" w:rsidRPr="00357476" w:rsidRDefault="000E1170" w:rsidP="00197790">
      <w:pPr>
        <w:pStyle w:val="Heading2"/>
        <w:ind w:left="300"/>
        <w:rPr>
          <w:color w:val="7F7F7F" w:themeColor="text1" w:themeTint="80"/>
        </w:rPr>
      </w:pPr>
      <w:bookmarkStart w:id="21" w:name="_Toc77327587"/>
      <w:bookmarkStart w:id="22" w:name="_Toc82093785"/>
      <w:bookmarkStart w:id="23" w:name="_Toc116660794"/>
      <w:bookmarkStart w:id="24" w:name="_Toc118472394"/>
      <w:r w:rsidRPr="00357476">
        <w:rPr>
          <w:color w:val="7F7F7F" w:themeColor="text1" w:themeTint="80"/>
        </w:rPr>
        <w:lastRenderedPageBreak/>
        <w:t xml:space="preserve">Section </w:t>
      </w:r>
      <w:r w:rsidR="00D30D36" w:rsidRPr="00357476">
        <w:rPr>
          <w:color w:val="7F7F7F" w:themeColor="text1" w:themeTint="80"/>
        </w:rPr>
        <w:t>4</w:t>
      </w:r>
      <w:r w:rsidR="00CB0647" w:rsidRPr="00357476">
        <w:rPr>
          <w:color w:val="7F7F7F" w:themeColor="text1" w:themeTint="80"/>
        </w:rPr>
        <w:t xml:space="preserve"> - </w:t>
      </w:r>
      <w:r w:rsidR="001B5269" w:rsidRPr="00357476">
        <w:rPr>
          <w:color w:val="7F7F7F" w:themeColor="text1" w:themeTint="80"/>
        </w:rPr>
        <w:t>Grounds for Discretionary Exclusion – Part 2 – Pass/Fail</w:t>
      </w:r>
      <w:bookmarkEnd w:id="21"/>
      <w:bookmarkEnd w:id="22"/>
      <w:bookmarkEnd w:id="23"/>
      <w:bookmarkEnd w:id="24"/>
    </w:p>
    <w:p w14:paraId="1F504814" w14:textId="0895432A" w:rsidR="00BD41F4" w:rsidRDefault="00CC2CB3" w:rsidP="00197790">
      <w:pPr>
        <w:ind w:left="300"/>
        <w:jc w:val="both"/>
      </w:pPr>
      <w:r>
        <w:t>The Trust</w:t>
      </w:r>
      <w:r w:rsidRPr="00BD41F4">
        <w:t xml:space="preserve"> </w:t>
      </w:r>
      <w:r w:rsidR="00BD41F4" w:rsidRPr="00BD41F4">
        <w:t xml:space="preserve">reserves the right to use its discretion to exclude a </w:t>
      </w:r>
      <w:r w:rsidR="006E0DDD">
        <w:t>s</w:t>
      </w:r>
      <w:r w:rsidR="00BD41F4" w:rsidRPr="00BD41F4">
        <w:t xml:space="preserve">upplier where it can demonstrate the </w:t>
      </w:r>
      <w:r w:rsidR="0075411F">
        <w:t>s</w:t>
      </w:r>
      <w:r w:rsidR="00BD41F4" w:rsidRPr="00BD41F4">
        <w:t>upplier’s non-payment of taxes/social security contributions where no binding legal decision has been taken.</w:t>
      </w:r>
    </w:p>
    <w:p w14:paraId="2A9E9CD3" w14:textId="77777777" w:rsidR="001D55FF" w:rsidRPr="00BD41F4" w:rsidRDefault="001D55FF" w:rsidP="00197790">
      <w:pPr>
        <w:ind w:left="300"/>
        <w:jc w:val="both"/>
      </w:pPr>
    </w:p>
    <w:p w14:paraId="65E9FA36" w14:textId="0FE11216" w:rsidR="00BD41F4" w:rsidRDefault="00BD41F4" w:rsidP="00197790">
      <w:pPr>
        <w:ind w:left="300"/>
        <w:jc w:val="both"/>
      </w:pPr>
      <w:r w:rsidRPr="00BD41F4">
        <w:t xml:space="preserve">“Occasion of </w:t>
      </w:r>
      <w:r w:rsidR="0075411F">
        <w:t>t</w:t>
      </w:r>
      <w:r w:rsidRPr="00BD41F4">
        <w:t xml:space="preserve">ax </w:t>
      </w:r>
      <w:r w:rsidR="0075411F">
        <w:t>n</w:t>
      </w:r>
      <w:r w:rsidRPr="00BD41F4">
        <w:t>on-</w:t>
      </w:r>
      <w:r w:rsidR="0075411F">
        <w:t>c</w:t>
      </w:r>
      <w:r w:rsidRPr="00BD41F4">
        <w:t>ompliance” means:</w:t>
      </w:r>
    </w:p>
    <w:p w14:paraId="487F8918" w14:textId="77777777" w:rsidR="001D55FF" w:rsidRPr="00BD41F4" w:rsidRDefault="001D55FF" w:rsidP="00197790">
      <w:pPr>
        <w:ind w:left="300"/>
        <w:jc w:val="both"/>
      </w:pPr>
    </w:p>
    <w:p w14:paraId="58A940EB" w14:textId="77777777" w:rsidR="001D55FF" w:rsidRDefault="00BD41F4" w:rsidP="00197790">
      <w:pPr>
        <w:pStyle w:val="ListParagraph"/>
        <w:numPr>
          <w:ilvl w:val="0"/>
          <w:numId w:val="4"/>
        </w:numPr>
        <w:ind w:left="1020"/>
        <w:jc w:val="both"/>
      </w:pPr>
      <w:r w:rsidRPr="00BD41F4">
        <w:t xml:space="preserve">any tax return of the </w:t>
      </w:r>
      <w:r w:rsidR="0075411F">
        <w:t>s</w:t>
      </w:r>
      <w:r w:rsidRPr="00BD41F4">
        <w:t xml:space="preserve">upplier submitted to a </w:t>
      </w:r>
      <w:r w:rsidR="0020724A">
        <w:t>r</w:t>
      </w:r>
      <w:r w:rsidRPr="00BD41F4">
        <w:t xml:space="preserve">elevant </w:t>
      </w:r>
      <w:r w:rsidR="0020724A">
        <w:t>t</w:t>
      </w:r>
      <w:r w:rsidRPr="00BD41F4">
        <w:t xml:space="preserve">ax </w:t>
      </w:r>
      <w:r w:rsidR="0020724A">
        <w:t>a</w:t>
      </w:r>
      <w:r w:rsidRPr="00BD41F4">
        <w:t xml:space="preserve">uthority on or after 1 October 2012 is found to be incorrect </w:t>
      </w:r>
      <w:r w:rsidR="00973992" w:rsidRPr="00BD41F4">
        <w:t>because of</w:t>
      </w:r>
      <w:r w:rsidRPr="00BD41F4">
        <w:t>:</w:t>
      </w:r>
    </w:p>
    <w:p w14:paraId="07D9A25E" w14:textId="77777777" w:rsidR="001D55FF" w:rsidRDefault="00BD41F4" w:rsidP="00197790">
      <w:pPr>
        <w:pStyle w:val="ListParagraph"/>
        <w:numPr>
          <w:ilvl w:val="1"/>
          <w:numId w:val="5"/>
        </w:numPr>
        <w:ind w:left="1740"/>
        <w:jc w:val="both"/>
      </w:pPr>
      <w:r w:rsidRPr="00BD41F4">
        <w:t xml:space="preserve">a </w:t>
      </w:r>
      <w:r w:rsidR="00D511CB">
        <w:t>r</w:t>
      </w:r>
      <w:r w:rsidRPr="00BD41F4">
        <w:t xml:space="preserve">elevant </w:t>
      </w:r>
      <w:r w:rsidR="0020724A">
        <w:t>t</w:t>
      </w:r>
      <w:r w:rsidRPr="00BD41F4">
        <w:t xml:space="preserve">ax </w:t>
      </w:r>
      <w:r w:rsidR="0020724A">
        <w:t>a</w:t>
      </w:r>
      <w:r w:rsidRPr="00BD41F4">
        <w:t xml:space="preserve">uthority successfully challenging the </w:t>
      </w:r>
      <w:r w:rsidR="0075411F">
        <w:t>s</w:t>
      </w:r>
      <w:r w:rsidRPr="00BD41F4">
        <w:t xml:space="preserve">upplier under the General Anti-Abuse Rule or the Halifax Abuse Principle or under any tax rules or legislation that have an effect equivalent or </w:t>
      </w:r>
      <w:r w:rsidR="00973992" w:rsidRPr="00BD41F4">
        <w:t>like</w:t>
      </w:r>
      <w:r w:rsidRPr="00BD41F4">
        <w:t xml:space="preserve"> the General Anti-Abuse Rule or the </w:t>
      </w:r>
      <w:r w:rsidR="00970213">
        <w:t>“</w:t>
      </w:r>
      <w:r w:rsidRPr="00BD41F4">
        <w:t>Halifax</w:t>
      </w:r>
      <w:r w:rsidR="00970213">
        <w:t>”</w:t>
      </w:r>
      <w:r w:rsidRPr="00BD41F4">
        <w:t xml:space="preserve"> </w:t>
      </w:r>
      <w:r w:rsidR="00970213">
        <w:t>a</w:t>
      </w:r>
      <w:r w:rsidRPr="00BD41F4">
        <w:t xml:space="preserve">buse </w:t>
      </w:r>
      <w:r w:rsidR="00970213">
        <w:t>p</w:t>
      </w:r>
      <w:r w:rsidRPr="00BD41F4">
        <w:t>rinciple</w:t>
      </w:r>
      <w:r w:rsidR="00970213">
        <w:t>,</w:t>
      </w:r>
    </w:p>
    <w:p w14:paraId="2270867A" w14:textId="72CEEFFD" w:rsidR="00BD41F4" w:rsidRPr="00BD41F4" w:rsidRDefault="00BD41F4" w:rsidP="00197790">
      <w:pPr>
        <w:pStyle w:val="ListParagraph"/>
        <w:numPr>
          <w:ilvl w:val="1"/>
          <w:numId w:val="5"/>
        </w:numPr>
        <w:ind w:left="1740"/>
        <w:jc w:val="both"/>
      </w:pPr>
      <w:r w:rsidRPr="00BD41F4">
        <w:t xml:space="preserve">the failure of an avoidance scheme which the </w:t>
      </w:r>
      <w:r w:rsidR="00970213">
        <w:t>s</w:t>
      </w:r>
      <w:r w:rsidRPr="00BD41F4">
        <w:t>upplier was involved in</w:t>
      </w:r>
      <w:r w:rsidR="00C0236F">
        <w:t>,</w:t>
      </w:r>
      <w:r w:rsidRPr="00BD41F4">
        <w:t xml:space="preserve"> and which was, or should have been, notified to a </w:t>
      </w:r>
      <w:r w:rsidR="009F7BC8">
        <w:t>r</w:t>
      </w:r>
      <w:r w:rsidRPr="00BD41F4">
        <w:t xml:space="preserve">elevant </w:t>
      </w:r>
      <w:r w:rsidR="009F7BC8">
        <w:t>t</w:t>
      </w:r>
      <w:r w:rsidRPr="00BD41F4">
        <w:t xml:space="preserve">ax </w:t>
      </w:r>
      <w:r w:rsidR="009F7BC8">
        <w:t>a</w:t>
      </w:r>
      <w:r w:rsidRPr="00BD41F4">
        <w:t>uthority under the DOTAS or any equivalent or similar regime</w:t>
      </w:r>
      <w:r w:rsidR="00970213">
        <w:t>,</w:t>
      </w:r>
      <w:r w:rsidRPr="00BD41F4">
        <w:t xml:space="preserve"> and/or</w:t>
      </w:r>
    </w:p>
    <w:p w14:paraId="1C2505AD" w14:textId="2595DE7C" w:rsidR="00BD41F4" w:rsidRDefault="00BD41F4" w:rsidP="00197790">
      <w:pPr>
        <w:pStyle w:val="ListParagraph"/>
        <w:numPr>
          <w:ilvl w:val="0"/>
          <w:numId w:val="4"/>
        </w:numPr>
        <w:ind w:left="1020"/>
        <w:jc w:val="both"/>
      </w:pPr>
      <w:r w:rsidRPr="00BD41F4">
        <w:t xml:space="preserve">the </w:t>
      </w:r>
      <w:r w:rsidR="00970213">
        <w:t>s</w:t>
      </w:r>
      <w:r w:rsidRPr="00BD41F4">
        <w:t xml:space="preserve">upplier’s tax affairs give rise on or after 1 April 2013 to a criminal conviction in any jurisdiction for tax related offences which is not spent at the </w:t>
      </w:r>
      <w:r w:rsidR="009F7BC8">
        <w:t>e</w:t>
      </w:r>
      <w:r w:rsidRPr="00BD41F4">
        <w:t xml:space="preserve">ffective </w:t>
      </w:r>
      <w:r w:rsidR="009F7BC8">
        <w:t>d</w:t>
      </w:r>
      <w:r w:rsidRPr="00BD41F4">
        <w:t>ate or to a penalty for civil fraud or evasion</w:t>
      </w:r>
      <w:r w:rsidR="009F7BC8">
        <w:t>.</w:t>
      </w:r>
    </w:p>
    <w:p w14:paraId="018505AE" w14:textId="77777777" w:rsidR="001D55FF" w:rsidRPr="00BD41F4" w:rsidRDefault="001D55FF" w:rsidP="00197790">
      <w:pPr>
        <w:ind w:left="660"/>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258"/>
        <w:gridCol w:w="851"/>
        <w:gridCol w:w="850"/>
      </w:tblGrid>
      <w:tr w:rsidR="00357476" w:rsidRPr="00357476" w14:paraId="21BCC501" w14:textId="77777777" w:rsidTr="00357476">
        <w:trPr>
          <w:trHeight w:val="341"/>
        </w:trPr>
        <w:tc>
          <w:tcPr>
            <w:tcW w:w="7792" w:type="dxa"/>
            <w:gridSpan w:val="2"/>
            <w:shd w:val="clear" w:color="auto" w:fill="1F3864" w:themeFill="accent1" w:themeFillShade="80"/>
            <w:vAlign w:val="center"/>
          </w:tcPr>
          <w:p w14:paraId="61E7D706" w14:textId="439A8A8F" w:rsidR="005749F8" w:rsidRPr="00357476" w:rsidRDefault="00F24804" w:rsidP="00DB008A">
            <w:pPr>
              <w:rPr>
                <w:color w:val="FFFFFF" w:themeColor="background1"/>
              </w:rPr>
            </w:pPr>
            <w:r w:rsidRPr="00357476">
              <w:rPr>
                <w:color w:val="FFFFFF" w:themeColor="background1"/>
              </w:rPr>
              <w:t>4</w:t>
            </w:r>
            <w:r w:rsidR="005749F8" w:rsidRPr="00357476">
              <w:rPr>
                <w:color w:val="FFFFFF" w:themeColor="background1"/>
              </w:rPr>
              <w:t xml:space="preserve"> Grounds for Discretionary Exclusion</w:t>
            </w:r>
            <w:r w:rsidRPr="00357476">
              <w:rPr>
                <w:color w:val="FFFFFF" w:themeColor="background1"/>
              </w:rPr>
              <w:t xml:space="preserve"> – Part 2</w:t>
            </w:r>
          </w:p>
        </w:tc>
        <w:tc>
          <w:tcPr>
            <w:tcW w:w="851" w:type="dxa"/>
            <w:shd w:val="clear" w:color="auto" w:fill="1F3864" w:themeFill="accent1" w:themeFillShade="80"/>
            <w:vAlign w:val="center"/>
          </w:tcPr>
          <w:p w14:paraId="1630F64C" w14:textId="57C6E373" w:rsidR="005749F8" w:rsidRPr="00357476" w:rsidRDefault="00F24804" w:rsidP="001D55FF">
            <w:pPr>
              <w:jc w:val="center"/>
              <w:rPr>
                <w:color w:val="FFFFFF" w:themeColor="background1"/>
              </w:rPr>
            </w:pPr>
            <w:r w:rsidRPr="00357476">
              <w:rPr>
                <w:color w:val="FFFFFF" w:themeColor="background1"/>
              </w:rPr>
              <w:t>Yes</w:t>
            </w:r>
          </w:p>
        </w:tc>
        <w:tc>
          <w:tcPr>
            <w:tcW w:w="850" w:type="dxa"/>
            <w:shd w:val="clear" w:color="auto" w:fill="1F3864" w:themeFill="accent1" w:themeFillShade="80"/>
            <w:vAlign w:val="center"/>
          </w:tcPr>
          <w:p w14:paraId="6F657169" w14:textId="08ECA6B7" w:rsidR="005749F8" w:rsidRPr="00357476" w:rsidRDefault="00F24804" w:rsidP="001D55FF">
            <w:pPr>
              <w:jc w:val="center"/>
              <w:rPr>
                <w:color w:val="FFFFFF" w:themeColor="background1"/>
              </w:rPr>
            </w:pPr>
            <w:r w:rsidRPr="00357476">
              <w:rPr>
                <w:color w:val="FFFFFF" w:themeColor="background1"/>
              </w:rPr>
              <w:t>No</w:t>
            </w:r>
          </w:p>
        </w:tc>
      </w:tr>
      <w:tr w:rsidR="00D876CC" w:rsidRPr="00D876CC" w14:paraId="0FEC95A3" w14:textId="77777777" w:rsidTr="00197790">
        <w:trPr>
          <w:trHeight w:val="545"/>
        </w:trPr>
        <w:tc>
          <w:tcPr>
            <w:tcW w:w="9493" w:type="dxa"/>
            <w:gridSpan w:val="4"/>
            <w:shd w:val="clear" w:color="auto" w:fill="auto"/>
            <w:vAlign w:val="center"/>
          </w:tcPr>
          <w:p w14:paraId="1F761411" w14:textId="3B8B5D98" w:rsidR="00F24804" w:rsidRPr="00D876CC" w:rsidRDefault="00F24804" w:rsidP="00DB008A">
            <w:r w:rsidRPr="00D876CC">
              <w:t>From 1</w:t>
            </w:r>
            <w:r w:rsidRPr="00D876CC">
              <w:rPr>
                <w:vertAlign w:val="superscript"/>
              </w:rPr>
              <w:t>st</w:t>
            </w:r>
            <w:r w:rsidRPr="00D876CC">
              <w:t xml:space="preserve"> April 2013 onwards, have any of your company’s tax returns submitted on or after 1</w:t>
            </w:r>
            <w:r w:rsidRPr="00D876CC">
              <w:rPr>
                <w:vertAlign w:val="superscript"/>
              </w:rPr>
              <w:t>st</w:t>
            </w:r>
            <w:r w:rsidRPr="00D876CC">
              <w:t xml:space="preserve"> October 2012; (please indicate your answer by marking ‘X’ in the relevant ‘Yes/No’ box)</w:t>
            </w:r>
          </w:p>
        </w:tc>
      </w:tr>
      <w:tr w:rsidR="00D068EC" w:rsidRPr="00BD41F4" w14:paraId="11D3AC75" w14:textId="77777777" w:rsidTr="00357476">
        <w:trPr>
          <w:trHeight w:val="555"/>
        </w:trPr>
        <w:tc>
          <w:tcPr>
            <w:tcW w:w="534" w:type="dxa"/>
          </w:tcPr>
          <w:p w14:paraId="0235504E" w14:textId="77777777" w:rsidR="00BD41F4" w:rsidRPr="00BD41F4" w:rsidRDefault="00BD41F4" w:rsidP="001D55FF">
            <w:pPr>
              <w:jc w:val="right"/>
            </w:pPr>
            <w:r w:rsidRPr="00BD41F4">
              <w:t>4.1</w:t>
            </w:r>
          </w:p>
        </w:tc>
        <w:tc>
          <w:tcPr>
            <w:tcW w:w="7258" w:type="dxa"/>
            <w:vAlign w:val="center"/>
          </w:tcPr>
          <w:p w14:paraId="52567BC1" w14:textId="1E4918F5" w:rsidR="00BD41F4" w:rsidRPr="00BD41F4" w:rsidRDefault="00BD41F4" w:rsidP="00DB008A">
            <w:r w:rsidRPr="00BD41F4">
              <w:t xml:space="preserve">Given rise to a criminal </w:t>
            </w:r>
            <w:r w:rsidR="00D876CC" w:rsidRPr="00BD41F4">
              <w:t>conviction</w:t>
            </w:r>
            <w:r w:rsidRPr="00BD41F4">
              <w:t xml:space="preserve"> for tax related offences which is unspent, or to a civil penalty for fraud or evasion</w:t>
            </w:r>
          </w:p>
        </w:tc>
        <w:tc>
          <w:tcPr>
            <w:tcW w:w="851" w:type="dxa"/>
            <w:shd w:val="clear" w:color="auto" w:fill="F6EFE4"/>
            <w:vAlign w:val="center"/>
          </w:tcPr>
          <w:p w14:paraId="5AD67687" w14:textId="77777777" w:rsidR="00BD41F4" w:rsidRPr="00BD41F4" w:rsidRDefault="00BD41F4" w:rsidP="001D55FF">
            <w:pPr>
              <w:jc w:val="center"/>
            </w:pPr>
          </w:p>
        </w:tc>
        <w:tc>
          <w:tcPr>
            <w:tcW w:w="850" w:type="dxa"/>
            <w:shd w:val="clear" w:color="auto" w:fill="F6EFE4"/>
            <w:vAlign w:val="center"/>
          </w:tcPr>
          <w:p w14:paraId="708DFA99" w14:textId="77777777" w:rsidR="00BD41F4" w:rsidRPr="00BD41F4" w:rsidRDefault="00BD41F4" w:rsidP="001D55FF">
            <w:pPr>
              <w:jc w:val="center"/>
            </w:pPr>
          </w:p>
        </w:tc>
      </w:tr>
      <w:tr w:rsidR="00AA6454" w:rsidRPr="00BD41F4" w14:paraId="472409F5" w14:textId="77777777" w:rsidTr="00197790">
        <w:trPr>
          <w:trHeight w:val="291"/>
        </w:trPr>
        <w:tc>
          <w:tcPr>
            <w:tcW w:w="534" w:type="dxa"/>
            <w:vAlign w:val="center"/>
          </w:tcPr>
          <w:p w14:paraId="008BB523" w14:textId="77777777" w:rsidR="00AA6454" w:rsidRPr="00BD41F4" w:rsidRDefault="00AA6454" w:rsidP="001D55FF">
            <w:pPr>
              <w:jc w:val="right"/>
            </w:pPr>
            <w:r w:rsidRPr="00BD41F4">
              <w:t>4.2</w:t>
            </w:r>
          </w:p>
        </w:tc>
        <w:tc>
          <w:tcPr>
            <w:tcW w:w="8959" w:type="dxa"/>
            <w:gridSpan w:val="3"/>
            <w:vAlign w:val="center"/>
          </w:tcPr>
          <w:p w14:paraId="16654C12" w14:textId="20948742" w:rsidR="00AA6454" w:rsidRPr="00BD41F4" w:rsidRDefault="00AA6454" w:rsidP="00DB008A">
            <w:r w:rsidRPr="00BD41F4">
              <w:t>Been found to be incorrect because of:</w:t>
            </w:r>
          </w:p>
        </w:tc>
      </w:tr>
      <w:tr w:rsidR="00D876CC" w:rsidRPr="00BD41F4" w14:paraId="6656A936" w14:textId="77777777" w:rsidTr="00357476">
        <w:trPr>
          <w:trHeight w:val="267"/>
        </w:trPr>
        <w:tc>
          <w:tcPr>
            <w:tcW w:w="534" w:type="dxa"/>
          </w:tcPr>
          <w:p w14:paraId="3A747EAD" w14:textId="43390BDD" w:rsidR="00D876CC" w:rsidRPr="00D876CC" w:rsidRDefault="00D876CC" w:rsidP="001D55FF">
            <w:pPr>
              <w:jc w:val="right"/>
            </w:pPr>
            <w:r w:rsidRPr="00D876CC">
              <w:t>(a)</w:t>
            </w:r>
          </w:p>
        </w:tc>
        <w:tc>
          <w:tcPr>
            <w:tcW w:w="7258" w:type="dxa"/>
            <w:vAlign w:val="center"/>
          </w:tcPr>
          <w:p w14:paraId="222C8C04" w14:textId="1BF9C76E" w:rsidR="00D876CC" w:rsidRPr="00D876CC" w:rsidRDefault="00D876CC" w:rsidP="00DB008A">
            <w:r w:rsidRPr="00BD41F4">
              <w:t>HMRC successfully challenging it under the General Anti-Abuse Rule (GAAR) or the “Halifax” abuse principle</w:t>
            </w:r>
          </w:p>
        </w:tc>
        <w:tc>
          <w:tcPr>
            <w:tcW w:w="851" w:type="dxa"/>
            <w:shd w:val="clear" w:color="auto" w:fill="F6EFE4"/>
            <w:vAlign w:val="center"/>
          </w:tcPr>
          <w:p w14:paraId="22042EC7" w14:textId="77777777" w:rsidR="00D876CC" w:rsidRPr="00BD41F4" w:rsidRDefault="00D876CC" w:rsidP="001D55FF">
            <w:pPr>
              <w:jc w:val="center"/>
            </w:pPr>
          </w:p>
        </w:tc>
        <w:tc>
          <w:tcPr>
            <w:tcW w:w="850" w:type="dxa"/>
            <w:shd w:val="clear" w:color="auto" w:fill="F6EFE4"/>
            <w:vAlign w:val="center"/>
          </w:tcPr>
          <w:p w14:paraId="15833A0C" w14:textId="77777777" w:rsidR="00D876CC" w:rsidRPr="00BD41F4" w:rsidRDefault="00D876CC" w:rsidP="001D55FF">
            <w:pPr>
              <w:jc w:val="center"/>
            </w:pPr>
          </w:p>
        </w:tc>
      </w:tr>
      <w:tr w:rsidR="00D876CC" w:rsidRPr="00BD41F4" w14:paraId="75A52DF8" w14:textId="77777777" w:rsidTr="00357476">
        <w:trPr>
          <w:trHeight w:val="61"/>
        </w:trPr>
        <w:tc>
          <w:tcPr>
            <w:tcW w:w="534" w:type="dxa"/>
          </w:tcPr>
          <w:p w14:paraId="24B72201" w14:textId="3B10A83F" w:rsidR="00D876CC" w:rsidRPr="00D876CC" w:rsidRDefault="00D876CC" w:rsidP="001D55FF">
            <w:pPr>
              <w:jc w:val="right"/>
            </w:pPr>
            <w:r w:rsidRPr="00D876CC">
              <w:t>(b)</w:t>
            </w:r>
          </w:p>
        </w:tc>
        <w:tc>
          <w:tcPr>
            <w:tcW w:w="7258" w:type="dxa"/>
            <w:vAlign w:val="center"/>
          </w:tcPr>
          <w:p w14:paraId="20A04E24" w14:textId="73656C28" w:rsidR="00D876CC" w:rsidRPr="00D876CC" w:rsidRDefault="00D876CC" w:rsidP="00DB008A">
            <w:r w:rsidRPr="00BD41F4">
              <w:t xml:space="preserve">A </w:t>
            </w:r>
            <w:r>
              <w:t>t</w:t>
            </w:r>
            <w:r w:rsidRPr="00BD41F4">
              <w:t xml:space="preserve">ax </w:t>
            </w:r>
            <w:r>
              <w:t>a</w:t>
            </w:r>
            <w:r w:rsidRPr="009F7BC8">
              <w:t xml:space="preserve">uthority in a jurisdiction in which the legal entity is established successfully challenging it under any tax rules or legislation that have an effect equivalent or </w:t>
            </w:r>
            <w:r w:rsidR="00970213" w:rsidRPr="009F7BC8">
              <w:t>like</w:t>
            </w:r>
            <w:r w:rsidRPr="009F7BC8">
              <w:t xml:space="preserve"> the GAAR or the "Halifax" abuse principle</w:t>
            </w:r>
          </w:p>
        </w:tc>
        <w:tc>
          <w:tcPr>
            <w:tcW w:w="851" w:type="dxa"/>
            <w:shd w:val="clear" w:color="auto" w:fill="F6EFE4"/>
            <w:vAlign w:val="center"/>
          </w:tcPr>
          <w:p w14:paraId="40E28362" w14:textId="77777777" w:rsidR="00D876CC" w:rsidRPr="00BD41F4" w:rsidRDefault="00D876CC" w:rsidP="001D55FF">
            <w:pPr>
              <w:jc w:val="center"/>
            </w:pPr>
          </w:p>
        </w:tc>
        <w:tc>
          <w:tcPr>
            <w:tcW w:w="850" w:type="dxa"/>
            <w:shd w:val="clear" w:color="auto" w:fill="F6EFE4"/>
            <w:vAlign w:val="center"/>
          </w:tcPr>
          <w:p w14:paraId="4CD72B4E" w14:textId="77777777" w:rsidR="00D876CC" w:rsidRPr="00BD41F4" w:rsidRDefault="00D876CC" w:rsidP="001D55FF">
            <w:pPr>
              <w:jc w:val="center"/>
            </w:pPr>
          </w:p>
        </w:tc>
      </w:tr>
      <w:tr w:rsidR="00D876CC" w:rsidRPr="00BD41F4" w14:paraId="68FD5FA9" w14:textId="77777777" w:rsidTr="00357476">
        <w:trPr>
          <w:trHeight w:val="332"/>
        </w:trPr>
        <w:tc>
          <w:tcPr>
            <w:tcW w:w="534" w:type="dxa"/>
          </w:tcPr>
          <w:p w14:paraId="1B3F7A16" w14:textId="3314C5F5" w:rsidR="00D876CC" w:rsidRPr="00D876CC" w:rsidRDefault="00D876CC" w:rsidP="001D55FF">
            <w:pPr>
              <w:jc w:val="right"/>
            </w:pPr>
            <w:r w:rsidRPr="00D876CC">
              <w:t>(c)</w:t>
            </w:r>
          </w:p>
        </w:tc>
        <w:tc>
          <w:tcPr>
            <w:tcW w:w="7258" w:type="dxa"/>
            <w:vAlign w:val="center"/>
          </w:tcPr>
          <w:p w14:paraId="6D3B5643" w14:textId="5092F263" w:rsidR="00AA6454" w:rsidRPr="00AA6454" w:rsidRDefault="00D876CC" w:rsidP="00DB008A">
            <w:r>
              <w:t>T</w:t>
            </w:r>
            <w:r w:rsidRPr="00BD41F4">
              <w:t xml:space="preserve">he failure of an avoidance scheme which the </w:t>
            </w:r>
            <w:r w:rsidR="00970213">
              <w:t>s</w:t>
            </w:r>
            <w:r w:rsidRPr="00BD41F4">
              <w:t>upplier was involved in</w:t>
            </w:r>
            <w:r>
              <w:t>,</w:t>
            </w:r>
            <w:r w:rsidRPr="00BD41F4">
              <w:t xml:space="preserve"> and which was, or should have been, notified under the Disclosure of Tax Avoidance Scheme (DOTAS) or any equivalent or similar regime in a jurisdiction in which the </w:t>
            </w:r>
            <w:r w:rsidR="00970213">
              <w:t>s</w:t>
            </w:r>
            <w:r w:rsidRPr="00BD41F4">
              <w:t>upplier is established</w:t>
            </w:r>
          </w:p>
        </w:tc>
        <w:tc>
          <w:tcPr>
            <w:tcW w:w="851" w:type="dxa"/>
            <w:shd w:val="clear" w:color="auto" w:fill="F6EFE4"/>
            <w:vAlign w:val="center"/>
          </w:tcPr>
          <w:p w14:paraId="186931FE" w14:textId="77777777" w:rsidR="00D876CC" w:rsidRPr="00BD41F4" w:rsidRDefault="00D876CC" w:rsidP="001D55FF">
            <w:pPr>
              <w:jc w:val="center"/>
            </w:pPr>
          </w:p>
        </w:tc>
        <w:tc>
          <w:tcPr>
            <w:tcW w:w="850" w:type="dxa"/>
            <w:shd w:val="clear" w:color="auto" w:fill="F6EFE4"/>
            <w:vAlign w:val="center"/>
          </w:tcPr>
          <w:p w14:paraId="16AF953F" w14:textId="77777777" w:rsidR="00D876CC" w:rsidRPr="00BD41F4" w:rsidRDefault="00D876CC" w:rsidP="001D55FF">
            <w:pPr>
              <w:jc w:val="center"/>
            </w:pPr>
          </w:p>
        </w:tc>
      </w:tr>
    </w:tbl>
    <w:p w14:paraId="4C9ED76A" w14:textId="77777777" w:rsidR="00BD41F4" w:rsidRPr="00BD41F4" w:rsidRDefault="00BD41F4" w:rsidP="00197790">
      <w:pPr>
        <w:ind w:left="300"/>
      </w:pPr>
    </w:p>
    <w:p w14:paraId="04BAEE6E" w14:textId="14835604" w:rsidR="00BD41F4" w:rsidRPr="00BD41F4" w:rsidRDefault="00BD41F4" w:rsidP="00197790">
      <w:pPr>
        <w:ind w:left="300"/>
        <w:jc w:val="both"/>
      </w:pPr>
      <w:r w:rsidRPr="00BD41F4">
        <w:t>If answering “</w:t>
      </w:r>
      <w:r w:rsidR="00970213">
        <w:t>y</w:t>
      </w:r>
      <w:r w:rsidRPr="00BD41F4">
        <w:t xml:space="preserve">es” to either 4.1 or 4.2 above, the </w:t>
      </w:r>
      <w:r w:rsidR="00D876CC">
        <w:t>s</w:t>
      </w:r>
      <w:r w:rsidRPr="00BD41F4">
        <w:t xml:space="preserve">upplier may provide details of any mitigating factors that it considers relevant and that it wishes </w:t>
      </w:r>
      <w:r w:rsidR="00CC2CB3">
        <w:t>The Trust</w:t>
      </w:r>
      <w:r w:rsidR="00CC2CB3" w:rsidRPr="00BD41F4">
        <w:t xml:space="preserve"> </w:t>
      </w:r>
      <w:r w:rsidRPr="00BD41F4">
        <w:t>to take into consideration. This could include, for example:</w:t>
      </w:r>
    </w:p>
    <w:p w14:paraId="12599B2D" w14:textId="4B6D40C8" w:rsidR="00BD41F4" w:rsidRPr="00BD41F4" w:rsidRDefault="00BD41F4" w:rsidP="00197790">
      <w:pPr>
        <w:pStyle w:val="ListParagraph"/>
        <w:numPr>
          <w:ilvl w:val="0"/>
          <w:numId w:val="6"/>
        </w:numPr>
        <w:ind w:left="1020"/>
        <w:jc w:val="both"/>
      </w:pPr>
      <w:r w:rsidRPr="00BD41F4">
        <w:t xml:space="preserve">Corrective action undertaken by the </w:t>
      </w:r>
      <w:r w:rsidR="00970213">
        <w:t>s</w:t>
      </w:r>
      <w:r w:rsidRPr="00BD41F4">
        <w:t>upplier to date</w:t>
      </w:r>
      <w:r w:rsidR="006370AE">
        <w:t>.</w:t>
      </w:r>
    </w:p>
    <w:p w14:paraId="12A2BD14" w14:textId="395B0383" w:rsidR="00BD41F4" w:rsidRPr="00BD41F4" w:rsidRDefault="00AA6454" w:rsidP="00197790">
      <w:pPr>
        <w:pStyle w:val="ListParagraph"/>
        <w:numPr>
          <w:ilvl w:val="0"/>
          <w:numId w:val="6"/>
        </w:numPr>
        <w:ind w:left="1020"/>
        <w:jc w:val="both"/>
      </w:pPr>
      <w:r>
        <w:t>P</w:t>
      </w:r>
      <w:r w:rsidR="00BD41F4" w:rsidRPr="00BD41F4">
        <w:t>lanned corrective action to be taken</w:t>
      </w:r>
      <w:r w:rsidR="006370AE">
        <w:t>.</w:t>
      </w:r>
    </w:p>
    <w:p w14:paraId="083C76CB" w14:textId="73A27DAC" w:rsidR="00BD41F4" w:rsidRPr="00BD41F4" w:rsidRDefault="00AA6454" w:rsidP="00197790">
      <w:pPr>
        <w:pStyle w:val="ListParagraph"/>
        <w:numPr>
          <w:ilvl w:val="0"/>
          <w:numId w:val="6"/>
        </w:numPr>
        <w:ind w:left="1020"/>
        <w:jc w:val="both"/>
      </w:pPr>
      <w:r>
        <w:t>C</w:t>
      </w:r>
      <w:r w:rsidR="00BD41F4" w:rsidRPr="00BD41F4">
        <w:t>hanges in personnel or ownership since the Occasion of Non-Compliance (OONC)</w:t>
      </w:r>
      <w:r w:rsidR="006370AE">
        <w:t>.</w:t>
      </w:r>
    </w:p>
    <w:p w14:paraId="39750769" w14:textId="3BBC1B75" w:rsidR="00AA6454" w:rsidRPr="00AA6454" w:rsidRDefault="00AA6454" w:rsidP="00197790">
      <w:pPr>
        <w:pStyle w:val="ListParagraph"/>
        <w:numPr>
          <w:ilvl w:val="0"/>
          <w:numId w:val="6"/>
        </w:numPr>
        <w:ind w:left="1020"/>
        <w:jc w:val="both"/>
      </w:pPr>
      <w:r>
        <w:t>C</w:t>
      </w:r>
      <w:r w:rsidR="00BD41F4" w:rsidRPr="00BD41F4">
        <w:t>hanges in financial, accounting, audit</w:t>
      </w:r>
      <w:r w:rsidR="00906D52">
        <w:t>,</w:t>
      </w:r>
      <w:r w:rsidR="00BD41F4" w:rsidRPr="00BD41F4">
        <w:t xml:space="preserve"> or management procedures since the OONC</w:t>
      </w:r>
      <w:r w:rsidR="006370AE">
        <w:t>.</w:t>
      </w:r>
    </w:p>
    <w:p w14:paraId="07012D96" w14:textId="77777777" w:rsidR="00BD41F4" w:rsidRPr="00BD41F4" w:rsidRDefault="00BD41F4" w:rsidP="00197790">
      <w:pPr>
        <w:ind w:left="300"/>
        <w:jc w:val="both"/>
      </w:pPr>
    </w:p>
    <w:p w14:paraId="533E8F82" w14:textId="2288250C" w:rsidR="00BD41F4" w:rsidRPr="00BD41F4" w:rsidRDefault="00BD41F4" w:rsidP="00197790">
      <w:pPr>
        <w:ind w:left="300"/>
        <w:jc w:val="both"/>
      </w:pPr>
      <w:r w:rsidRPr="00BD41F4">
        <w:t xml:space="preserve">In order that </w:t>
      </w:r>
      <w:r w:rsidR="00CC2CB3">
        <w:t>The Trust</w:t>
      </w:r>
      <w:r w:rsidR="00CC2CB3" w:rsidRPr="00BD41F4">
        <w:t xml:space="preserve"> </w:t>
      </w:r>
      <w:r w:rsidRPr="00BD41F4">
        <w:t xml:space="preserve">can consider any factors raised by the </w:t>
      </w:r>
      <w:r w:rsidR="00970213">
        <w:t>s</w:t>
      </w:r>
      <w:r w:rsidRPr="00BD41F4">
        <w:t>upplier, the following information should be provided:</w:t>
      </w:r>
    </w:p>
    <w:p w14:paraId="22145B06" w14:textId="3A76279A" w:rsidR="00BD41F4" w:rsidRPr="00BD41F4" w:rsidRDefault="00BD41F4" w:rsidP="00197790">
      <w:pPr>
        <w:pStyle w:val="ListParagraph"/>
        <w:numPr>
          <w:ilvl w:val="0"/>
          <w:numId w:val="7"/>
        </w:numPr>
        <w:ind w:left="1020"/>
        <w:jc w:val="both"/>
      </w:pPr>
      <w:r w:rsidRPr="00BD41F4">
        <w:t>A brief description of the occasion, the tax to which it applied, and the type of “non-compliance” e.g. whether HMRC or the foreign Tax Authority has challenged pursuant to the GAAR, the “Halifax” abuse principle etc</w:t>
      </w:r>
      <w:r w:rsidR="006370AE">
        <w:t>.</w:t>
      </w:r>
    </w:p>
    <w:p w14:paraId="01F4C522" w14:textId="61DA1F74" w:rsidR="00BD41F4" w:rsidRPr="00BD41F4" w:rsidRDefault="00BD41F4" w:rsidP="00197790">
      <w:pPr>
        <w:pStyle w:val="ListParagraph"/>
        <w:numPr>
          <w:ilvl w:val="0"/>
          <w:numId w:val="7"/>
        </w:numPr>
        <w:ind w:left="1020"/>
        <w:jc w:val="both"/>
      </w:pPr>
      <w:r w:rsidRPr="00BD41F4">
        <w:t>Where the OONC relates to a DOTAS, the number of the relevant scheme</w:t>
      </w:r>
      <w:r w:rsidR="006370AE">
        <w:t>.</w:t>
      </w:r>
    </w:p>
    <w:p w14:paraId="263B5590" w14:textId="07F57D2F" w:rsidR="00BD41F4" w:rsidRPr="00BD41F4" w:rsidRDefault="00BD41F4" w:rsidP="00197790">
      <w:pPr>
        <w:pStyle w:val="ListParagraph"/>
        <w:numPr>
          <w:ilvl w:val="0"/>
          <w:numId w:val="7"/>
        </w:numPr>
        <w:ind w:left="1020"/>
        <w:jc w:val="both"/>
      </w:pPr>
      <w:r w:rsidRPr="00BD41F4">
        <w:lastRenderedPageBreak/>
        <w:t xml:space="preserve">The date of the original “non-compliance” and the date of any judgement against the </w:t>
      </w:r>
      <w:r w:rsidR="00970213">
        <w:t>s</w:t>
      </w:r>
      <w:r w:rsidRPr="00BD41F4">
        <w:t>upplier, or date when the return was amended</w:t>
      </w:r>
      <w:r w:rsidR="006370AE">
        <w:t>.</w:t>
      </w:r>
    </w:p>
    <w:p w14:paraId="60E59DC7" w14:textId="6FD037F5" w:rsidR="00CD48B9" w:rsidRPr="00CD48B9" w:rsidRDefault="00BD41F4" w:rsidP="00197790">
      <w:pPr>
        <w:pStyle w:val="ListParagraph"/>
        <w:numPr>
          <w:ilvl w:val="0"/>
          <w:numId w:val="7"/>
        </w:numPr>
        <w:ind w:left="1020"/>
        <w:jc w:val="both"/>
      </w:pPr>
      <w:r w:rsidRPr="00BD41F4">
        <w:t>The level of any penalty or criminal conviction applied</w:t>
      </w:r>
      <w:r w:rsidR="006370AE">
        <w:t>.</w:t>
      </w:r>
      <w:r w:rsidR="00CD48B9" w:rsidRPr="00CD48B9">
        <w:br w:type="page"/>
      </w:r>
    </w:p>
    <w:p w14:paraId="26B190C5" w14:textId="77777777" w:rsidR="00163D53" w:rsidRPr="00357476" w:rsidRDefault="00163D53" w:rsidP="00D35A3C">
      <w:pPr>
        <w:pStyle w:val="Heading1"/>
        <w:rPr>
          <w:color w:val="7F7F7F" w:themeColor="text1" w:themeTint="80"/>
        </w:rPr>
      </w:pPr>
      <w:bookmarkStart w:id="25" w:name="_Toc77327588"/>
      <w:bookmarkStart w:id="26" w:name="_Toc82093786"/>
      <w:bookmarkStart w:id="27" w:name="_Toc116660795"/>
      <w:bookmarkStart w:id="28" w:name="_Toc118472395"/>
      <w:r w:rsidRPr="00357476">
        <w:rPr>
          <w:color w:val="7F7F7F" w:themeColor="text1" w:themeTint="80"/>
        </w:rPr>
        <w:lastRenderedPageBreak/>
        <w:t>Part 3: Selection Questions</w:t>
      </w:r>
      <w:bookmarkEnd w:id="25"/>
      <w:bookmarkEnd w:id="26"/>
      <w:bookmarkEnd w:id="27"/>
      <w:bookmarkEnd w:id="28"/>
    </w:p>
    <w:p w14:paraId="59F36D24" w14:textId="5BE96B52" w:rsidR="00B81FCC" w:rsidRPr="00302C25" w:rsidRDefault="000E1170" w:rsidP="00D35A3C">
      <w:pPr>
        <w:pStyle w:val="Heading2"/>
        <w:rPr>
          <w:color w:val="7F7F7F" w:themeColor="text1" w:themeTint="80"/>
        </w:rPr>
      </w:pPr>
      <w:bookmarkStart w:id="29" w:name="_Toc77327589"/>
      <w:bookmarkStart w:id="30" w:name="_Toc82093787"/>
      <w:bookmarkStart w:id="31" w:name="_Toc116660796"/>
      <w:bookmarkStart w:id="32" w:name="_Toc118472396"/>
      <w:r w:rsidRPr="00357476">
        <w:rPr>
          <w:color w:val="7F7F7F" w:themeColor="text1" w:themeTint="80"/>
        </w:rPr>
        <w:t xml:space="preserve">Section </w:t>
      </w:r>
      <w:r w:rsidR="00D30D36" w:rsidRPr="00357476">
        <w:rPr>
          <w:color w:val="7F7F7F" w:themeColor="text1" w:themeTint="80"/>
        </w:rPr>
        <w:t>5</w:t>
      </w:r>
      <w:r w:rsidRPr="00357476">
        <w:rPr>
          <w:color w:val="7F7F7F" w:themeColor="text1" w:themeTint="80"/>
        </w:rPr>
        <w:t xml:space="preserve"> - </w:t>
      </w:r>
      <w:r w:rsidR="001B5269" w:rsidRPr="00357476">
        <w:rPr>
          <w:color w:val="7F7F7F" w:themeColor="text1" w:themeTint="80"/>
        </w:rPr>
        <w:t>Economic and Financial Standing</w:t>
      </w:r>
      <w:bookmarkEnd w:id="29"/>
      <w:bookmarkEnd w:id="30"/>
      <w:bookmarkEnd w:id="31"/>
      <w:bookmarkEnd w:id="32"/>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54"/>
        <w:gridCol w:w="7087"/>
        <w:gridCol w:w="852"/>
        <w:gridCol w:w="851"/>
      </w:tblGrid>
      <w:tr w:rsidR="00357476" w:rsidRPr="00357476" w14:paraId="6AAC008C" w14:textId="77777777" w:rsidTr="00357476">
        <w:tc>
          <w:tcPr>
            <w:tcW w:w="8075" w:type="dxa"/>
            <w:gridSpan w:val="3"/>
            <w:shd w:val="clear" w:color="auto" w:fill="1F3864" w:themeFill="accent1" w:themeFillShade="80"/>
          </w:tcPr>
          <w:p w14:paraId="55F71221" w14:textId="639F3933" w:rsidR="00393222" w:rsidRPr="00357476" w:rsidRDefault="00AA6454" w:rsidP="00DB008A">
            <w:pPr>
              <w:rPr>
                <w:color w:val="FFFFFF" w:themeColor="background1"/>
              </w:rPr>
            </w:pPr>
            <w:r w:rsidRPr="00357476">
              <w:rPr>
                <w:color w:val="FFFFFF" w:themeColor="background1"/>
              </w:rPr>
              <w:t xml:space="preserve">5 </w:t>
            </w:r>
            <w:r w:rsidR="00393222" w:rsidRPr="00357476">
              <w:rPr>
                <w:color w:val="FFFFFF" w:themeColor="background1"/>
              </w:rPr>
              <w:t>Financial Information</w:t>
            </w:r>
          </w:p>
        </w:tc>
        <w:tc>
          <w:tcPr>
            <w:tcW w:w="1703" w:type="dxa"/>
            <w:gridSpan w:val="2"/>
            <w:shd w:val="clear" w:color="auto" w:fill="1F3864" w:themeFill="accent1" w:themeFillShade="80"/>
          </w:tcPr>
          <w:p w14:paraId="027F59FD" w14:textId="263BA085" w:rsidR="00393222" w:rsidRPr="00357476" w:rsidRDefault="00393222" w:rsidP="00DB008A">
            <w:pPr>
              <w:rPr>
                <w:color w:val="FFFFFF" w:themeColor="background1"/>
              </w:rPr>
            </w:pPr>
            <w:r w:rsidRPr="00357476">
              <w:rPr>
                <w:color w:val="FFFFFF" w:themeColor="background1"/>
              </w:rPr>
              <w:t>PASS/FAIL</w:t>
            </w:r>
          </w:p>
        </w:tc>
      </w:tr>
      <w:tr w:rsidR="00393222" w:rsidRPr="00BD41F4" w14:paraId="7C1354A5" w14:textId="77777777" w:rsidTr="00197790">
        <w:tc>
          <w:tcPr>
            <w:tcW w:w="534" w:type="dxa"/>
            <w:vMerge w:val="restart"/>
          </w:tcPr>
          <w:p w14:paraId="2CFF92B7" w14:textId="77777777" w:rsidR="00393222" w:rsidRPr="00BD41F4" w:rsidRDefault="00393222" w:rsidP="001D55FF">
            <w:pPr>
              <w:jc w:val="right"/>
            </w:pPr>
            <w:r w:rsidRPr="00BD41F4">
              <w:t>5.1</w:t>
            </w:r>
          </w:p>
        </w:tc>
        <w:tc>
          <w:tcPr>
            <w:tcW w:w="9244" w:type="dxa"/>
            <w:gridSpan w:val="4"/>
          </w:tcPr>
          <w:p w14:paraId="63AC4DFF" w14:textId="3AC33397" w:rsidR="00393222" w:rsidRPr="00BD41F4" w:rsidRDefault="00393222" w:rsidP="00DB008A">
            <w:r>
              <w:t>Please</w:t>
            </w:r>
            <w:r w:rsidRPr="000B0746">
              <w:t xml:space="preserve"> provide a copy of your audited accounts for the </w:t>
            </w:r>
            <w:r>
              <w:t>most recent</w:t>
            </w:r>
            <w:r w:rsidRPr="000B0746">
              <w:t xml:space="preserve"> two years</w:t>
            </w:r>
            <w:r>
              <w:t xml:space="preserve"> or if you are unable to provide these please explain </w:t>
            </w:r>
            <w:r w:rsidR="00A144FA">
              <w:t>why and</w:t>
            </w:r>
            <w:r>
              <w:t xml:space="preserve"> </w:t>
            </w:r>
            <w:r w:rsidRPr="00BD41F4">
              <w:t>provide one of the following to demonstrate your economic/financial standing</w:t>
            </w:r>
            <w:r w:rsidR="00DD383D">
              <w:t>.</w:t>
            </w:r>
          </w:p>
          <w:p w14:paraId="64390F78" w14:textId="77777777" w:rsidR="00393222" w:rsidRPr="00BD41F4" w:rsidRDefault="00393222" w:rsidP="00DB008A">
            <w:pPr>
              <w:rPr>
                <w:u w:val="single"/>
              </w:rPr>
            </w:pPr>
            <w:r w:rsidRPr="00BD41F4">
              <w:t xml:space="preserve">Please indicate </w:t>
            </w:r>
            <w:r>
              <w:t>which of the following</w:t>
            </w:r>
            <w:r w:rsidRPr="00BD41F4">
              <w:t xml:space="preserve"> </w:t>
            </w:r>
            <w:r>
              <w:t xml:space="preserve">you have provided </w:t>
            </w:r>
            <w:r w:rsidRPr="00BD41F4">
              <w:t xml:space="preserve">with an ‘X’ in the relevant box </w:t>
            </w:r>
          </w:p>
        </w:tc>
      </w:tr>
      <w:tr w:rsidR="00393222" w:rsidRPr="00BD41F4" w14:paraId="6B4271B7" w14:textId="77777777" w:rsidTr="00357476">
        <w:trPr>
          <w:trHeight w:val="333"/>
        </w:trPr>
        <w:tc>
          <w:tcPr>
            <w:tcW w:w="534" w:type="dxa"/>
            <w:vMerge/>
          </w:tcPr>
          <w:p w14:paraId="0CA326EB" w14:textId="77777777" w:rsidR="00393222" w:rsidRPr="00BD41F4" w:rsidRDefault="00393222" w:rsidP="001D55FF">
            <w:pPr>
              <w:jc w:val="right"/>
            </w:pPr>
          </w:p>
        </w:tc>
        <w:tc>
          <w:tcPr>
            <w:tcW w:w="454" w:type="dxa"/>
            <w:vAlign w:val="center"/>
          </w:tcPr>
          <w:p w14:paraId="6A18CB47" w14:textId="6FEFC04B" w:rsidR="00393222" w:rsidRPr="00BD41F4" w:rsidRDefault="007A74D3" w:rsidP="001D55FF">
            <w:pPr>
              <w:jc w:val="right"/>
            </w:pPr>
            <w:r>
              <w:t>(</w:t>
            </w:r>
            <w:r w:rsidR="00393222" w:rsidRPr="00BD41F4">
              <w:t>a)</w:t>
            </w:r>
          </w:p>
        </w:tc>
        <w:tc>
          <w:tcPr>
            <w:tcW w:w="7939" w:type="dxa"/>
            <w:gridSpan w:val="2"/>
            <w:vAlign w:val="center"/>
          </w:tcPr>
          <w:p w14:paraId="543B4EB0" w14:textId="77777777" w:rsidR="00393222" w:rsidRPr="00BD41F4" w:rsidRDefault="00393222" w:rsidP="00DB008A">
            <w:pPr>
              <w:rPr>
                <w:u w:val="single"/>
              </w:rPr>
            </w:pPr>
            <w:r w:rsidRPr="00BD41F4">
              <w:t>A copy of the audited accounts for the most recent two years</w:t>
            </w:r>
          </w:p>
        </w:tc>
        <w:tc>
          <w:tcPr>
            <w:tcW w:w="851" w:type="dxa"/>
            <w:shd w:val="clear" w:color="auto" w:fill="F6EFE4"/>
            <w:vAlign w:val="center"/>
          </w:tcPr>
          <w:p w14:paraId="0246A55C" w14:textId="77777777" w:rsidR="00393222" w:rsidRPr="00BD41F4" w:rsidRDefault="00393222" w:rsidP="001D55FF">
            <w:pPr>
              <w:jc w:val="center"/>
            </w:pPr>
          </w:p>
        </w:tc>
      </w:tr>
      <w:tr w:rsidR="00393222" w:rsidRPr="00BD41F4" w14:paraId="3C065598" w14:textId="77777777" w:rsidTr="00197790">
        <w:trPr>
          <w:trHeight w:val="333"/>
        </w:trPr>
        <w:tc>
          <w:tcPr>
            <w:tcW w:w="534" w:type="dxa"/>
            <w:vMerge/>
          </w:tcPr>
          <w:p w14:paraId="6F117BA1" w14:textId="77777777" w:rsidR="00393222" w:rsidRPr="00BD41F4" w:rsidRDefault="00393222" w:rsidP="001D55FF">
            <w:pPr>
              <w:jc w:val="right"/>
            </w:pPr>
          </w:p>
        </w:tc>
        <w:tc>
          <w:tcPr>
            <w:tcW w:w="454" w:type="dxa"/>
          </w:tcPr>
          <w:p w14:paraId="0CC0D3E4" w14:textId="77777777" w:rsidR="00393222" w:rsidRPr="00BD41F4" w:rsidRDefault="00393222" w:rsidP="001D55FF">
            <w:pPr>
              <w:jc w:val="right"/>
            </w:pPr>
          </w:p>
        </w:tc>
        <w:tc>
          <w:tcPr>
            <w:tcW w:w="8790" w:type="dxa"/>
            <w:gridSpan w:val="3"/>
          </w:tcPr>
          <w:p w14:paraId="5C8D83CE" w14:textId="77777777" w:rsidR="00393222" w:rsidRPr="00BD41F4" w:rsidRDefault="00393222" w:rsidP="00DB008A">
            <w:r w:rsidRPr="000B0746">
              <w:t xml:space="preserve">If you are unable to provide your audited account for the most recent two </w:t>
            </w:r>
            <w:r w:rsidRPr="00E05FEB">
              <w:t>years,</w:t>
            </w:r>
            <w:r w:rsidRPr="000B0746">
              <w:t xml:space="preserve"> please provide an explanation here:</w:t>
            </w:r>
          </w:p>
        </w:tc>
      </w:tr>
      <w:tr w:rsidR="00393222" w:rsidRPr="00BD41F4" w14:paraId="3B4C6C2A" w14:textId="77777777" w:rsidTr="00357476">
        <w:trPr>
          <w:trHeight w:val="563"/>
        </w:trPr>
        <w:tc>
          <w:tcPr>
            <w:tcW w:w="534" w:type="dxa"/>
            <w:vMerge/>
          </w:tcPr>
          <w:p w14:paraId="5A0E874D" w14:textId="77777777" w:rsidR="00393222" w:rsidRPr="00BD41F4" w:rsidRDefault="00393222" w:rsidP="001D55FF">
            <w:pPr>
              <w:jc w:val="right"/>
            </w:pPr>
          </w:p>
        </w:tc>
        <w:tc>
          <w:tcPr>
            <w:tcW w:w="454" w:type="dxa"/>
          </w:tcPr>
          <w:p w14:paraId="7A698211" w14:textId="77777777" w:rsidR="00393222" w:rsidRPr="00BD41F4" w:rsidRDefault="00393222" w:rsidP="001D55FF">
            <w:pPr>
              <w:jc w:val="right"/>
            </w:pPr>
          </w:p>
        </w:tc>
        <w:tc>
          <w:tcPr>
            <w:tcW w:w="8790" w:type="dxa"/>
            <w:gridSpan w:val="3"/>
            <w:shd w:val="clear" w:color="auto" w:fill="F6EFE4"/>
          </w:tcPr>
          <w:p w14:paraId="3CAFB200" w14:textId="77777777" w:rsidR="00393222" w:rsidRPr="00906D52" w:rsidRDefault="00393222" w:rsidP="00DB008A"/>
        </w:tc>
      </w:tr>
      <w:tr w:rsidR="00393222" w:rsidRPr="00BD41F4" w14:paraId="3731BA81" w14:textId="77777777" w:rsidTr="00357476">
        <w:trPr>
          <w:trHeight w:val="563"/>
        </w:trPr>
        <w:tc>
          <w:tcPr>
            <w:tcW w:w="534" w:type="dxa"/>
            <w:vMerge/>
          </w:tcPr>
          <w:p w14:paraId="7DDE49A4" w14:textId="77777777" w:rsidR="00393222" w:rsidRPr="00BD41F4" w:rsidRDefault="00393222" w:rsidP="001D55FF">
            <w:pPr>
              <w:jc w:val="right"/>
            </w:pPr>
          </w:p>
        </w:tc>
        <w:tc>
          <w:tcPr>
            <w:tcW w:w="454" w:type="dxa"/>
          </w:tcPr>
          <w:p w14:paraId="53BC163B" w14:textId="15DF81C4" w:rsidR="00393222" w:rsidRPr="00BD41F4" w:rsidRDefault="007A74D3" w:rsidP="001D55FF">
            <w:pPr>
              <w:jc w:val="right"/>
            </w:pPr>
            <w:r>
              <w:t>(</w:t>
            </w:r>
            <w:r w:rsidR="00393222" w:rsidRPr="00BD41F4">
              <w:t>b)</w:t>
            </w:r>
          </w:p>
        </w:tc>
        <w:tc>
          <w:tcPr>
            <w:tcW w:w="7939" w:type="dxa"/>
            <w:gridSpan w:val="2"/>
          </w:tcPr>
          <w:p w14:paraId="71ADC6CC" w14:textId="77777777" w:rsidR="00393222" w:rsidRPr="00BD41F4" w:rsidRDefault="00393222" w:rsidP="00DB008A">
            <w:pPr>
              <w:rPr>
                <w:u w:val="single"/>
              </w:rPr>
            </w:pPr>
            <w:r w:rsidRPr="00BD41F4">
              <w:t>A statement of the turnover, profit &amp; loss account, current liabilities and assets, and cash flow for the most recent year of trading for this organisation</w:t>
            </w:r>
          </w:p>
        </w:tc>
        <w:tc>
          <w:tcPr>
            <w:tcW w:w="851" w:type="dxa"/>
            <w:shd w:val="clear" w:color="auto" w:fill="F6EFE4"/>
            <w:vAlign w:val="center"/>
          </w:tcPr>
          <w:p w14:paraId="32B0797F" w14:textId="77777777" w:rsidR="00393222" w:rsidRPr="00BD41F4" w:rsidRDefault="00393222" w:rsidP="001D55FF">
            <w:pPr>
              <w:jc w:val="center"/>
            </w:pPr>
          </w:p>
        </w:tc>
      </w:tr>
      <w:tr w:rsidR="00393222" w:rsidRPr="00BD41F4" w14:paraId="30804201" w14:textId="77777777" w:rsidTr="00357476">
        <w:trPr>
          <w:trHeight w:val="277"/>
        </w:trPr>
        <w:tc>
          <w:tcPr>
            <w:tcW w:w="534" w:type="dxa"/>
            <w:vMerge/>
          </w:tcPr>
          <w:p w14:paraId="09CCB7A4" w14:textId="77777777" w:rsidR="00393222" w:rsidRPr="00BD41F4" w:rsidRDefault="00393222" w:rsidP="001D55FF">
            <w:pPr>
              <w:jc w:val="right"/>
            </w:pPr>
          </w:p>
        </w:tc>
        <w:tc>
          <w:tcPr>
            <w:tcW w:w="454" w:type="dxa"/>
          </w:tcPr>
          <w:p w14:paraId="0DADBAB7" w14:textId="3A81E989" w:rsidR="00393222" w:rsidRPr="00BD41F4" w:rsidRDefault="007A74D3" w:rsidP="001D55FF">
            <w:pPr>
              <w:jc w:val="right"/>
            </w:pPr>
            <w:r>
              <w:t>(</w:t>
            </w:r>
            <w:r w:rsidR="00393222" w:rsidRPr="00BD41F4">
              <w:t>c)</w:t>
            </w:r>
          </w:p>
        </w:tc>
        <w:tc>
          <w:tcPr>
            <w:tcW w:w="7939" w:type="dxa"/>
            <w:gridSpan w:val="2"/>
          </w:tcPr>
          <w:p w14:paraId="5CE0B16E" w14:textId="77777777" w:rsidR="00393222" w:rsidRPr="00BD41F4" w:rsidRDefault="00393222" w:rsidP="00DB008A">
            <w:pPr>
              <w:rPr>
                <w:u w:val="single"/>
              </w:rPr>
            </w:pPr>
            <w:r w:rsidRPr="00BD41F4">
              <w:t>A statement of the cash flow forecast for the current year and a bank letter outlining the current cash and credit position</w:t>
            </w:r>
          </w:p>
        </w:tc>
        <w:tc>
          <w:tcPr>
            <w:tcW w:w="851" w:type="dxa"/>
            <w:shd w:val="clear" w:color="auto" w:fill="F6EFE4"/>
            <w:vAlign w:val="center"/>
          </w:tcPr>
          <w:p w14:paraId="3303B695" w14:textId="77777777" w:rsidR="00393222" w:rsidRPr="00BD41F4" w:rsidRDefault="00393222" w:rsidP="001D55FF">
            <w:pPr>
              <w:jc w:val="center"/>
            </w:pPr>
          </w:p>
        </w:tc>
      </w:tr>
      <w:tr w:rsidR="00393222" w:rsidRPr="00BD41F4" w14:paraId="795BA70A" w14:textId="77777777" w:rsidTr="00357476">
        <w:trPr>
          <w:trHeight w:val="495"/>
        </w:trPr>
        <w:tc>
          <w:tcPr>
            <w:tcW w:w="534" w:type="dxa"/>
            <w:vMerge/>
          </w:tcPr>
          <w:p w14:paraId="4370EBF7" w14:textId="77777777" w:rsidR="00393222" w:rsidRPr="00BD41F4" w:rsidRDefault="00393222" w:rsidP="001D55FF">
            <w:pPr>
              <w:jc w:val="right"/>
            </w:pPr>
          </w:p>
        </w:tc>
        <w:tc>
          <w:tcPr>
            <w:tcW w:w="454" w:type="dxa"/>
          </w:tcPr>
          <w:p w14:paraId="5E194722" w14:textId="24E9027D" w:rsidR="00393222" w:rsidRPr="00BD41F4" w:rsidRDefault="007A74D3" w:rsidP="001D55FF">
            <w:pPr>
              <w:jc w:val="right"/>
            </w:pPr>
            <w:r>
              <w:t>(</w:t>
            </w:r>
            <w:r w:rsidR="00393222" w:rsidRPr="00BD41F4">
              <w:t>d)</w:t>
            </w:r>
          </w:p>
        </w:tc>
        <w:tc>
          <w:tcPr>
            <w:tcW w:w="7939" w:type="dxa"/>
            <w:gridSpan w:val="2"/>
          </w:tcPr>
          <w:p w14:paraId="0ACACC7B" w14:textId="77777777" w:rsidR="00393222" w:rsidRPr="00BD41F4" w:rsidRDefault="00393222" w:rsidP="00DB008A">
            <w:r w:rsidRPr="00BD41F4">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851" w:type="dxa"/>
            <w:shd w:val="clear" w:color="auto" w:fill="F6EFE4"/>
            <w:vAlign w:val="center"/>
          </w:tcPr>
          <w:p w14:paraId="21133818" w14:textId="77777777" w:rsidR="00393222" w:rsidRPr="00BD41F4" w:rsidRDefault="00393222" w:rsidP="001D55FF">
            <w:pPr>
              <w:jc w:val="center"/>
            </w:pPr>
          </w:p>
        </w:tc>
      </w:tr>
      <w:tr w:rsidR="00393222" w:rsidRPr="00BD41F4" w14:paraId="664016DE" w14:textId="77777777" w:rsidTr="00357476">
        <w:trPr>
          <w:trHeight w:val="372"/>
        </w:trPr>
        <w:tc>
          <w:tcPr>
            <w:tcW w:w="534" w:type="dxa"/>
            <w:vMerge w:val="restart"/>
          </w:tcPr>
          <w:p w14:paraId="4C241EEC" w14:textId="77777777" w:rsidR="00393222" w:rsidRPr="00BD41F4" w:rsidRDefault="00393222" w:rsidP="001D55FF">
            <w:pPr>
              <w:jc w:val="right"/>
            </w:pPr>
            <w:r w:rsidRPr="00BD41F4">
              <w:t>5.</w:t>
            </w:r>
            <w:r>
              <w:t>2</w:t>
            </w:r>
          </w:p>
        </w:tc>
        <w:tc>
          <w:tcPr>
            <w:tcW w:w="7541" w:type="dxa"/>
            <w:gridSpan w:val="2"/>
            <w:vMerge w:val="restart"/>
          </w:tcPr>
          <w:p w14:paraId="20C319FB" w14:textId="77777777" w:rsidR="00393222" w:rsidRPr="00BD41F4" w:rsidRDefault="00393222" w:rsidP="00DB008A">
            <w:r w:rsidRPr="00BD41F4">
              <w:t>Are you part of a wider group (e.g. a subsidiary of a holding/parent company)?</w:t>
            </w:r>
          </w:p>
          <w:p w14:paraId="77C86847" w14:textId="75F8F147" w:rsidR="00393222" w:rsidRPr="00BD41F4" w:rsidRDefault="00393222" w:rsidP="00DB008A">
            <w:r w:rsidRPr="00BD41F4">
              <w:t>If yes, please provide the name below</w:t>
            </w:r>
            <w:r w:rsidR="00AA6454">
              <w:t xml:space="preserve">, </w:t>
            </w:r>
            <w:r w:rsidR="00AA6454" w:rsidRPr="00BD41F4">
              <w:t xml:space="preserve">provide </w:t>
            </w:r>
            <w:r w:rsidR="00AA6454">
              <w:t>u</w:t>
            </w:r>
            <w:r w:rsidR="00AA6454" w:rsidRPr="00BD41F4">
              <w:t>ltimate/parent company accounts if available</w:t>
            </w:r>
            <w:r w:rsidRPr="00BD41F4">
              <w:t>:</w:t>
            </w:r>
          </w:p>
        </w:tc>
        <w:tc>
          <w:tcPr>
            <w:tcW w:w="852" w:type="dxa"/>
            <w:vAlign w:val="center"/>
          </w:tcPr>
          <w:p w14:paraId="5E55718A" w14:textId="77777777" w:rsidR="00393222" w:rsidRPr="00BD41F4" w:rsidRDefault="00393222" w:rsidP="001D55FF">
            <w:pPr>
              <w:jc w:val="center"/>
            </w:pPr>
            <w:r>
              <w:t>Yes</w:t>
            </w:r>
          </w:p>
        </w:tc>
        <w:tc>
          <w:tcPr>
            <w:tcW w:w="851" w:type="dxa"/>
            <w:shd w:val="clear" w:color="auto" w:fill="F6EFE4"/>
            <w:vAlign w:val="center"/>
          </w:tcPr>
          <w:p w14:paraId="0EF19DD1" w14:textId="77777777" w:rsidR="00393222" w:rsidRPr="00BD41F4" w:rsidRDefault="00393222" w:rsidP="001D55FF">
            <w:pPr>
              <w:jc w:val="center"/>
            </w:pPr>
          </w:p>
        </w:tc>
      </w:tr>
      <w:tr w:rsidR="00393222" w:rsidRPr="00BD41F4" w14:paraId="776276C9" w14:textId="77777777" w:rsidTr="00357476">
        <w:trPr>
          <w:trHeight w:val="133"/>
        </w:trPr>
        <w:tc>
          <w:tcPr>
            <w:tcW w:w="534" w:type="dxa"/>
            <w:vMerge/>
          </w:tcPr>
          <w:p w14:paraId="43BA287A" w14:textId="77777777" w:rsidR="00393222" w:rsidRPr="00BD41F4" w:rsidRDefault="00393222" w:rsidP="001D55FF">
            <w:pPr>
              <w:jc w:val="right"/>
            </w:pPr>
          </w:p>
        </w:tc>
        <w:tc>
          <w:tcPr>
            <w:tcW w:w="7541" w:type="dxa"/>
            <w:gridSpan w:val="2"/>
            <w:vMerge/>
          </w:tcPr>
          <w:p w14:paraId="57AFA464" w14:textId="77777777" w:rsidR="00393222" w:rsidRPr="00BD41F4" w:rsidRDefault="00393222" w:rsidP="00DB008A"/>
        </w:tc>
        <w:tc>
          <w:tcPr>
            <w:tcW w:w="852" w:type="dxa"/>
            <w:vAlign w:val="center"/>
          </w:tcPr>
          <w:p w14:paraId="08426287" w14:textId="77777777" w:rsidR="00393222" w:rsidRPr="00BD41F4" w:rsidRDefault="00393222" w:rsidP="001D55FF">
            <w:pPr>
              <w:jc w:val="center"/>
            </w:pPr>
            <w:r w:rsidRPr="00BD41F4">
              <w:t>No</w:t>
            </w:r>
          </w:p>
        </w:tc>
        <w:tc>
          <w:tcPr>
            <w:tcW w:w="851" w:type="dxa"/>
            <w:shd w:val="clear" w:color="auto" w:fill="F6EFE4"/>
            <w:vAlign w:val="center"/>
          </w:tcPr>
          <w:p w14:paraId="75CA927B" w14:textId="77777777" w:rsidR="00393222" w:rsidRPr="00BD41F4" w:rsidRDefault="00393222" w:rsidP="001D55FF">
            <w:pPr>
              <w:jc w:val="center"/>
            </w:pPr>
          </w:p>
        </w:tc>
      </w:tr>
      <w:tr w:rsidR="00AA6454" w:rsidRPr="00BD41F4" w14:paraId="443780C9" w14:textId="77777777" w:rsidTr="00357476">
        <w:trPr>
          <w:trHeight w:val="916"/>
        </w:trPr>
        <w:tc>
          <w:tcPr>
            <w:tcW w:w="534" w:type="dxa"/>
            <w:vMerge/>
          </w:tcPr>
          <w:p w14:paraId="1773F1D6" w14:textId="77777777" w:rsidR="00AA6454" w:rsidRPr="00BD41F4" w:rsidRDefault="00AA6454" w:rsidP="001D55FF">
            <w:pPr>
              <w:jc w:val="right"/>
            </w:pPr>
          </w:p>
        </w:tc>
        <w:tc>
          <w:tcPr>
            <w:tcW w:w="9244" w:type="dxa"/>
            <w:gridSpan w:val="4"/>
            <w:shd w:val="clear" w:color="auto" w:fill="F6EFE4"/>
          </w:tcPr>
          <w:p w14:paraId="5611591C" w14:textId="77777777" w:rsidR="00AA6454" w:rsidRPr="00BD41F4" w:rsidRDefault="00AA6454" w:rsidP="00DB008A">
            <w:r w:rsidRPr="001D55FF">
              <w:rPr>
                <w:b/>
                <w:bCs/>
              </w:rPr>
              <w:t>Name of the organisation</w:t>
            </w:r>
            <w:r w:rsidRPr="00BD41F4">
              <w:t xml:space="preserve">:   </w:t>
            </w:r>
          </w:p>
          <w:p w14:paraId="7294741D" w14:textId="24531E69" w:rsidR="00AA6454" w:rsidRPr="002E47D8" w:rsidRDefault="00AA6454" w:rsidP="00DB008A">
            <w:r w:rsidRPr="00357476">
              <w:t xml:space="preserve">Relationship to the </w:t>
            </w:r>
            <w:r w:rsidR="00970213" w:rsidRPr="00357476">
              <w:t>s</w:t>
            </w:r>
            <w:r w:rsidRPr="00357476">
              <w:t>upplier completing the questionnaire</w:t>
            </w:r>
            <w:r w:rsidRPr="002E47D8">
              <w:t xml:space="preserve">:  </w:t>
            </w:r>
          </w:p>
        </w:tc>
      </w:tr>
      <w:tr w:rsidR="00393222" w:rsidRPr="00BD41F4" w14:paraId="558CD54B" w14:textId="77777777" w:rsidTr="00357476">
        <w:trPr>
          <w:trHeight w:val="310"/>
        </w:trPr>
        <w:tc>
          <w:tcPr>
            <w:tcW w:w="534" w:type="dxa"/>
            <w:vMerge/>
          </w:tcPr>
          <w:p w14:paraId="3C2AEE21" w14:textId="77777777" w:rsidR="00393222" w:rsidRPr="00BD41F4" w:rsidRDefault="00393222" w:rsidP="001D55FF">
            <w:pPr>
              <w:jc w:val="right"/>
            </w:pPr>
          </w:p>
        </w:tc>
        <w:tc>
          <w:tcPr>
            <w:tcW w:w="7541" w:type="dxa"/>
            <w:gridSpan w:val="2"/>
            <w:vMerge w:val="restart"/>
            <w:vAlign w:val="center"/>
          </w:tcPr>
          <w:p w14:paraId="55FE304B" w14:textId="2D6EE30B" w:rsidR="00393222" w:rsidRPr="00BD41F4" w:rsidRDefault="00393222" w:rsidP="00DB008A">
            <w:r w:rsidRPr="00BD41F4">
              <w:t xml:space="preserve">If yes, would the </w:t>
            </w:r>
            <w:r>
              <w:t>u</w:t>
            </w:r>
            <w:r w:rsidRPr="00BD41F4">
              <w:t>ltimate/parent company be willing to provide a guarantee if necessary?</w:t>
            </w:r>
          </w:p>
        </w:tc>
        <w:tc>
          <w:tcPr>
            <w:tcW w:w="852" w:type="dxa"/>
            <w:vAlign w:val="center"/>
          </w:tcPr>
          <w:p w14:paraId="138F91F4" w14:textId="77777777" w:rsidR="00393222" w:rsidRPr="00BD41F4" w:rsidRDefault="00393222" w:rsidP="001D55FF">
            <w:pPr>
              <w:jc w:val="center"/>
            </w:pPr>
            <w:r w:rsidRPr="00BD41F4">
              <w:t>Yes</w:t>
            </w:r>
          </w:p>
        </w:tc>
        <w:tc>
          <w:tcPr>
            <w:tcW w:w="851" w:type="dxa"/>
            <w:shd w:val="clear" w:color="auto" w:fill="F6EFE4"/>
            <w:vAlign w:val="center"/>
          </w:tcPr>
          <w:p w14:paraId="05DEF5EA" w14:textId="77777777" w:rsidR="00393222" w:rsidRPr="00BD41F4" w:rsidRDefault="00393222" w:rsidP="001D55FF">
            <w:pPr>
              <w:jc w:val="center"/>
            </w:pPr>
          </w:p>
        </w:tc>
      </w:tr>
      <w:tr w:rsidR="00393222" w:rsidRPr="00BD41F4" w14:paraId="5446FE0F" w14:textId="77777777" w:rsidTr="00357476">
        <w:trPr>
          <w:trHeight w:val="310"/>
        </w:trPr>
        <w:tc>
          <w:tcPr>
            <w:tcW w:w="534" w:type="dxa"/>
            <w:vMerge/>
          </w:tcPr>
          <w:p w14:paraId="16DF7C6F" w14:textId="77777777" w:rsidR="00393222" w:rsidRPr="00BD41F4" w:rsidRDefault="00393222" w:rsidP="001D55FF">
            <w:pPr>
              <w:jc w:val="right"/>
            </w:pPr>
          </w:p>
        </w:tc>
        <w:tc>
          <w:tcPr>
            <w:tcW w:w="7541" w:type="dxa"/>
            <w:gridSpan w:val="2"/>
            <w:vMerge/>
          </w:tcPr>
          <w:p w14:paraId="16B56E2A" w14:textId="77777777" w:rsidR="00393222" w:rsidRPr="00BD41F4" w:rsidRDefault="00393222" w:rsidP="00DB008A"/>
        </w:tc>
        <w:tc>
          <w:tcPr>
            <w:tcW w:w="852" w:type="dxa"/>
            <w:vAlign w:val="center"/>
          </w:tcPr>
          <w:p w14:paraId="495011CE" w14:textId="77777777" w:rsidR="00393222" w:rsidRPr="00BD41F4" w:rsidRDefault="00393222" w:rsidP="001D55FF">
            <w:pPr>
              <w:jc w:val="center"/>
            </w:pPr>
            <w:r w:rsidRPr="00BD41F4">
              <w:t>No</w:t>
            </w:r>
          </w:p>
        </w:tc>
        <w:tc>
          <w:tcPr>
            <w:tcW w:w="851" w:type="dxa"/>
            <w:shd w:val="clear" w:color="auto" w:fill="F6EFE4"/>
            <w:vAlign w:val="center"/>
          </w:tcPr>
          <w:p w14:paraId="1FC7EFCB" w14:textId="77777777" w:rsidR="00393222" w:rsidRPr="00BD41F4" w:rsidRDefault="00393222" w:rsidP="001D55FF">
            <w:pPr>
              <w:jc w:val="center"/>
            </w:pPr>
          </w:p>
        </w:tc>
      </w:tr>
      <w:tr w:rsidR="00393222" w:rsidRPr="00BD41F4" w14:paraId="47C75AFE" w14:textId="77777777" w:rsidTr="00357476">
        <w:trPr>
          <w:trHeight w:val="310"/>
        </w:trPr>
        <w:tc>
          <w:tcPr>
            <w:tcW w:w="534" w:type="dxa"/>
            <w:vMerge/>
          </w:tcPr>
          <w:p w14:paraId="428D71F2" w14:textId="77777777" w:rsidR="00393222" w:rsidRPr="00BD41F4" w:rsidRDefault="00393222" w:rsidP="001D55FF">
            <w:pPr>
              <w:jc w:val="right"/>
            </w:pPr>
          </w:p>
        </w:tc>
        <w:tc>
          <w:tcPr>
            <w:tcW w:w="7541" w:type="dxa"/>
            <w:gridSpan w:val="2"/>
            <w:vMerge w:val="restart"/>
            <w:vAlign w:val="center"/>
          </w:tcPr>
          <w:p w14:paraId="47592B5A" w14:textId="77777777" w:rsidR="00393222" w:rsidRPr="00BD41F4" w:rsidRDefault="00393222" w:rsidP="00DB008A">
            <w:r w:rsidRPr="00BD41F4">
              <w:t>If no, would you be able to obtain a guarantee elsewhere (e.g. from a bank?)</w:t>
            </w:r>
          </w:p>
        </w:tc>
        <w:tc>
          <w:tcPr>
            <w:tcW w:w="852" w:type="dxa"/>
            <w:vAlign w:val="center"/>
          </w:tcPr>
          <w:p w14:paraId="42E0FEC0" w14:textId="77777777" w:rsidR="00393222" w:rsidRPr="00BD41F4" w:rsidRDefault="00393222" w:rsidP="001D55FF">
            <w:pPr>
              <w:jc w:val="center"/>
            </w:pPr>
            <w:r w:rsidRPr="00BD41F4">
              <w:t>Yes</w:t>
            </w:r>
          </w:p>
        </w:tc>
        <w:tc>
          <w:tcPr>
            <w:tcW w:w="851" w:type="dxa"/>
            <w:shd w:val="clear" w:color="auto" w:fill="F6EFE4"/>
            <w:vAlign w:val="center"/>
          </w:tcPr>
          <w:p w14:paraId="4C99EA89" w14:textId="77777777" w:rsidR="00393222" w:rsidRPr="00BD41F4" w:rsidRDefault="00393222" w:rsidP="001D55FF">
            <w:pPr>
              <w:jc w:val="center"/>
            </w:pPr>
          </w:p>
        </w:tc>
      </w:tr>
      <w:tr w:rsidR="00393222" w:rsidRPr="00BD41F4" w14:paraId="0831AE31" w14:textId="77777777" w:rsidTr="00357476">
        <w:trPr>
          <w:trHeight w:val="77"/>
        </w:trPr>
        <w:tc>
          <w:tcPr>
            <w:tcW w:w="534" w:type="dxa"/>
            <w:vMerge/>
          </w:tcPr>
          <w:p w14:paraId="45FA9837" w14:textId="77777777" w:rsidR="00393222" w:rsidRPr="00BD41F4" w:rsidRDefault="00393222" w:rsidP="001D55FF">
            <w:pPr>
              <w:jc w:val="right"/>
            </w:pPr>
          </w:p>
        </w:tc>
        <w:tc>
          <w:tcPr>
            <w:tcW w:w="7541" w:type="dxa"/>
            <w:gridSpan w:val="2"/>
            <w:vMerge/>
          </w:tcPr>
          <w:p w14:paraId="39AE5CEF" w14:textId="77777777" w:rsidR="00393222" w:rsidRPr="00BD41F4" w:rsidRDefault="00393222" w:rsidP="00DB008A"/>
        </w:tc>
        <w:tc>
          <w:tcPr>
            <w:tcW w:w="852" w:type="dxa"/>
            <w:vAlign w:val="center"/>
          </w:tcPr>
          <w:p w14:paraId="71300654" w14:textId="77777777" w:rsidR="00393222" w:rsidRPr="00BD41F4" w:rsidRDefault="00393222" w:rsidP="001D55FF">
            <w:pPr>
              <w:jc w:val="center"/>
            </w:pPr>
            <w:r w:rsidRPr="00BD41F4">
              <w:t>No</w:t>
            </w:r>
          </w:p>
        </w:tc>
        <w:tc>
          <w:tcPr>
            <w:tcW w:w="851" w:type="dxa"/>
            <w:shd w:val="clear" w:color="auto" w:fill="F6EFE4"/>
            <w:vAlign w:val="center"/>
          </w:tcPr>
          <w:p w14:paraId="5A6FA59F" w14:textId="77777777" w:rsidR="00393222" w:rsidRPr="00BD41F4" w:rsidRDefault="00393222" w:rsidP="001D55FF">
            <w:pPr>
              <w:jc w:val="center"/>
            </w:pPr>
          </w:p>
        </w:tc>
      </w:tr>
      <w:tr w:rsidR="00393222" w:rsidRPr="00BD41F4" w14:paraId="3A989D0C" w14:textId="77777777" w:rsidTr="00197790">
        <w:trPr>
          <w:trHeight w:val="930"/>
        </w:trPr>
        <w:tc>
          <w:tcPr>
            <w:tcW w:w="534" w:type="dxa"/>
            <w:vMerge w:val="restart"/>
          </w:tcPr>
          <w:p w14:paraId="74F430B7" w14:textId="77777777" w:rsidR="00393222" w:rsidRPr="000B0746" w:rsidRDefault="00393222" w:rsidP="001D55FF">
            <w:pPr>
              <w:jc w:val="right"/>
            </w:pPr>
            <w:r w:rsidRPr="000B0746">
              <w:t>5.3</w:t>
            </w:r>
          </w:p>
        </w:tc>
        <w:tc>
          <w:tcPr>
            <w:tcW w:w="9244" w:type="dxa"/>
            <w:gridSpan w:val="4"/>
          </w:tcPr>
          <w:p w14:paraId="56FDCF0B" w14:textId="77777777" w:rsidR="00393222" w:rsidRPr="00D30D36" w:rsidRDefault="00393222" w:rsidP="00DB008A">
            <w:r w:rsidRPr="00D30D36">
              <w:t xml:space="preserve">Liquidity – using your latest balance sheet please provide the values of your </w:t>
            </w:r>
            <w:r>
              <w:t>c</w:t>
            </w:r>
            <w:r w:rsidRPr="00D30D36">
              <w:t xml:space="preserve">urrent </w:t>
            </w:r>
            <w:r>
              <w:t>a</w:t>
            </w:r>
            <w:r w:rsidRPr="00D30D36">
              <w:t>sse</w:t>
            </w:r>
            <w:r>
              <w:t>t</w:t>
            </w:r>
            <w:r w:rsidRPr="00D30D36">
              <w:t xml:space="preserve">s and your </w:t>
            </w:r>
            <w:r>
              <w:t>c</w:t>
            </w:r>
            <w:r w:rsidRPr="00D30D36">
              <w:t xml:space="preserve">urrent </w:t>
            </w:r>
            <w:r>
              <w:t>l</w:t>
            </w:r>
            <w:r w:rsidRPr="00D30D36">
              <w:t>iabilities below:</w:t>
            </w:r>
            <w:r w:rsidRPr="000B0746">
              <w:t xml:space="preserve"> </w:t>
            </w:r>
          </w:p>
          <w:p w14:paraId="61FCCEDB" w14:textId="77777777" w:rsidR="00393222" w:rsidRPr="000B0746" w:rsidRDefault="00393222" w:rsidP="00DB008A">
            <w:r>
              <w:t>Ideally y</w:t>
            </w:r>
            <w:r w:rsidRPr="000B0746">
              <w:t>our assets must be equal to or more than your liabilities, if they are not</w:t>
            </w:r>
            <w:r>
              <w:t xml:space="preserve"> the Authority reserves the right to request further information and possible guarantees</w:t>
            </w:r>
            <w:r w:rsidRPr="000B0746">
              <w:t>.</w:t>
            </w:r>
          </w:p>
        </w:tc>
      </w:tr>
      <w:tr w:rsidR="00393222" w:rsidRPr="00BD41F4" w14:paraId="504FF8C8" w14:textId="77777777" w:rsidTr="00357476">
        <w:trPr>
          <w:trHeight w:val="77"/>
        </w:trPr>
        <w:tc>
          <w:tcPr>
            <w:tcW w:w="534" w:type="dxa"/>
            <w:vMerge/>
          </w:tcPr>
          <w:p w14:paraId="0BCDA802" w14:textId="77777777" w:rsidR="00393222" w:rsidRPr="000B0746" w:rsidRDefault="00393222" w:rsidP="00DB008A"/>
        </w:tc>
        <w:tc>
          <w:tcPr>
            <w:tcW w:w="454" w:type="dxa"/>
            <w:vAlign w:val="center"/>
          </w:tcPr>
          <w:p w14:paraId="6BB3159D" w14:textId="4172266A" w:rsidR="00393222" w:rsidRPr="000C56FF" w:rsidRDefault="007A74D3" w:rsidP="001D55FF">
            <w:pPr>
              <w:jc w:val="right"/>
            </w:pPr>
            <w:r>
              <w:t>(</w:t>
            </w:r>
            <w:r w:rsidR="00393222" w:rsidRPr="000C56FF">
              <w:t>a)</w:t>
            </w:r>
          </w:p>
        </w:tc>
        <w:tc>
          <w:tcPr>
            <w:tcW w:w="7087" w:type="dxa"/>
            <w:vAlign w:val="center"/>
          </w:tcPr>
          <w:p w14:paraId="50510D6A" w14:textId="77777777" w:rsidR="00393222" w:rsidRPr="000B0746" w:rsidRDefault="00393222" w:rsidP="00DB008A">
            <w:r w:rsidRPr="00D30D36">
              <w:t xml:space="preserve">Date </w:t>
            </w:r>
            <w:r>
              <w:t>f</w:t>
            </w:r>
            <w:r w:rsidRPr="00D30D36">
              <w:t>igures recorded</w:t>
            </w:r>
          </w:p>
        </w:tc>
        <w:tc>
          <w:tcPr>
            <w:tcW w:w="1703" w:type="dxa"/>
            <w:gridSpan w:val="2"/>
            <w:shd w:val="clear" w:color="auto" w:fill="F6EFE4"/>
            <w:vAlign w:val="center"/>
          </w:tcPr>
          <w:p w14:paraId="507C6C34" w14:textId="77777777" w:rsidR="00393222" w:rsidRPr="00906D52" w:rsidRDefault="00393222" w:rsidP="001D55FF">
            <w:pPr>
              <w:jc w:val="center"/>
            </w:pPr>
          </w:p>
        </w:tc>
      </w:tr>
      <w:tr w:rsidR="00393222" w:rsidRPr="00BD41F4" w14:paraId="62AF1B09" w14:textId="77777777" w:rsidTr="00357476">
        <w:trPr>
          <w:trHeight w:val="77"/>
        </w:trPr>
        <w:tc>
          <w:tcPr>
            <w:tcW w:w="534" w:type="dxa"/>
            <w:vMerge/>
          </w:tcPr>
          <w:p w14:paraId="2707EE18" w14:textId="77777777" w:rsidR="00393222" w:rsidRPr="000B0746" w:rsidRDefault="00393222" w:rsidP="00DB008A"/>
        </w:tc>
        <w:tc>
          <w:tcPr>
            <w:tcW w:w="454" w:type="dxa"/>
            <w:vAlign w:val="center"/>
          </w:tcPr>
          <w:p w14:paraId="7645D599" w14:textId="5338997B" w:rsidR="00393222" w:rsidRPr="000C56FF" w:rsidRDefault="007A74D3" w:rsidP="001D55FF">
            <w:pPr>
              <w:jc w:val="right"/>
            </w:pPr>
            <w:r>
              <w:t>(</w:t>
            </w:r>
            <w:r w:rsidR="00393222" w:rsidRPr="000C56FF">
              <w:t>b)</w:t>
            </w:r>
          </w:p>
        </w:tc>
        <w:tc>
          <w:tcPr>
            <w:tcW w:w="7087" w:type="dxa"/>
            <w:vAlign w:val="center"/>
          </w:tcPr>
          <w:p w14:paraId="70204857" w14:textId="77777777" w:rsidR="00393222" w:rsidRPr="000B0746" w:rsidRDefault="00393222" w:rsidP="00DB008A">
            <w:r w:rsidRPr="00D30D36">
              <w:t xml:space="preserve">Currency </w:t>
            </w:r>
            <w:r>
              <w:t>u</w:t>
            </w:r>
            <w:r w:rsidRPr="00D30D36">
              <w:t>sed</w:t>
            </w:r>
          </w:p>
        </w:tc>
        <w:tc>
          <w:tcPr>
            <w:tcW w:w="1703" w:type="dxa"/>
            <w:gridSpan w:val="2"/>
            <w:shd w:val="clear" w:color="auto" w:fill="F6EFE4"/>
            <w:vAlign w:val="center"/>
          </w:tcPr>
          <w:p w14:paraId="218411E4" w14:textId="77777777" w:rsidR="00393222" w:rsidRPr="00906D52" w:rsidRDefault="00393222" w:rsidP="001D55FF">
            <w:pPr>
              <w:jc w:val="center"/>
            </w:pPr>
          </w:p>
        </w:tc>
      </w:tr>
      <w:tr w:rsidR="00393222" w:rsidRPr="00BD41F4" w14:paraId="14E6E055" w14:textId="77777777" w:rsidTr="00357476">
        <w:trPr>
          <w:trHeight w:val="77"/>
        </w:trPr>
        <w:tc>
          <w:tcPr>
            <w:tcW w:w="534" w:type="dxa"/>
            <w:vMerge/>
          </w:tcPr>
          <w:p w14:paraId="72AD25D9" w14:textId="77777777" w:rsidR="00393222" w:rsidRPr="000B0746" w:rsidRDefault="00393222" w:rsidP="00DB008A"/>
        </w:tc>
        <w:tc>
          <w:tcPr>
            <w:tcW w:w="454" w:type="dxa"/>
            <w:vAlign w:val="center"/>
          </w:tcPr>
          <w:p w14:paraId="7791E027" w14:textId="3D64EFE1" w:rsidR="00393222" w:rsidRPr="000C56FF" w:rsidRDefault="007A74D3" w:rsidP="001D55FF">
            <w:pPr>
              <w:jc w:val="right"/>
            </w:pPr>
            <w:r>
              <w:t>(</w:t>
            </w:r>
            <w:r w:rsidR="00393222" w:rsidRPr="000C56FF">
              <w:t>c)</w:t>
            </w:r>
          </w:p>
        </w:tc>
        <w:tc>
          <w:tcPr>
            <w:tcW w:w="7087" w:type="dxa"/>
            <w:vAlign w:val="center"/>
          </w:tcPr>
          <w:p w14:paraId="32512EC8" w14:textId="77777777" w:rsidR="00393222" w:rsidRPr="000B0746" w:rsidRDefault="00393222" w:rsidP="00DB008A">
            <w:r w:rsidRPr="00D30D36">
              <w:t>Assets - (stock</w:t>
            </w:r>
            <w:r>
              <w:t xml:space="preserve"> </w:t>
            </w:r>
            <w:r w:rsidRPr="00D30D36">
              <w:t>+</w:t>
            </w:r>
            <w:r>
              <w:t xml:space="preserve"> </w:t>
            </w:r>
            <w:r w:rsidRPr="00D30D36">
              <w:t>debtors</w:t>
            </w:r>
            <w:r>
              <w:t xml:space="preserve"> </w:t>
            </w:r>
            <w:r w:rsidRPr="00D30D36">
              <w:t>+</w:t>
            </w:r>
            <w:r>
              <w:t xml:space="preserve"> </w:t>
            </w:r>
            <w:r w:rsidRPr="00D30D36">
              <w:t>prepayments</w:t>
            </w:r>
            <w:r>
              <w:t xml:space="preserve"> </w:t>
            </w:r>
            <w:r w:rsidRPr="00D30D36">
              <w:t>+</w:t>
            </w:r>
            <w:r>
              <w:t xml:space="preserve"> </w:t>
            </w:r>
            <w:r w:rsidRPr="00D30D36">
              <w:t>cash in bank)</w:t>
            </w:r>
          </w:p>
        </w:tc>
        <w:tc>
          <w:tcPr>
            <w:tcW w:w="1703" w:type="dxa"/>
            <w:gridSpan w:val="2"/>
            <w:shd w:val="clear" w:color="auto" w:fill="F6EFE4"/>
            <w:vAlign w:val="center"/>
          </w:tcPr>
          <w:p w14:paraId="6F7C76CF" w14:textId="77777777" w:rsidR="00393222" w:rsidRPr="00906D52" w:rsidRDefault="00393222" w:rsidP="001D55FF">
            <w:pPr>
              <w:jc w:val="center"/>
            </w:pPr>
          </w:p>
        </w:tc>
      </w:tr>
      <w:tr w:rsidR="00393222" w:rsidRPr="00BD41F4" w14:paraId="4E8BEAB7" w14:textId="77777777" w:rsidTr="00357476">
        <w:trPr>
          <w:trHeight w:val="77"/>
        </w:trPr>
        <w:tc>
          <w:tcPr>
            <w:tcW w:w="534" w:type="dxa"/>
            <w:vMerge/>
          </w:tcPr>
          <w:p w14:paraId="7838DD8A" w14:textId="77777777" w:rsidR="00393222" w:rsidRPr="000B0746" w:rsidRDefault="00393222" w:rsidP="00DB008A"/>
        </w:tc>
        <w:tc>
          <w:tcPr>
            <w:tcW w:w="454" w:type="dxa"/>
            <w:vAlign w:val="center"/>
          </w:tcPr>
          <w:p w14:paraId="3897EDF8" w14:textId="64536FAA" w:rsidR="00393222" w:rsidRPr="000C56FF" w:rsidRDefault="007A74D3" w:rsidP="001D55FF">
            <w:pPr>
              <w:jc w:val="right"/>
            </w:pPr>
            <w:r>
              <w:t>(</w:t>
            </w:r>
            <w:r w:rsidR="00393222" w:rsidRPr="000C56FF">
              <w:t>d)</w:t>
            </w:r>
          </w:p>
        </w:tc>
        <w:tc>
          <w:tcPr>
            <w:tcW w:w="7087" w:type="dxa"/>
            <w:vAlign w:val="center"/>
          </w:tcPr>
          <w:p w14:paraId="3791203B" w14:textId="77777777" w:rsidR="00393222" w:rsidRPr="000B0746" w:rsidRDefault="00393222" w:rsidP="00DB008A">
            <w:r w:rsidRPr="00D30D36">
              <w:t>Liabilities - (creditors</w:t>
            </w:r>
            <w:r>
              <w:t xml:space="preserve"> </w:t>
            </w:r>
            <w:r w:rsidRPr="00D30D36">
              <w:t>+</w:t>
            </w:r>
            <w:r>
              <w:t xml:space="preserve"> </w:t>
            </w:r>
            <w:r w:rsidRPr="00D30D36">
              <w:t>bank overdraft</w:t>
            </w:r>
            <w:r>
              <w:t xml:space="preserve"> </w:t>
            </w:r>
            <w:r w:rsidRPr="00D30D36">
              <w:t>+</w:t>
            </w:r>
            <w:r>
              <w:t xml:space="preserve"> </w:t>
            </w:r>
            <w:r w:rsidRPr="00D30D36">
              <w:t>V</w:t>
            </w:r>
            <w:r>
              <w:t>AT</w:t>
            </w:r>
            <w:r w:rsidRPr="00D30D36">
              <w:t xml:space="preserve"> owed</w:t>
            </w:r>
            <w:r>
              <w:t xml:space="preserve"> </w:t>
            </w:r>
            <w:r w:rsidRPr="00D30D36">
              <w:t>+</w:t>
            </w:r>
            <w:r>
              <w:t xml:space="preserve"> </w:t>
            </w:r>
            <w:r w:rsidRPr="00D30D36">
              <w:t>tax owed</w:t>
            </w:r>
            <w:r>
              <w:t xml:space="preserve"> </w:t>
            </w:r>
            <w:r w:rsidRPr="00D30D36">
              <w:t>+</w:t>
            </w:r>
            <w:r>
              <w:t xml:space="preserve"> </w:t>
            </w:r>
            <w:r w:rsidRPr="00D30D36">
              <w:t>accruals)</w:t>
            </w:r>
          </w:p>
        </w:tc>
        <w:tc>
          <w:tcPr>
            <w:tcW w:w="1703" w:type="dxa"/>
            <w:gridSpan w:val="2"/>
            <w:shd w:val="clear" w:color="auto" w:fill="F6EFE4"/>
            <w:vAlign w:val="center"/>
          </w:tcPr>
          <w:p w14:paraId="558E48CE" w14:textId="77777777" w:rsidR="00393222" w:rsidRPr="00906D52" w:rsidRDefault="00393222" w:rsidP="001D55FF">
            <w:pPr>
              <w:jc w:val="center"/>
            </w:pPr>
          </w:p>
        </w:tc>
      </w:tr>
    </w:tbl>
    <w:p w14:paraId="3C4E0C52" w14:textId="77777777" w:rsidR="00393222" w:rsidRDefault="00393222" w:rsidP="00197790">
      <w:pPr>
        <w:ind w:left="300"/>
        <w:rPr>
          <w:rFonts w:ascii="Arial" w:eastAsiaTheme="majorEastAsia" w:hAnsi="Arial" w:cs="Arial"/>
          <w:color w:val="2F5496" w:themeColor="accent1" w:themeShade="BF"/>
          <w:sz w:val="24"/>
        </w:rPr>
      </w:pPr>
      <w:r>
        <w:br w:type="page"/>
      </w:r>
    </w:p>
    <w:p w14:paraId="1AFE3154" w14:textId="7AD1BB28" w:rsidR="00BD41F4" w:rsidRPr="00357476" w:rsidRDefault="000E1170" w:rsidP="00D35A3C">
      <w:pPr>
        <w:pStyle w:val="Heading2"/>
        <w:rPr>
          <w:color w:val="7F7F7F" w:themeColor="text1" w:themeTint="80"/>
        </w:rPr>
      </w:pPr>
      <w:bookmarkStart w:id="33" w:name="_Section_6_-"/>
      <w:bookmarkStart w:id="34" w:name="_Section_6_–"/>
      <w:bookmarkStart w:id="35" w:name="_Toc77327590"/>
      <w:bookmarkStart w:id="36" w:name="_Toc82093788"/>
      <w:bookmarkStart w:id="37" w:name="_Toc116660797"/>
      <w:bookmarkStart w:id="38" w:name="_Toc118472397"/>
      <w:bookmarkEnd w:id="33"/>
      <w:bookmarkEnd w:id="34"/>
      <w:r w:rsidRPr="00357476">
        <w:rPr>
          <w:color w:val="7F7F7F" w:themeColor="text1" w:themeTint="80"/>
        </w:rPr>
        <w:lastRenderedPageBreak/>
        <w:t xml:space="preserve">Section </w:t>
      </w:r>
      <w:r w:rsidR="00D30D36" w:rsidRPr="00357476">
        <w:rPr>
          <w:color w:val="7F7F7F" w:themeColor="text1" w:themeTint="80"/>
        </w:rPr>
        <w:t>6</w:t>
      </w:r>
      <w:r w:rsidRPr="00357476">
        <w:rPr>
          <w:color w:val="7F7F7F" w:themeColor="text1" w:themeTint="80"/>
        </w:rPr>
        <w:t xml:space="preserve"> </w:t>
      </w:r>
      <w:r w:rsidR="00DF581E">
        <w:rPr>
          <w:color w:val="7F7F7F" w:themeColor="text1" w:themeTint="80"/>
        </w:rPr>
        <w:t>–</w:t>
      </w:r>
      <w:r w:rsidRPr="00357476">
        <w:rPr>
          <w:color w:val="7F7F7F" w:themeColor="text1" w:themeTint="80"/>
        </w:rPr>
        <w:t xml:space="preserve"> </w:t>
      </w:r>
      <w:bookmarkEnd w:id="35"/>
      <w:bookmarkEnd w:id="36"/>
      <w:r w:rsidR="00DF581E">
        <w:rPr>
          <w:color w:val="7F7F7F" w:themeColor="text1" w:themeTint="80"/>
        </w:rPr>
        <w:t>Technical and Professional Ability</w:t>
      </w:r>
      <w:bookmarkEnd w:id="37"/>
      <w:bookmarkEnd w:id="38"/>
    </w:p>
    <w:p w14:paraId="1C36D0C9" w14:textId="2AF013CA" w:rsidR="00900B84" w:rsidRDefault="00BD41F4" w:rsidP="00D35A3C">
      <w:pPr>
        <w:jc w:val="both"/>
      </w:pPr>
      <w:r w:rsidRPr="00BD41F4">
        <w:t xml:space="preserve">Suppliers who self-certify that they meet the requirements outlined in this section will be required to provide evidence of this if they are successful at </w:t>
      </w:r>
      <w:r w:rsidR="00FD7C25">
        <w:t>C</w:t>
      </w:r>
      <w:r w:rsidRPr="00BD41F4">
        <w:t xml:space="preserve">ontract </w:t>
      </w:r>
      <w:r w:rsidR="00FD7C25">
        <w:t>A</w:t>
      </w:r>
      <w:r w:rsidRPr="00BD41F4">
        <w:t>ward stage. Please indicate your answer by marking ‘X’ in the relevant boxes.</w:t>
      </w:r>
    </w:p>
    <w:p w14:paraId="573407A5" w14:textId="77777777" w:rsidR="00DF581E" w:rsidRDefault="00DF581E" w:rsidP="00197790">
      <w:pPr>
        <w:ind w:left="300"/>
        <w:jc w:val="both"/>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3589"/>
        <w:gridCol w:w="3421"/>
        <w:gridCol w:w="1353"/>
      </w:tblGrid>
      <w:tr w:rsidR="00357476" w:rsidRPr="00357476" w14:paraId="048B633C" w14:textId="77777777" w:rsidTr="00357476">
        <w:trPr>
          <w:trHeight w:val="571"/>
        </w:trPr>
        <w:tc>
          <w:tcPr>
            <w:tcW w:w="7856" w:type="dxa"/>
            <w:gridSpan w:val="3"/>
            <w:shd w:val="clear" w:color="auto" w:fill="1F3864" w:themeFill="accent1" w:themeFillShade="80"/>
            <w:vAlign w:val="center"/>
          </w:tcPr>
          <w:p w14:paraId="448BA4DA" w14:textId="4C4B023D" w:rsidR="00DF581E" w:rsidRPr="00357476" w:rsidRDefault="00DF581E" w:rsidP="00357476">
            <w:pPr>
              <w:spacing w:line="240" w:lineRule="auto"/>
              <w:rPr>
                <w:color w:val="FFFFFF" w:themeColor="background1"/>
              </w:rPr>
            </w:pPr>
            <w:r w:rsidRPr="00357476">
              <w:rPr>
                <w:color w:val="FFFFFF" w:themeColor="background1"/>
              </w:rPr>
              <w:t>6</w:t>
            </w:r>
            <w:r w:rsidR="00D128C6" w:rsidRPr="00357476">
              <w:rPr>
                <w:color w:val="FFFFFF" w:themeColor="background1"/>
              </w:rPr>
              <w:t xml:space="preserve">.1 </w:t>
            </w:r>
            <w:r w:rsidRPr="00357476">
              <w:rPr>
                <w:color w:val="FFFFFF" w:themeColor="background1"/>
              </w:rPr>
              <w:t>Technical and Professional Ability, Experience and References</w:t>
            </w:r>
          </w:p>
        </w:tc>
        <w:tc>
          <w:tcPr>
            <w:tcW w:w="1353" w:type="dxa"/>
            <w:shd w:val="clear" w:color="auto" w:fill="1F3864" w:themeFill="accent1" w:themeFillShade="80"/>
            <w:vAlign w:val="center"/>
          </w:tcPr>
          <w:p w14:paraId="3C4029AB" w14:textId="77777777" w:rsidR="00DF581E" w:rsidRPr="00357476" w:rsidRDefault="00DF581E" w:rsidP="00357476">
            <w:pPr>
              <w:spacing w:line="240" w:lineRule="auto"/>
              <w:rPr>
                <w:color w:val="FFFFFF" w:themeColor="background1"/>
              </w:rPr>
            </w:pPr>
            <w:r w:rsidRPr="00357476">
              <w:rPr>
                <w:color w:val="FFFFFF" w:themeColor="background1"/>
              </w:rPr>
              <w:t>PASS/FAIL</w:t>
            </w:r>
          </w:p>
        </w:tc>
      </w:tr>
      <w:tr w:rsidR="00DF581E" w:rsidRPr="00BD41F4" w14:paraId="68A54BA8" w14:textId="77777777" w:rsidTr="00357476">
        <w:tc>
          <w:tcPr>
            <w:tcW w:w="846" w:type="dxa"/>
          </w:tcPr>
          <w:p w14:paraId="726AADAA" w14:textId="389F3A34" w:rsidR="00DF581E" w:rsidRPr="00BD41F4" w:rsidRDefault="00DF581E" w:rsidP="007B7464">
            <w:pPr>
              <w:jc w:val="right"/>
            </w:pPr>
            <w:r w:rsidRPr="00BD41F4">
              <w:br w:type="page"/>
            </w:r>
            <w:r w:rsidR="00D128C6">
              <w:t>6.1 (a)</w:t>
            </w:r>
          </w:p>
        </w:tc>
        <w:tc>
          <w:tcPr>
            <w:tcW w:w="8363" w:type="dxa"/>
            <w:gridSpan w:val="3"/>
            <w:vAlign w:val="center"/>
          </w:tcPr>
          <w:p w14:paraId="01954DCB" w14:textId="77777777" w:rsidR="00DF581E" w:rsidRDefault="00DF581E" w:rsidP="007B7464">
            <w:r w:rsidRPr="00BD41F4">
              <w:t xml:space="preserve">Please provide details of </w:t>
            </w:r>
            <w:r>
              <w:t>three</w:t>
            </w:r>
            <w:r w:rsidRPr="00BD41F4">
              <w:t xml:space="preserve"> similar contracts (with at least one contract example from the public sector), that are relevant to the </w:t>
            </w:r>
            <w:r>
              <w:t xml:space="preserve">Contracting Authority’s </w:t>
            </w:r>
            <w:r w:rsidRPr="00BD41F4">
              <w:t>requirement</w:t>
            </w:r>
            <w:r>
              <w:t xml:space="preserve"> t</w:t>
            </w:r>
            <w:r w:rsidRPr="00BD41F4">
              <w:t xml:space="preserve">o determine your suitability for delivering the required services. Contracts should have been performed </w:t>
            </w:r>
            <w:r>
              <w:t>in</w:t>
            </w:r>
            <w:r w:rsidRPr="00BD41F4">
              <w:t xml:space="preserve"> the past </w:t>
            </w:r>
            <w:r>
              <w:rPr>
                <w:b/>
              </w:rPr>
              <w:t xml:space="preserve">five </w:t>
            </w:r>
            <w:r w:rsidRPr="00BD41F4">
              <w:t xml:space="preserve">years. </w:t>
            </w:r>
          </w:p>
          <w:p w14:paraId="57D6221C" w14:textId="77777777" w:rsidR="00DF581E" w:rsidRDefault="00DF581E" w:rsidP="007B7464">
            <w:r w:rsidRPr="00BD41F4">
              <w:t xml:space="preserve">The named </w:t>
            </w:r>
            <w:r>
              <w:t>customer</w:t>
            </w:r>
            <w:r w:rsidRPr="00BD41F4">
              <w:t xml:space="preserve"> </w:t>
            </w:r>
            <w:r>
              <w:t>c</w:t>
            </w:r>
            <w:r w:rsidRPr="00BD41F4">
              <w:t>ontact provided should be prepared to provide written evidence to confirm the accuracy of the information provided below.</w:t>
            </w:r>
            <w:r>
              <w:t xml:space="preserve"> </w:t>
            </w:r>
          </w:p>
          <w:p w14:paraId="4CE7834F" w14:textId="7A851EA6" w:rsidR="00DF581E" w:rsidRPr="008E6FBA" w:rsidRDefault="00DF581E" w:rsidP="007B7464">
            <w:r>
              <w:t xml:space="preserve">To achieve a pass in this section, tenderers should have either completed </w:t>
            </w:r>
            <w:r w:rsidR="00D128C6">
              <w:t>6.1 (a) or 6.1 (b)</w:t>
            </w:r>
            <w:r>
              <w:t>.</w:t>
            </w:r>
          </w:p>
        </w:tc>
      </w:tr>
      <w:tr w:rsidR="00DF581E" w:rsidRPr="001D55FF" w14:paraId="48815A36" w14:textId="77777777" w:rsidTr="007B7464">
        <w:trPr>
          <w:trHeight w:val="295"/>
        </w:trPr>
        <w:tc>
          <w:tcPr>
            <w:tcW w:w="9209" w:type="dxa"/>
            <w:gridSpan w:val="4"/>
            <w:vAlign w:val="center"/>
          </w:tcPr>
          <w:p w14:paraId="285463B2" w14:textId="77777777" w:rsidR="00DF581E" w:rsidRPr="001D55FF" w:rsidRDefault="00DF581E" w:rsidP="007B7464">
            <w:pPr>
              <w:rPr>
                <w:b/>
                <w:bCs/>
              </w:rPr>
            </w:pPr>
            <w:r w:rsidRPr="001D55FF">
              <w:rPr>
                <w:b/>
                <w:bCs/>
              </w:rPr>
              <w:t>Contract 1</w:t>
            </w:r>
          </w:p>
        </w:tc>
      </w:tr>
      <w:tr w:rsidR="00DF581E" w:rsidRPr="00BD41F4" w14:paraId="423E6D38" w14:textId="77777777" w:rsidTr="00357476">
        <w:trPr>
          <w:trHeight w:val="278"/>
        </w:trPr>
        <w:tc>
          <w:tcPr>
            <w:tcW w:w="846" w:type="dxa"/>
            <w:vMerge w:val="restart"/>
            <w:vAlign w:val="center"/>
          </w:tcPr>
          <w:p w14:paraId="256EAC73" w14:textId="77777777" w:rsidR="00DF581E" w:rsidRPr="00BD41F4" w:rsidRDefault="00DF581E" w:rsidP="007B7464"/>
        </w:tc>
        <w:tc>
          <w:tcPr>
            <w:tcW w:w="3589" w:type="dxa"/>
            <w:vAlign w:val="center"/>
          </w:tcPr>
          <w:p w14:paraId="21DA81A9" w14:textId="77777777" w:rsidR="00DF581E" w:rsidRPr="00BD41F4" w:rsidRDefault="00DF581E" w:rsidP="007B7464">
            <w:r w:rsidRPr="00BD41F4">
              <w:t>Name of customer organisation</w:t>
            </w:r>
          </w:p>
        </w:tc>
        <w:tc>
          <w:tcPr>
            <w:tcW w:w="4774" w:type="dxa"/>
            <w:gridSpan w:val="2"/>
            <w:shd w:val="clear" w:color="auto" w:fill="F6EFE4"/>
            <w:vAlign w:val="center"/>
          </w:tcPr>
          <w:p w14:paraId="56ACE79E" w14:textId="77777777" w:rsidR="00DF581E" w:rsidRPr="00A354B7" w:rsidRDefault="00DF581E" w:rsidP="007B7464"/>
        </w:tc>
      </w:tr>
      <w:tr w:rsidR="00DF581E" w:rsidRPr="00BD41F4" w14:paraId="2A0B8E8F" w14:textId="77777777" w:rsidTr="00357476">
        <w:trPr>
          <w:trHeight w:val="646"/>
        </w:trPr>
        <w:tc>
          <w:tcPr>
            <w:tcW w:w="846" w:type="dxa"/>
            <w:vMerge/>
            <w:vAlign w:val="center"/>
          </w:tcPr>
          <w:p w14:paraId="6FF0C87F" w14:textId="77777777" w:rsidR="00DF581E" w:rsidRPr="00BD41F4" w:rsidRDefault="00DF581E" w:rsidP="007B7464"/>
        </w:tc>
        <w:tc>
          <w:tcPr>
            <w:tcW w:w="3589" w:type="dxa"/>
            <w:vAlign w:val="center"/>
          </w:tcPr>
          <w:p w14:paraId="03489119" w14:textId="77777777" w:rsidR="00DF581E" w:rsidRPr="00BD41F4" w:rsidRDefault="00DF581E" w:rsidP="007B7464">
            <w:r w:rsidRPr="00BD41F4">
              <w:t>Point of contact in customer organisation</w:t>
            </w:r>
          </w:p>
          <w:p w14:paraId="11F3215C" w14:textId="77777777" w:rsidR="00DF581E" w:rsidRPr="00BD41F4" w:rsidRDefault="00DF581E" w:rsidP="007B7464">
            <w:r w:rsidRPr="00BD41F4">
              <w:t>Position in the organisation</w:t>
            </w:r>
          </w:p>
          <w:p w14:paraId="37537F85" w14:textId="77777777" w:rsidR="00DF581E" w:rsidRPr="00BD41F4" w:rsidRDefault="00DF581E" w:rsidP="007B7464">
            <w:r w:rsidRPr="00BD41F4">
              <w:t>E-mail address</w:t>
            </w:r>
          </w:p>
        </w:tc>
        <w:tc>
          <w:tcPr>
            <w:tcW w:w="4774" w:type="dxa"/>
            <w:gridSpan w:val="2"/>
            <w:shd w:val="clear" w:color="auto" w:fill="F6EFE4"/>
            <w:vAlign w:val="center"/>
          </w:tcPr>
          <w:p w14:paraId="194FEB88" w14:textId="77777777" w:rsidR="00DF581E" w:rsidRPr="00A354B7" w:rsidRDefault="00DF581E" w:rsidP="007B7464"/>
        </w:tc>
      </w:tr>
      <w:tr w:rsidR="00DF581E" w:rsidRPr="00BD41F4" w14:paraId="0A5E304E" w14:textId="77777777" w:rsidTr="00357476">
        <w:trPr>
          <w:trHeight w:val="646"/>
        </w:trPr>
        <w:tc>
          <w:tcPr>
            <w:tcW w:w="846" w:type="dxa"/>
            <w:vMerge/>
            <w:vAlign w:val="center"/>
          </w:tcPr>
          <w:p w14:paraId="1868C8BC" w14:textId="77777777" w:rsidR="00DF581E" w:rsidRPr="00BD41F4" w:rsidRDefault="00DF581E" w:rsidP="007B7464"/>
        </w:tc>
        <w:tc>
          <w:tcPr>
            <w:tcW w:w="3589" w:type="dxa"/>
            <w:vAlign w:val="center"/>
          </w:tcPr>
          <w:p w14:paraId="06E9A466" w14:textId="77777777" w:rsidR="00DF581E" w:rsidRPr="00BD41F4" w:rsidRDefault="00DF581E" w:rsidP="007B7464">
            <w:r w:rsidRPr="00BD41F4">
              <w:t>Contract start date</w:t>
            </w:r>
          </w:p>
          <w:p w14:paraId="4C549733" w14:textId="77777777" w:rsidR="00DF581E" w:rsidRPr="00BD41F4" w:rsidRDefault="00DF581E" w:rsidP="007B7464">
            <w:r w:rsidRPr="00BD41F4">
              <w:t>Contract completion date</w:t>
            </w:r>
          </w:p>
          <w:p w14:paraId="64395791" w14:textId="77777777" w:rsidR="00DF581E" w:rsidRPr="00BD41F4" w:rsidRDefault="00DF581E" w:rsidP="007B7464">
            <w:r w:rsidRPr="00BD41F4">
              <w:t xml:space="preserve">Estimated </w:t>
            </w:r>
            <w:r>
              <w:t>c</w:t>
            </w:r>
            <w:r w:rsidRPr="00BD41F4">
              <w:t xml:space="preserve">ontract </w:t>
            </w:r>
            <w:r>
              <w:t>v</w:t>
            </w:r>
            <w:r w:rsidRPr="00BD41F4">
              <w:t>alue</w:t>
            </w:r>
          </w:p>
        </w:tc>
        <w:tc>
          <w:tcPr>
            <w:tcW w:w="4774" w:type="dxa"/>
            <w:gridSpan w:val="2"/>
            <w:shd w:val="clear" w:color="auto" w:fill="F6EFE4"/>
            <w:vAlign w:val="center"/>
          </w:tcPr>
          <w:p w14:paraId="06E13FEE" w14:textId="77777777" w:rsidR="00DF581E" w:rsidRPr="00A354B7" w:rsidRDefault="00DF581E" w:rsidP="007B7464"/>
        </w:tc>
      </w:tr>
      <w:tr w:rsidR="00DF581E" w:rsidRPr="00BD41F4" w14:paraId="59ED1EB8" w14:textId="77777777" w:rsidTr="00357476">
        <w:trPr>
          <w:trHeight w:val="420"/>
        </w:trPr>
        <w:tc>
          <w:tcPr>
            <w:tcW w:w="846" w:type="dxa"/>
            <w:vMerge/>
          </w:tcPr>
          <w:p w14:paraId="5A6FE592" w14:textId="77777777" w:rsidR="00DF581E" w:rsidRPr="00BD41F4" w:rsidRDefault="00DF581E" w:rsidP="007B7464"/>
        </w:tc>
        <w:tc>
          <w:tcPr>
            <w:tcW w:w="3589" w:type="dxa"/>
            <w:vAlign w:val="center"/>
          </w:tcPr>
          <w:p w14:paraId="11C6E596" w14:textId="77777777" w:rsidR="00DF581E" w:rsidRPr="0017256D" w:rsidRDefault="00DF581E" w:rsidP="007B7464">
            <w:r w:rsidRPr="0017256D">
              <w:t>Description of contract</w:t>
            </w:r>
          </w:p>
        </w:tc>
        <w:tc>
          <w:tcPr>
            <w:tcW w:w="4774" w:type="dxa"/>
            <w:gridSpan w:val="2"/>
            <w:shd w:val="clear" w:color="auto" w:fill="F6EFE4"/>
            <w:vAlign w:val="center"/>
          </w:tcPr>
          <w:p w14:paraId="16627347" w14:textId="77777777" w:rsidR="00DF581E" w:rsidRPr="00A354B7" w:rsidRDefault="00DF581E" w:rsidP="007B7464"/>
        </w:tc>
      </w:tr>
      <w:tr w:rsidR="00DF581E" w:rsidRPr="001D55FF" w14:paraId="047BBD66" w14:textId="77777777" w:rsidTr="007B7464">
        <w:trPr>
          <w:trHeight w:val="295"/>
        </w:trPr>
        <w:tc>
          <w:tcPr>
            <w:tcW w:w="9209" w:type="dxa"/>
            <w:gridSpan w:val="4"/>
            <w:vAlign w:val="center"/>
          </w:tcPr>
          <w:p w14:paraId="78C04DF6" w14:textId="77777777" w:rsidR="00DF581E" w:rsidRPr="001D55FF" w:rsidRDefault="00DF581E" w:rsidP="007B7464">
            <w:pPr>
              <w:rPr>
                <w:b/>
                <w:bCs/>
              </w:rPr>
            </w:pPr>
            <w:r w:rsidRPr="001D55FF">
              <w:rPr>
                <w:b/>
                <w:bCs/>
              </w:rPr>
              <w:t>Contract 2</w:t>
            </w:r>
          </w:p>
        </w:tc>
      </w:tr>
      <w:tr w:rsidR="00DF581E" w:rsidRPr="00BD41F4" w14:paraId="3834DE30" w14:textId="77777777" w:rsidTr="00357476">
        <w:trPr>
          <w:trHeight w:val="278"/>
        </w:trPr>
        <w:tc>
          <w:tcPr>
            <w:tcW w:w="846" w:type="dxa"/>
            <w:vMerge w:val="restart"/>
            <w:vAlign w:val="center"/>
          </w:tcPr>
          <w:p w14:paraId="1A1D9C3E" w14:textId="77777777" w:rsidR="00DF581E" w:rsidRPr="00BD41F4" w:rsidRDefault="00DF581E" w:rsidP="007B7464"/>
        </w:tc>
        <w:tc>
          <w:tcPr>
            <w:tcW w:w="3589" w:type="dxa"/>
            <w:vAlign w:val="center"/>
          </w:tcPr>
          <w:p w14:paraId="7CFFB41C" w14:textId="77777777" w:rsidR="00DF581E" w:rsidRPr="00BD41F4" w:rsidRDefault="00DF581E" w:rsidP="007B7464">
            <w:r w:rsidRPr="00BD41F4">
              <w:t>Name of customer organisation</w:t>
            </w:r>
          </w:p>
        </w:tc>
        <w:tc>
          <w:tcPr>
            <w:tcW w:w="4774" w:type="dxa"/>
            <w:gridSpan w:val="2"/>
            <w:shd w:val="clear" w:color="auto" w:fill="F6EFE4"/>
            <w:vAlign w:val="center"/>
          </w:tcPr>
          <w:p w14:paraId="78ADA236" w14:textId="77777777" w:rsidR="00DF581E" w:rsidRPr="00A354B7" w:rsidRDefault="00DF581E" w:rsidP="007B7464"/>
        </w:tc>
      </w:tr>
      <w:tr w:rsidR="00DF581E" w:rsidRPr="00BD41F4" w14:paraId="78BCF731" w14:textId="77777777" w:rsidTr="00357476">
        <w:trPr>
          <w:trHeight w:val="646"/>
        </w:trPr>
        <w:tc>
          <w:tcPr>
            <w:tcW w:w="846" w:type="dxa"/>
            <w:vMerge/>
            <w:vAlign w:val="center"/>
          </w:tcPr>
          <w:p w14:paraId="5F3CB8EB" w14:textId="77777777" w:rsidR="00DF581E" w:rsidRPr="00BD41F4" w:rsidRDefault="00DF581E" w:rsidP="007B7464"/>
        </w:tc>
        <w:tc>
          <w:tcPr>
            <w:tcW w:w="3589" w:type="dxa"/>
            <w:vAlign w:val="center"/>
          </w:tcPr>
          <w:p w14:paraId="378EF546" w14:textId="77777777" w:rsidR="00DF581E" w:rsidRPr="00BD41F4" w:rsidRDefault="00DF581E" w:rsidP="007B7464">
            <w:r w:rsidRPr="00BD41F4">
              <w:t>Point of contact in customer organisation</w:t>
            </w:r>
          </w:p>
          <w:p w14:paraId="02645979" w14:textId="77777777" w:rsidR="00DF581E" w:rsidRPr="00BD41F4" w:rsidRDefault="00DF581E" w:rsidP="007B7464">
            <w:r w:rsidRPr="00BD41F4">
              <w:t>Position in the organisation</w:t>
            </w:r>
          </w:p>
          <w:p w14:paraId="5EC91EAB" w14:textId="77777777" w:rsidR="00DF581E" w:rsidRPr="00BD41F4" w:rsidRDefault="00DF581E" w:rsidP="007B7464">
            <w:r w:rsidRPr="00BD41F4">
              <w:t>E-mail address</w:t>
            </w:r>
          </w:p>
        </w:tc>
        <w:tc>
          <w:tcPr>
            <w:tcW w:w="4774" w:type="dxa"/>
            <w:gridSpan w:val="2"/>
            <w:shd w:val="clear" w:color="auto" w:fill="F6EFE4"/>
            <w:vAlign w:val="center"/>
          </w:tcPr>
          <w:p w14:paraId="64AA6A4D" w14:textId="77777777" w:rsidR="00DF581E" w:rsidRPr="00A354B7" w:rsidRDefault="00DF581E" w:rsidP="007B7464"/>
        </w:tc>
      </w:tr>
      <w:tr w:rsidR="00DF581E" w:rsidRPr="00BD41F4" w14:paraId="2E212C01" w14:textId="77777777" w:rsidTr="00357476">
        <w:trPr>
          <w:trHeight w:val="646"/>
        </w:trPr>
        <w:tc>
          <w:tcPr>
            <w:tcW w:w="846" w:type="dxa"/>
            <w:vMerge/>
            <w:vAlign w:val="center"/>
          </w:tcPr>
          <w:p w14:paraId="0464103C" w14:textId="77777777" w:rsidR="00DF581E" w:rsidRPr="00BD41F4" w:rsidRDefault="00DF581E" w:rsidP="007B7464"/>
        </w:tc>
        <w:tc>
          <w:tcPr>
            <w:tcW w:w="3589" w:type="dxa"/>
            <w:vAlign w:val="center"/>
          </w:tcPr>
          <w:p w14:paraId="0DCF83F9" w14:textId="77777777" w:rsidR="00DF581E" w:rsidRPr="00BD41F4" w:rsidRDefault="00DF581E" w:rsidP="007B7464">
            <w:r w:rsidRPr="00BD41F4">
              <w:t>Contract start date</w:t>
            </w:r>
          </w:p>
          <w:p w14:paraId="6D06A772" w14:textId="77777777" w:rsidR="00DF581E" w:rsidRPr="00BD41F4" w:rsidRDefault="00DF581E" w:rsidP="007B7464">
            <w:r w:rsidRPr="00BD41F4">
              <w:t>Contract completion date</w:t>
            </w:r>
          </w:p>
          <w:p w14:paraId="33529EE6" w14:textId="77777777" w:rsidR="00DF581E" w:rsidRPr="00BD41F4" w:rsidRDefault="00DF581E" w:rsidP="007B7464">
            <w:r w:rsidRPr="00BD41F4">
              <w:t xml:space="preserve">Estimated </w:t>
            </w:r>
            <w:r>
              <w:t>c</w:t>
            </w:r>
            <w:r w:rsidRPr="00BD41F4">
              <w:t xml:space="preserve">ontract </w:t>
            </w:r>
            <w:r>
              <w:t>v</w:t>
            </w:r>
            <w:r w:rsidRPr="00BD41F4">
              <w:t>alue</w:t>
            </w:r>
          </w:p>
        </w:tc>
        <w:tc>
          <w:tcPr>
            <w:tcW w:w="4774" w:type="dxa"/>
            <w:gridSpan w:val="2"/>
            <w:shd w:val="clear" w:color="auto" w:fill="F6EFE4"/>
            <w:vAlign w:val="center"/>
          </w:tcPr>
          <w:p w14:paraId="03A6B959" w14:textId="77777777" w:rsidR="00DF581E" w:rsidRPr="00A354B7" w:rsidRDefault="00DF581E" w:rsidP="007B7464"/>
        </w:tc>
      </w:tr>
      <w:tr w:rsidR="00DF581E" w:rsidRPr="00BD41F4" w14:paraId="536AB513" w14:textId="77777777" w:rsidTr="00357476">
        <w:trPr>
          <w:trHeight w:val="420"/>
        </w:trPr>
        <w:tc>
          <w:tcPr>
            <w:tcW w:w="846" w:type="dxa"/>
            <w:vMerge/>
          </w:tcPr>
          <w:p w14:paraId="49A1DD55" w14:textId="77777777" w:rsidR="00DF581E" w:rsidRPr="00BD41F4" w:rsidRDefault="00DF581E" w:rsidP="007B7464"/>
        </w:tc>
        <w:tc>
          <w:tcPr>
            <w:tcW w:w="3589" w:type="dxa"/>
            <w:vAlign w:val="center"/>
          </w:tcPr>
          <w:p w14:paraId="61B4DDD8" w14:textId="77777777" w:rsidR="00DF581E" w:rsidRPr="0017256D" w:rsidRDefault="00DF581E" w:rsidP="007B7464">
            <w:r w:rsidRPr="0017256D">
              <w:t>Description of contract</w:t>
            </w:r>
          </w:p>
        </w:tc>
        <w:tc>
          <w:tcPr>
            <w:tcW w:w="4774" w:type="dxa"/>
            <w:gridSpan w:val="2"/>
            <w:shd w:val="clear" w:color="auto" w:fill="F6EFE4"/>
            <w:vAlign w:val="center"/>
          </w:tcPr>
          <w:p w14:paraId="72AF8ABF" w14:textId="77777777" w:rsidR="00DF581E" w:rsidRPr="00A354B7" w:rsidRDefault="00DF581E" w:rsidP="007B7464"/>
        </w:tc>
      </w:tr>
      <w:tr w:rsidR="00DF581E" w:rsidRPr="001D55FF" w14:paraId="184CF3B2" w14:textId="77777777" w:rsidTr="007B7464">
        <w:trPr>
          <w:trHeight w:val="295"/>
        </w:trPr>
        <w:tc>
          <w:tcPr>
            <w:tcW w:w="9209" w:type="dxa"/>
            <w:gridSpan w:val="4"/>
            <w:vAlign w:val="center"/>
          </w:tcPr>
          <w:p w14:paraId="3FB18520" w14:textId="77777777" w:rsidR="00DF581E" w:rsidRPr="001D55FF" w:rsidRDefault="00DF581E" w:rsidP="007B7464">
            <w:pPr>
              <w:rPr>
                <w:b/>
                <w:bCs/>
              </w:rPr>
            </w:pPr>
            <w:r w:rsidRPr="001D55FF">
              <w:rPr>
                <w:b/>
                <w:bCs/>
              </w:rPr>
              <w:t>Contract 3</w:t>
            </w:r>
          </w:p>
        </w:tc>
      </w:tr>
      <w:tr w:rsidR="00DF581E" w:rsidRPr="00BD41F4" w14:paraId="2B744634" w14:textId="77777777" w:rsidTr="00357476">
        <w:trPr>
          <w:trHeight w:val="278"/>
        </w:trPr>
        <w:tc>
          <w:tcPr>
            <w:tcW w:w="846" w:type="dxa"/>
            <w:vMerge w:val="restart"/>
            <w:vAlign w:val="center"/>
          </w:tcPr>
          <w:p w14:paraId="5B2DA9B0" w14:textId="77777777" w:rsidR="00DF581E" w:rsidRPr="00BD41F4" w:rsidRDefault="00DF581E" w:rsidP="007B7464"/>
        </w:tc>
        <w:tc>
          <w:tcPr>
            <w:tcW w:w="3589" w:type="dxa"/>
            <w:vAlign w:val="center"/>
          </w:tcPr>
          <w:p w14:paraId="01D39D5B" w14:textId="77777777" w:rsidR="00DF581E" w:rsidRPr="00BD41F4" w:rsidRDefault="00DF581E" w:rsidP="007B7464">
            <w:r w:rsidRPr="00BD41F4">
              <w:t>Name of customer organisation</w:t>
            </w:r>
          </w:p>
        </w:tc>
        <w:tc>
          <w:tcPr>
            <w:tcW w:w="4774" w:type="dxa"/>
            <w:gridSpan w:val="2"/>
            <w:shd w:val="clear" w:color="auto" w:fill="F6EFE4"/>
            <w:vAlign w:val="center"/>
          </w:tcPr>
          <w:p w14:paraId="2E486C6C" w14:textId="77777777" w:rsidR="00DF581E" w:rsidRPr="00A354B7" w:rsidRDefault="00DF581E" w:rsidP="007B7464"/>
        </w:tc>
      </w:tr>
      <w:tr w:rsidR="00DF581E" w:rsidRPr="00BD41F4" w14:paraId="7205B5B1" w14:textId="77777777" w:rsidTr="00357476">
        <w:trPr>
          <w:trHeight w:val="646"/>
        </w:trPr>
        <w:tc>
          <w:tcPr>
            <w:tcW w:w="846" w:type="dxa"/>
            <w:vMerge/>
            <w:vAlign w:val="center"/>
          </w:tcPr>
          <w:p w14:paraId="26B5F0A4" w14:textId="77777777" w:rsidR="00DF581E" w:rsidRPr="00BD41F4" w:rsidRDefault="00DF581E" w:rsidP="007B7464"/>
        </w:tc>
        <w:tc>
          <w:tcPr>
            <w:tcW w:w="3589" w:type="dxa"/>
            <w:vAlign w:val="center"/>
          </w:tcPr>
          <w:p w14:paraId="2CDD7C73" w14:textId="77777777" w:rsidR="00DF581E" w:rsidRPr="00BD41F4" w:rsidRDefault="00DF581E" w:rsidP="007B7464">
            <w:r w:rsidRPr="00BD41F4">
              <w:t>Point of contact in customer organisation</w:t>
            </w:r>
          </w:p>
          <w:p w14:paraId="47FC1C72" w14:textId="77777777" w:rsidR="00DF581E" w:rsidRPr="00BD41F4" w:rsidRDefault="00DF581E" w:rsidP="007B7464">
            <w:r w:rsidRPr="00BD41F4">
              <w:t>Position in the organisation</w:t>
            </w:r>
          </w:p>
          <w:p w14:paraId="2DDC24FF" w14:textId="77777777" w:rsidR="00DF581E" w:rsidRPr="00BD41F4" w:rsidRDefault="00DF581E" w:rsidP="007B7464">
            <w:r w:rsidRPr="00BD41F4">
              <w:t>E-mail address</w:t>
            </w:r>
          </w:p>
        </w:tc>
        <w:tc>
          <w:tcPr>
            <w:tcW w:w="4774" w:type="dxa"/>
            <w:gridSpan w:val="2"/>
            <w:shd w:val="clear" w:color="auto" w:fill="F6EFE4"/>
            <w:vAlign w:val="center"/>
          </w:tcPr>
          <w:p w14:paraId="71840D78" w14:textId="77777777" w:rsidR="00DF581E" w:rsidRPr="00A354B7" w:rsidRDefault="00DF581E" w:rsidP="007B7464"/>
        </w:tc>
      </w:tr>
      <w:tr w:rsidR="00DF581E" w:rsidRPr="00BD41F4" w14:paraId="03438C4D" w14:textId="77777777" w:rsidTr="00357476">
        <w:trPr>
          <w:trHeight w:val="646"/>
        </w:trPr>
        <w:tc>
          <w:tcPr>
            <w:tcW w:w="846" w:type="dxa"/>
            <w:vMerge/>
            <w:vAlign w:val="center"/>
          </w:tcPr>
          <w:p w14:paraId="6018464D" w14:textId="77777777" w:rsidR="00DF581E" w:rsidRPr="00BD41F4" w:rsidRDefault="00DF581E" w:rsidP="007B7464"/>
        </w:tc>
        <w:tc>
          <w:tcPr>
            <w:tcW w:w="3589" w:type="dxa"/>
            <w:vAlign w:val="center"/>
          </w:tcPr>
          <w:p w14:paraId="1E4DF3AF" w14:textId="77777777" w:rsidR="00DF581E" w:rsidRPr="00BD41F4" w:rsidRDefault="00DF581E" w:rsidP="007B7464">
            <w:r w:rsidRPr="00BD41F4">
              <w:t>Contract start date</w:t>
            </w:r>
          </w:p>
          <w:p w14:paraId="2F8A2FC8" w14:textId="77777777" w:rsidR="00DF581E" w:rsidRPr="00BD41F4" w:rsidRDefault="00DF581E" w:rsidP="007B7464">
            <w:r w:rsidRPr="00BD41F4">
              <w:t>Contract completion date</w:t>
            </w:r>
          </w:p>
          <w:p w14:paraId="6357CFC4" w14:textId="77777777" w:rsidR="00DF581E" w:rsidRPr="00BD41F4" w:rsidRDefault="00DF581E" w:rsidP="007B7464">
            <w:r w:rsidRPr="00BD41F4">
              <w:t xml:space="preserve">Estimated </w:t>
            </w:r>
            <w:r>
              <w:t>c</w:t>
            </w:r>
            <w:r w:rsidRPr="00BD41F4">
              <w:t xml:space="preserve">ontract </w:t>
            </w:r>
            <w:r>
              <w:t>v</w:t>
            </w:r>
            <w:r w:rsidRPr="00BD41F4">
              <w:t>alue</w:t>
            </w:r>
          </w:p>
        </w:tc>
        <w:tc>
          <w:tcPr>
            <w:tcW w:w="4774" w:type="dxa"/>
            <w:gridSpan w:val="2"/>
            <w:shd w:val="clear" w:color="auto" w:fill="F6EFE4"/>
            <w:vAlign w:val="center"/>
          </w:tcPr>
          <w:p w14:paraId="3ACA7050" w14:textId="77777777" w:rsidR="00DF581E" w:rsidRPr="00A354B7" w:rsidRDefault="00DF581E" w:rsidP="007B7464"/>
        </w:tc>
      </w:tr>
      <w:tr w:rsidR="00DF581E" w:rsidRPr="00BD41F4" w14:paraId="4ECB6D3A" w14:textId="77777777" w:rsidTr="00357476">
        <w:trPr>
          <w:trHeight w:val="420"/>
        </w:trPr>
        <w:tc>
          <w:tcPr>
            <w:tcW w:w="846" w:type="dxa"/>
            <w:vMerge/>
          </w:tcPr>
          <w:p w14:paraId="516A1447" w14:textId="77777777" w:rsidR="00DF581E" w:rsidRPr="00BD41F4" w:rsidRDefault="00DF581E" w:rsidP="007B7464"/>
        </w:tc>
        <w:tc>
          <w:tcPr>
            <w:tcW w:w="3589" w:type="dxa"/>
            <w:vAlign w:val="center"/>
          </w:tcPr>
          <w:p w14:paraId="6D98CB5F" w14:textId="77777777" w:rsidR="00DF581E" w:rsidRPr="0017256D" w:rsidRDefault="00DF581E" w:rsidP="007B7464">
            <w:r w:rsidRPr="0017256D">
              <w:t>Description of contract</w:t>
            </w:r>
          </w:p>
        </w:tc>
        <w:tc>
          <w:tcPr>
            <w:tcW w:w="4774" w:type="dxa"/>
            <w:gridSpan w:val="2"/>
            <w:shd w:val="clear" w:color="auto" w:fill="F6EFE4"/>
            <w:vAlign w:val="center"/>
          </w:tcPr>
          <w:p w14:paraId="19BEFBB7" w14:textId="77777777" w:rsidR="00DF581E" w:rsidRPr="00A354B7" w:rsidRDefault="00DF581E" w:rsidP="007B7464"/>
        </w:tc>
      </w:tr>
      <w:tr w:rsidR="00DF581E" w:rsidRPr="00BD41F4" w14:paraId="799D99CB" w14:textId="77777777" w:rsidTr="00357476">
        <w:trPr>
          <w:trHeight w:val="277"/>
        </w:trPr>
        <w:tc>
          <w:tcPr>
            <w:tcW w:w="846" w:type="dxa"/>
            <w:vMerge w:val="restart"/>
          </w:tcPr>
          <w:p w14:paraId="7FC86EE9" w14:textId="533840BA" w:rsidR="00DF581E" w:rsidRPr="00BD41F4" w:rsidRDefault="00D128C6" w:rsidP="007B7464">
            <w:pPr>
              <w:jc w:val="right"/>
            </w:pPr>
            <w:r>
              <w:t>6.1 (b)</w:t>
            </w:r>
          </w:p>
        </w:tc>
        <w:tc>
          <w:tcPr>
            <w:tcW w:w="8363" w:type="dxa"/>
            <w:gridSpan w:val="3"/>
            <w:vAlign w:val="center"/>
          </w:tcPr>
          <w:p w14:paraId="4753EC50" w14:textId="130B7283" w:rsidR="00DF581E" w:rsidRPr="00BD41F4" w:rsidRDefault="00DF581E" w:rsidP="007B7464">
            <w:pPr>
              <w:rPr>
                <w:u w:val="single"/>
              </w:rPr>
            </w:pPr>
            <w:r w:rsidRPr="00BD41F4">
              <w:t>If you cannot provide example</w:t>
            </w:r>
            <w:r>
              <w:t>s</w:t>
            </w:r>
            <w:r w:rsidRPr="00BD41F4">
              <w:t xml:space="preserve"> for </w:t>
            </w:r>
            <w:r>
              <w:t>q</w:t>
            </w:r>
            <w:r w:rsidRPr="00BD41F4">
              <w:t xml:space="preserve">uestions </w:t>
            </w:r>
            <w:r w:rsidR="00D128C6">
              <w:t>6.1 (a)</w:t>
            </w:r>
            <w:r>
              <w:t>,</w:t>
            </w:r>
            <w:r w:rsidRPr="00BD41F4">
              <w:t xml:space="preserve"> in no more than 500 words</w:t>
            </w:r>
            <w:r>
              <w:t>,</w:t>
            </w:r>
            <w:r w:rsidRPr="00BD41F4">
              <w:t xml:space="preserve"> please provide an explanation for this</w:t>
            </w:r>
            <w:r>
              <w:t>,</w:t>
            </w:r>
            <w:r w:rsidRPr="00BD41F4">
              <w:t xml:space="preserve"> e.g. your organisation is a new start-up.</w:t>
            </w:r>
          </w:p>
        </w:tc>
      </w:tr>
      <w:tr w:rsidR="00DF581E" w:rsidRPr="00BD41F4" w14:paraId="68DD2481" w14:textId="77777777" w:rsidTr="00357476">
        <w:trPr>
          <w:trHeight w:val="646"/>
        </w:trPr>
        <w:tc>
          <w:tcPr>
            <w:tcW w:w="846" w:type="dxa"/>
            <w:vMerge/>
          </w:tcPr>
          <w:p w14:paraId="2E21EDB1" w14:textId="77777777" w:rsidR="00DF581E" w:rsidRPr="00BD41F4" w:rsidRDefault="00DF581E" w:rsidP="007B7464"/>
        </w:tc>
        <w:tc>
          <w:tcPr>
            <w:tcW w:w="8363" w:type="dxa"/>
            <w:gridSpan w:val="3"/>
            <w:shd w:val="clear" w:color="auto" w:fill="F6EFE4"/>
            <w:vAlign w:val="center"/>
          </w:tcPr>
          <w:p w14:paraId="66A87D55" w14:textId="77777777" w:rsidR="00DF581E" w:rsidRPr="00BD41F4" w:rsidRDefault="00DF581E" w:rsidP="007B7464"/>
        </w:tc>
      </w:tr>
    </w:tbl>
    <w:p w14:paraId="2CA4918F" w14:textId="77777777" w:rsidR="00DF581E" w:rsidRDefault="00DF581E" w:rsidP="00197790">
      <w:pPr>
        <w:ind w:left="300"/>
        <w:jc w:val="both"/>
      </w:pPr>
    </w:p>
    <w:p w14:paraId="30DD8092" w14:textId="77777777" w:rsidR="003C21B8" w:rsidRDefault="003C21B8" w:rsidP="00197790">
      <w:pPr>
        <w:ind w:left="30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6822"/>
        <w:gridCol w:w="6"/>
        <w:gridCol w:w="823"/>
        <w:gridCol w:w="729"/>
      </w:tblGrid>
      <w:tr w:rsidR="00357476" w:rsidRPr="00357476" w14:paraId="7FF1E984" w14:textId="77777777" w:rsidTr="00357476">
        <w:trPr>
          <w:trHeight w:val="524"/>
        </w:trPr>
        <w:tc>
          <w:tcPr>
            <w:tcW w:w="7452" w:type="dxa"/>
            <w:gridSpan w:val="2"/>
            <w:shd w:val="clear" w:color="auto" w:fill="1F3864" w:themeFill="accent1" w:themeFillShade="80"/>
            <w:vAlign w:val="center"/>
          </w:tcPr>
          <w:p w14:paraId="5D0A787E" w14:textId="11F40F5D" w:rsidR="004D5FFB" w:rsidRPr="00357476" w:rsidRDefault="00AA6454" w:rsidP="00DB008A">
            <w:pPr>
              <w:rPr>
                <w:color w:val="FFFFFF" w:themeColor="background1"/>
              </w:rPr>
            </w:pPr>
            <w:r w:rsidRPr="00357476">
              <w:rPr>
                <w:color w:val="FFFFFF" w:themeColor="background1"/>
              </w:rPr>
              <w:lastRenderedPageBreak/>
              <w:t xml:space="preserve">6.2 </w:t>
            </w:r>
            <w:r w:rsidR="004D5FFB" w:rsidRPr="00357476">
              <w:rPr>
                <w:color w:val="FFFFFF" w:themeColor="background1"/>
              </w:rPr>
              <w:t>Modern Slavery Act 2015: Requirements under Modern Slavery Act 2015</w:t>
            </w:r>
          </w:p>
        </w:tc>
        <w:tc>
          <w:tcPr>
            <w:tcW w:w="1558" w:type="dxa"/>
            <w:gridSpan w:val="3"/>
            <w:shd w:val="clear" w:color="auto" w:fill="1F3864" w:themeFill="accent1" w:themeFillShade="80"/>
            <w:vAlign w:val="center"/>
          </w:tcPr>
          <w:p w14:paraId="75BD7301" w14:textId="77777777" w:rsidR="004D5FFB" w:rsidRPr="00357476" w:rsidRDefault="004D5FFB" w:rsidP="00DB008A">
            <w:pPr>
              <w:rPr>
                <w:color w:val="FFFFFF" w:themeColor="background1"/>
              </w:rPr>
            </w:pPr>
            <w:r w:rsidRPr="00357476">
              <w:rPr>
                <w:color w:val="FFFFFF" w:themeColor="background1"/>
              </w:rPr>
              <w:t>PASS/FAIL</w:t>
            </w:r>
          </w:p>
        </w:tc>
      </w:tr>
      <w:tr w:rsidR="00DE3FB4" w:rsidRPr="00DE3FB4" w14:paraId="5421B5B5" w14:textId="77777777" w:rsidTr="00D35A3C">
        <w:trPr>
          <w:trHeight w:val="136"/>
        </w:trPr>
        <w:tc>
          <w:tcPr>
            <w:tcW w:w="9010" w:type="dxa"/>
            <w:gridSpan w:val="5"/>
            <w:shd w:val="clear" w:color="auto" w:fill="auto"/>
            <w:vAlign w:val="center"/>
          </w:tcPr>
          <w:p w14:paraId="2DB000F6" w14:textId="50BF7967" w:rsidR="00DE3FB4" w:rsidRPr="00DE3FB4" w:rsidRDefault="00DE3FB4" w:rsidP="00DB008A">
            <w:pPr>
              <w:rPr>
                <w:b/>
                <w:bCs/>
                <w:color w:val="000000" w:themeColor="text1"/>
              </w:rPr>
            </w:pPr>
            <w:r>
              <w:rPr>
                <w:color w:val="000000" w:themeColor="text1"/>
              </w:rPr>
              <w:t>If t</w:t>
            </w:r>
            <w:r w:rsidRPr="00735E7A">
              <w:rPr>
                <w:color w:val="000000" w:themeColor="text1"/>
              </w:rPr>
              <w:t xml:space="preserve">enderers </w:t>
            </w:r>
            <w:r>
              <w:rPr>
                <w:color w:val="000000" w:themeColor="text1"/>
              </w:rPr>
              <w:t xml:space="preserve">have answered </w:t>
            </w:r>
            <w:r w:rsidRPr="00735E7A">
              <w:rPr>
                <w:color w:val="000000" w:themeColor="text1"/>
              </w:rPr>
              <w:t>‘Yes’</w:t>
            </w:r>
            <w:r>
              <w:rPr>
                <w:color w:val="000000" w:themeColor="text1"/>
              </w:rPr>
              <w:t xml:space="preserve"> </w:t>
            </w:r>
            <w:r w:rsidRPr="00735E7A">
              <w:rPr>
                <w:color w:val="000000" w:themeColor="text1"/>
              </w:rPr>
              <w:t xml:space="preserve">to </w:t>
            </w:r>
            <w:r>
              <w:rPr>
                <w:color w:val="000000" w:themeColor="text1"/>
              </w:rPr>
              <w:t xml:space="preserve">(a), they must answer </w:t>
            </w:r>
            <w:r w:rsidRPr="00735E7A">
              <w:rPr>
                <w:color w:val="000000" w:themeColor="text1"/>
              </w:rPr>
              <w:t>‘Yes’</w:t>
            </w:r>
            <w:r>
              <w:rPr>
                <w:color w:val="000000" w:themeColor="text1"/>
              </w:rPr>
              <w:t xml:space="preserve"> or provide a reasonable explanation in (b) and answer </w:t>
            </w:r>
            <w:r w:rsidRPr="00735E7A">
              <w:rPr>
                <w:color w:val="000000" w:themeColor="text1"/>
              </w:rPr>
              <w:t>‘Yes’</w:t>
            </w:r>
            <w:r>
              <w:rPr>
                <w:color w:val="000000" w:themeColor="text1"/>
              </w:rPr>
              <w:t xml:space="preserve"> to (c) to </w:t>
            </w:r>
            <w:r w:rsidRPr="00735E7A">
              <w:rPr>
                <w:color w:val="000000" w:themeColor="text1"/>
              </w:rPr>
              <w:t>achieve a ‘Pass’ for this section.</w:t>
            </w:r>
          </w:p>
        </w:tc>
      </w:tr>
      <w:tr w:rsidR="00EE7CE2" w:rsidRPr="00BD41F4" w14:paraId="47FEFEC5" w14:textId="77777777" w:rsidTr="00357476">
        <w:trPr>
          <w:trHeight w:val="325"/>
        </w:trPr>
        <w:tc>
          <w:tcPr>
            <w:tcW w:w="630" w:type="dxa"/>
            <w:vMerge w:val="restart"/>
            <w:vAlign w:val="center"/>
          </w:tcPr>
          <w:p w14:paraId="26C8284A" w14:textId="7A167590" w:rsidR="00EE7CE2" w:rsidRPr="00AA6454" w:rsidRDefault="00AA6454" w:rsidP="001D55FF">
            <w:pPr>
              <w:jc w:val="right"/>
            </w:pPr>
            <w:r w:rsidRPr="00AA6454">
              <w:t>(a)</w:t>
            </w:r>
          </w:p>
        </w:tc>
        <w:tc>
          <w:tcPr>
            <w:tcW w:w="6828" w:type="dxa"/>
            <w:gridSpan w:val="2"/>
            <w:vMerge w:val="restart"/>
            <w:vAlign w:val="center"/>
          </w:tcPr>
          <w:p w14:paraId="67BE6CBB" w14:textId="7C6567BF" w:rsidR="00EE7CE2" w:rsidRPr="00D30D36" w:rsidRDefault="00EE7CE2" w:rsidP="00DB008A">
            <w:r w:rsidRPr="000B0746">
              <w:rPr>
                <w:highlight w:val="white"/>
              </w:rPr>
              <w:t xml:space="preserve">Are you a relevant commercial organisation as defined by </w:t>
            </w:r>
            <w:r w:rsidR="00970213">
              <w:rPr>
                <w:highlight w:val="white"/>
              </w:rPr>
              <w:t>S</w:t>
            </w:r>
            <w:r w:rsidRPr="000B0746">
              <w:rPr>
                <w:highlight w:val="white"/>
              </w:rPr>
              <w:t>ection 54 ("Transparency in supply chains etc.") of the Modern Slavery Act 2015 ("the Act")?</w:t>
            </w:r>
          </w:p>
        </w:tc>
        <w:tc>
          <w:tcPr>
            <w:tcW w:w="823" w:type="dxa"/>
            <w:vAlign w:val="center"/>
          </w:tcPr>
          <w:p w14:paraId="0F5E3793" w14:textId="77777777" w:rsidR="00EE7CE2" w:rsidRPr="00D30D36" w:rsidRDefault="00EE7CE2" w:rsidP="001D55FF">
            <w:pPr>
              <w:jc w:val="center"/>
            </w:pPr>
            <w:r w:rsidRPr="00D30D36">
              <w:t>Yes</w:t>
            </w:r>
          </w:p>
        </w:tc>
        <w:tc>
          <w:tcPr>
            <w:tcW w:w="729" w:type="dxa"/>
            <w:shd w:val="clear" w:color="auto" w:fill="F6EFE4"/>
            <w:vAlign w:val="center"/>
          </w:tcPr>
          <w:p w14:paraId="2C86BCA0" w14:textId="77777777" w:rsidR="00EE7CE2" w:rsidRPr="00FD7C25" w:rsidRDefault="00EE7CE2" w:rsidP="001D55FF">
            <w:pPr>
              <w:jc w:val="center"/>
            </w:pPr>
          </w:p>
        </w:tc>
      </w:tr>
      <w:tr w:rsidR="00EE7CE2" w:rsidRPr="00BD41F4" w14:paraId="07F22920" w14:textId="77777777" w:rsidTr="00357476">
        <w:trPr>
          <w:trHeight w:val="345"/>
        </w:trPr>
        <w:tc>
          <w:tcPr>
            <w:tcW w:w="630" w:type="dxa"/>
            <w:vMerge/>
          </w:tcPr>
          <w:p w14:paraId="1C80B1B2" w14:textId="77777777" w:rsidR="00EE7CE2" w:rsidRPr="00AA6454" w:rsidRDefault="00EE7CE2" w:rsidP="001D55FF">
            <w:pPr>
              <w:jc w:val="right"/>
            </w:pPr>
          </w:p>
        </w:tc>
        <w:tc>
          <w:tcPr>
            <w:tcW w:w="6828" w:type="dxa"/>
            <w:gridSpan w:val="2"/>
            <w:vMerge/>
          </w:tcPr>
          <w:p w14:paraId="102DC33F" w14:textId="77777777" w:rsidR="00EE7CE2" w:rsidRPr="00D30D36" w:rsidRDefault="00EE7CE2" w:rsidP="00DB008A"/>
        </w:tc>
        <w:tc>
          <w:tcPr>
            <w:tcW w:w="823" w:type="dxa"/>
            <w:vAlign w:val="center"/>
          </w:tcPr>
          <w:p w14:paraId="46A80999" w14:textId="36DD64B3" w:rsidR="00EE7CE2" w:rsidRPr="00D30D36" w:rsidRDefault="00EE7CE2" w:rsidP="001D55FF">
            <w:pPr>
              <w:jc w:val="center"/>
            </w:pPr>
            <w:r w:rsidRPr="00D30D36">
              <w:t>No</w:t>
            </w:r>
          </w:p>
        </w:tc>
        <w:tc>
          <w:tcPr>
            <w:tcW w:w="729" w:type="dxa"/>
            <w:shd w:val="clear" w:color="auto" w:fill="F6EFE4"/>
            <w:vAlign w:val="center"/>
          </w:tcPr>
          <w:p w14:paraId="378517E3" w14:textId="77777777" w:rsidR="00EE7CE2" w:rsidRPr="00FD7C25" w:rsidRDefault="00EE7CE2" w:rsidP="001D55FF">
            <w:pPr>
              <w:jc w:val="center"/>
            </w:pPr>
          </w:p>
        </w:tc>
      </w:tr>
      <w:tr w:rsidR="00EE7CE2" w:rsidRPr="00BD41F4" w14:paraId="5D581637" w14:textId="77777777" w:rsidTr="00357476">
        <w:trPr>
          <w:trHeight w:val="345"/>
        </w:trPr>
        <w:tc>
          <w:tcPr>
            <w:tcW w:w="630" w:type="dxa"/>
            <w:vMerge/>
          </w:tcPr>
          <w:p w14:paraId="52BF182C" w14:textId="77777777" w:rsidR="00EE7CE2" w:rsidRPr="00AA6454" w:rsidRDefault="00EE7CE2" w:rsidP="001D55FF">
            <w:pPr>
              <w:jc w:val="right"/>
            </w:pPr>
          </w:p>
        </w:tc>
        <w:tc>
          <w:tcPr>
            <w:tcW w:w="6828" w:type="dxa"/>
            <w:gridSpan w:val="2"/>
            <w:vMerge/>
          </w:tcPr>
          <w:p w14:paraId="080F4207" w14:textId="77777777" w:rsidR="00EE7CE2" w:rsidRPr="000B0746" w:rsidRDefault="00EE7CE2" w:rsidP="00DB008A"/>
        </w:tc>
        <w:tc>
          <w:tcPr>
            <w:tcW w:w="823" w:type="dxa"/>
            <w:vAlign w:val="center"/>
          </w:tcPr>
          <w:p w14:paraId="4C64CB8D" w14:textId="25FC2E42" w:rsidR="00EE7CE2" w:rsidRPr="000B0746" w:rsidRDefault="00EE7CE2" w:rsidP="001D55FF">
            <w:pPr>
              <w:jc w:val="center"/>
            </w:pPr>
            <w:r w:rsidRPr="00D30D36">
              <w:t>N/A</w:t>
            </w:r>
          </w:p>
        </w:tc>
        <w:tc>
          <w:tcPr>
            <w:tcW w:w="729" w:type="dxa"/>
            <w:shd w:val="clear" w:color="auto" w:fill="F6EFE4"/>
            <w:vAlign w:val="center"/>
          </w:tcPr>
          <w:p w14:paraId="51E1C53A" w14:textId="77777777" w:rsidR="00EE7CE2" w:rsidRPr="00FD7C25" w:rsidRDefault="00EE7CE2" w:rsidP="001D55FF">
            <w:pPr>
              <w:jc w:val="center"/>
            </w:pPr>
          </w:p>
        </w:tc>
      </w:tr>
      <w:tr w:rsidR="000A281B" w:rsidRPr="00BD41F4" w14:paraId="6721A299" w14:textId="77777777" w:rsidTr="00357476">
        <w:trPr>
          <w:trHeight w:val="345"/>
        </w:trPr>
        <w:tc>
          <w:tcPr>
            <w:tcW w:w="630" w:type="dxa"/>
            <w:vMerge w:val="restart"/>
            <w:vAlign w:val="center"/>
          </w:tcPr>
          <w:p w14:paraId="37910C8C" w14:textId="2D63AD00" w:rsidR="000A281B" w:rsidRPr="00AA6454" w:rsidRDefault="00AA6454" w:rsidP="001D55FF">
            <w:pPr>
              <w:jc w:val="right"/>
            </w:pPr>
            <w:r w:rsidRPr="00AA6454">
              <w:t>(b)</w:t>
            </w:r>
          </w:p>
        </w:tc>
        <w:tc>
          <w:tcPr>
            <w:tcW w:w="6828" w:type="dxa"/>
            <w:gridSpan w:val="2"/>
            <w:vMerge w:val="restart"/>
            <w:vAlign w:val="center"/>
          </w:tcPr>
          <w:p w14:paraId="529B2336" w14:textId="53B0A7D1" w:rsidR="000A281B" w:rsidRPr="000B0746" w:rsidRDefault="000A281B" w:rsidP="00DB008A">
            <w:r w:rsidRPr="000B0746">
              <w:t>If you have answered yes to question 6.</w:t>
            </w:r>
            <w:r w:rsidR="00970213">
              <w:t>2(a),</w:t>
            </w:r>
            <w:r w:rsidRPr="000B0746">
              <w:t xml:space="preserve"> are you compliant with the annual reporting requirements contained within Section 54 of the Act 2015?</w:t>
            </w:r>
          </w:p>
        </w:tc>
        <w:tc>
          <w:tcPr>
            <w:tcW w:w="823" w:type="dxa"/>
            <w:vAlign w:val="center"/>
          </w:tcPr>
          <w:p w14:paraId="24A2ABFB" w14:textId="46A18386" w:rsidR="000A281B" w:rsidRPr="000B0746" w:rsidRDefault="000A281B" w:rsidP="001D55FF">
            <w:pPr>
              <w:jc w:val="center"/>
            </w:pPr>
            <w:r w:rsidRPr="00D30D36">
              <w:t>Yes</w:t>
            </w:r>
          </w:p>
        </w:tc>
        <w:tc>
          <w:tcPr>
            <w:tcW w:w="729" w:type="dxa"/>
            <w:shd w:val="clear" w:color="auto" w:fill="F6EFE4"/>
            <w:vAlign w:val="center"/>
          </w:tcPr>
          <w:p w14:paraId="0FAC7C1A" w14:textId="77777777" w:rsidR="000A281B" w:rsidRPr="00FD7C25" w:rsidRDefault="000A281B" w:rsidP="001D55FF">
            <w:pPr>
              <w:jc w:val="center"/>
            </w:pPr>
          </w:p>
        </w:tc>
      </w:tr>
      <w:tr w:rsidR="000A281B" w:rsidRPr="00BD41F4" w14:paraId="47647C14" w14:textId="77777777" w:rsidTr="00357476">
        <w:trPr>
          <w:trHeight w:val="345"/>
        </w:trPr>
        <w:tc>
          <w:tcPr>
            <w:tcW w:w="630" w:type="dxa"/>
            <w:vMerge/>
          </w:tcPr>
          <w:p w14:paraId="4CA7B942" w14:textId="77777777" w:rsidR="000A281B" w:rsidRPr="00BD41F4" w:rsidRDefault="000A281B" w:rsidP="001D55FF">
            <w:pPr>
              <w:jc w:val="right"/>
            </w:pPr>
          </w:p>
        </w:tc>
        <w:tc>
          <w:tcPr>
            <w:tcW w:w="6828" w:type="dxa"/>
            <w:gridSpan w:val="2"/>
            <w:vMerge/>
          </w:tcPr>
          <w:p w14:paraId="597B0865" w14:textId="77777777" w:rsidR="000A281B" w:rsidRPr="000B0746" w:rsidRDefault="000A281B" w:rsidP="00DB008A"/>
        </w:tc>
        <w:tc>
          <w:tcPr>
            <w:tcW w:w="823" w:type="dxa"/>
            <w:vAlign w:val="center"/>
          </w:tcPr>
          <w:p w14:paraId="5FFDE85A" w14:textId="3D3F825F" w:rsidR="000A281B" w:rsidRPr="000B0746" w:rsidRDefault="000A281B" w:rsidP="001D55FF">
            <w:pPr>
              <w:jc w:val="center"/>
            </w:pPr>
            <w:r w:rsidRPr="00D30D36">
              <w:t>No</w:t>
            </w:r>
          </w:p>
        </w:tc>
        <w:tc>
          <w:tcPr>
            <w:tcW w:w="729" w:type="dxa"/>
            <w:shd w:val="clear" w:color="auto" w:fill="F6EFE4"/>
            <w:vAlign w:val="center"/>
          </w:tcPr>
          <w:p w14:paraId="2AC7A07C" w14:textId="77777777" w:rsidR="000A281B" w:rsidRPr="00BD41F4" w:rsidRDefault="000A281B" w:rsidP="001D55FF">
            <w:pPr>
              <w:jc w:val="center"/>
            </w:pPr>
          </w:p>
        </w:tc>
      </w:tr>
      <w:tr w:rsidR="000A281B" w:rsidRPr="00BD41F4" w14:paraId="5D26AEB4" w14:textId="77777777" w:rsidTr="00197790">
        <w:trPr>
          <w:trHeight w:val="377"/>
        </w:trPr>
        <w:tc>
          <w:tcPr>
            <w:tcW w:w="630" w:type="dxa"/>
            <w:vMerge w:val="restart"/>
          </w:tcPr>
          <w:p w14:paraId="69755292" w14:textId="77777777" w:rsidR="000A281B" w:rsidRPr="00BD41F4" w:rsidRDefault="000A281B" w:rsidP="001D55FF">
            <w:pPr>
              <w:jc w:val="right"/>
            </w:pPr>
          </w:p>
        </w:tc>
        <w:tc>
          <w:tcPr>
            <w:tcW w:w="8380" w:type="dxa"/>
            <w:gridSpan w:val="4"/>
            <w:vAlign w:val="center"/>
          </w:tcPr>
          <w:p w14:paraId="20C91490" w14:textId="2AD26C3B" w:rsidR="000A281B" w:rsidRPr="00BD41F4" w:rsidRDefault="000A281B" w:rsidP="00DB008A">
            <w:r w:rsidRPr="00D30D36">
              <w:t xml:space="preserve">If you have answered </w:t>
            </w:r>
            <w:r>
              <w:t>no</w:t>
            </w:r>
            <w:r w:rsidRPr="00D30D36">
              <w:t xml:space="preserve"> to question 6.1</w:t>
            </w:r>
            <w:r w:rsidR="00BF7705">
              <w:t xml:space="preserve"> (b)</w:t>
            </w:r>
            <w:r w:rsidR="00970213">
              <w:t>,</w:t>
            </w:r>
            <w:r w:rsidRPr="00D30D36">
              <w:t xml:space="preserve"> please provide an explanation</w:t>
            </w:r>
          </w:p>
        </w:tc>
      </w:tr>
      <w:tr w:rsidR="000A281B" w:rsidRPr="00BD41F4" w14:paraId="3D76290C" w14:textId="77777777" w:rsidTr="00357476">
        <w:trPr>
          <w:trHeight w:val="345"/>
        </w:trPr>
        <w:tc>
          <w:tcPr>
            <w:tcW w:w="630" w:type="dxa"/>
            <w:vMerge/>
          </w:tcPr>
          <w:p w14:paraId="7ABEFF34" w14:textId="77777777" w:rsidR="000A281B" w:rsidRPr="00BD41F4" w:rsidRDefault="000A281B" w:rsidP="00DB008A"/>
        </w:tc>
        <w:tc>
          <w:tcPr>
            <w:tcW w:w="8380" w:type="dxa"/>
            <w:gridSpan w:val="4"/>
            <w:shd w:val="clear" w:color="auto" w:fill="F6EFE4"/>
          </w:tcPr>
          <w:p w14:paraId="153215AC" w14:textId="77777777" w:rsidR="000A281B" w:rsidRPr="00FD7C25" w:rsidRDefault="000A281B" w:rsidP="00DB008A"/>
        </w:tc>
      </w:tr>
      <w:tr w:rsidR="00952C84" w:rsidRPr="00BD41F4" w14:paraId="682C1FC1" w14:textId="77777777" w:rsidTr="00357476">
        <w:trPr>
          <w:trHeight w:val="389"/>
        </w:trPr>
        <w:tc>
          <w:tcPr>
            <w:tcW w:w="630" w:type="dxa"/>
            <w:vMerge w:val="restart"/>
            <w:vAlign w:val="center"/>
          </w:tcPr>
          <w:p w14:paraId="1E9F989E" w14:textId="6E841BB9" w:rsidR="00952C84" w:rsidRPr="00AA6454" w:rsidRDefault="00952C84" w:rsidP="00FB67AB">
            <w:pPr>
              <w:jc w:val="right"/>
            </w:pPr>
            <w:r w:rsidRPr="00AA6454">
              <w:t>(</w:t>
            </w:r>
            <w:r>
              <w:t>c)</w:t>
            </w:r>
          </w:p>
        </w:tc>
        <w:tc>
          <w:tcPr>
            <w:tcW w:w="6828" w:type="dxa"/>
            <w:gridSpan w:val="2"/>
            <w:vMerge w:val="restart"/>
            <w:vAlign w:val="center"/>
          </w:tcPr>
          <w:p w14:paraId="6BAEB365" w14:textId="74E75E22" w:rsidR="00952C84" w:rsidRPr="000B0746" w:rsidRDefault="00952C84" w:rsidP="00FB67AB">
            <w:r w:rsidRPr="000B0746">
              <w:t xml:space="preserve">If you have answered yes </w:t>
            </w:r>
            <w:r>
              <w:t xml:space="preserve">to question 6.2(b) and if awarded on this </w:t>
            </w:r>
            <w:r w:rsidR="003211F7">
              <w:t>procurement</w:t>
            </w:r>
            <w:r>
              <w:t>, will you provide your most recent Modern Slavery report, as defined in Section 54 of the Modern Slavery Act 2015?</w:t>
            </w:r>
          </w:p>
        </w:tc>
        <w:tc>
          <w:tcPr>
            <w:tcW w:w="823" w:type="dxa"/>
            <w:vAlign w:val="center"/>
          </w:tcPr>
          <w:p w14:paraId="28252D44" w14:textId="77777777" w:rsidR="00952C84" w:rsidRPr="000B0746" w:rsidRDefault="00952C84" w:rsidP="00FB67AB">
            <w:pPr>
              <w:jc w:val="center"/>
            </w:pPr>
            <w:r w:rsidRPr="00D30D36">
              <w:t>Yes</w:t>
            </w:r>
          </w:p>
        </w:tc>
        <w:tc>
          <w:tcPr>
            <w:tcW w:w="729" w:type="dxa"/>
            <w:shd w:val="clear" w:color="auto" w:fill="F6EFE4"/>
            <w:vAlign w:val="center"/>
          </w:tcPr>
          <w:p w14:paraId="3546620B" w14:textId="77777777" w:rsidR="00952C84" w:rsidRPr="00FD7C25" w:rsidRDefault="00952C84" w:rsidP="00FB67AB">
            <w:pPr>
              <w:jc w:val="center"/>
            </w:pPr>
          </w:p>
        </w:tc>
      </w:tr>
      <w:tr w:rsidR="00952C84" w:rsidRPr="00BD41F4" w14:paraId="6E2BADBA" w14:textId="77777777" w:rsidTr="00357476">
        <w:trPr>
          <w:trHeight w:val="345"/>
        </w:trPr>
        <w:tc>
          <w:tcPr>
            <w:tcW w:w="630" w:type="dxa"/>
            <w:vMerge/>
          </w:tcPr>
          <w:p w14:paraId="7FCB0E32" w14:textId="77777777" w:rsidR="00952C84" w:rsidRPr="00BD41F4" w:rsidRDefault="00952C84" w:rsidP="00FB67AB">
            <w:pPr>
              <w:jc w:val="right"/>
            </w:pPr>
          </w:p>
        </w:tc>
        <w:tc>
          <w:tcPr>
            <w:tcW w:w="6828" w:type="dxa"/>
            <w:gridSpan w:val="2"/>
            <w:vMerge/>
          </w:tcPr>
          <w:p w14:paraId="2BEC8143" w14:textId="77777777" w:rsidR="00952C84" w:rsidRPr="000B0746" w:rsidRDefault="00952C84" w:rsidP="00FB67AB"/>
        </w:tc>
        <w:tc>
          <w:tcPr>
            <w:tcW w:w="823" w:type="dxa"/>
            <w:vAlign w:val="center"/>
          </w:tcPr>
          <w:p w14:paraId="2B27ACCD" w14:textId="77777777" w:rsidR="00952C84" w:rsidRPr="000B0746" w:rsidRDefault="00952C84" w:rsidP="00FB67AB">
            <w:pPr>
              <w:jc w:val="center"/>
            </w:pPr>
            <w:r w:rsidRPr="00D30D36">
              <w:t>No</w:t>
            </w:r>
          </w:p>
        </w:tc>
        <w:tc>
          <w:tcPr>
            <w:tcW w:w="729" w:type="dxa"/>
            <w:shd w:val="clear" w:color="auto" w:fill="F6EFE4"/>
            <w:vAlign w:val="center"/>
          </w:tcPr>
          <w:p w14:paraId="2C1CF690" w14:textId="77777777" w:rsidR="00952C84" w:rsidRPr="00BD41F4" w:rsidRDefault="00952C84" w:rsidP="00FB67AB">
            <w:pPr>
              <w:jc w:val="center"/>
            </w:pPr>
          </w:p>
        </w:tc>
      </w:tr>
    </w:tbl>
    <w:p w14:paraId="502FD5A4" w14:textId="1213F455" w:rsidR="00DF581E" w:rsidRPr="00357476" w:rsidRDefault="004D130A" w:rsidP="00357476">
      <w:pPr>
        <w:pStyle w:val="Heading1"/>
        <w:rPr>
          <w:color w:val="7F7F7F" w:themeColor="text1" w:themeTint="80"/>
        </w:rPr>
      </w:pPr>
      <w:bookmarkStart w:id="39" w:name="_Toc116660798"/>
      <w:bookmarkStart w:id="40" w:name="_Toc118472398"/>
      <w:r w:rsidRPr="00357476">
        <w:rPr>
          <w:color w:val="7F7F7F" w:themeColor="text1" w:themeTint="80"/>
        </w:rPr>
        <w:t>Part 4: Additional Questions</w:t>
      </w:r>
      <w:bookmarkEnd w:id="39"/>
      <w:bookmarkEnd w:id="4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8"/>
        <w:gridCol w:w="751"/>
        <w:gridCol w:w="941"/>
      </w:tblGrid>
      <w:tr w:rsidR="00357476" w:rsidRPr="00357476" w14:paraId="4749CE12" w14:textId="77777777" w:rsidTr="00357476">
        <w:tc>
          <w:tcPr>
            <w:tcW w:w="7318" w:type="dxa"/>
            <w:shd w:val="clear" w:color="auto" w:fill="1F3864" w:themeFill="accent1" w:themeFillShade="80"/>
          </w:tcPr>
          <w:p w14:paraId="0CB5B018" w14:textId="22911D46" w:rsidR="00DF581E" w:rsidRPr="00357476" w:rsidRDefault="00D128C6" w:rsidP="007B7464">
            <w:pPr>
              <w:rPr>
                <w:color w:val="FFFFFF" w:themeColor="background1"/>
              </w:rPr>
            </w:pPr>
            <w:r w:rsidRPr="00357476">
              <w:rPr>
                <w:color w:val="FFFFFF" w:themeColor="background1"/>
              </w:rPr>
              <w:t>7</w:t>
            </w:r>
            <w:r w:rsidR="00DF581E" w:rsidRPr="00357476">
              <w:rPr>
                <w:color w:val="FFFFFF" w:themeColor="background1"/>
              </w:rPr>
              <w:t xml:space="preserve"> Insurance</w:t>
            </w:r>
          </w:p>
        </w:tc>
        <w:tc>
          <w:tcPr>
            <w:tcW w:w="1692" w:type="dxa"/>
            <w:gridSpan w:val="2"/>
            <w:shd w:val="clear" w:color="auto" w:fill="1F3864" w:themeFill="accent1" w:themeFillShade="80"/>
            <w:vAlign w:val="center"/>
          </w:tcPr>
          <w:p w14:paraId="313131A1" w14:textId="77777777" w:rsidR="00DF581E" w:rsidRPr="00357476" w:rsidRDefault="00DF581E" w:rsidP="007B7464">
            <w:pPr>
              <w:rPr>
                <w:color w:val="FFFFFF" w:themeColor="background1"/>
              </w:rPr>
            </w:pPr>
            <w:r w:rsidRPr="00357476">
              <w:rPr>
                <w:color w:val="FFFFFF" w:themeColor="background1"/>
              </w:rPr>
              <w:t>PASS/FAIL</w:t>
            </w:r>
          </w:p>
        </w:tc>
      </w:tr>
      <w:tr w:rsidR="00DF581E" w:rsidRPr="00DE3FB4" w14:paraId="67584BFC" w14:textId="77777777" w:rsidTr="007B7464">
        <w:tc>
          <w:tcPr>
            <w:tcW w:w="9010" w:type="dxa"/>
            <w:gridSpan w:val="3"/>
            <w:shd w:val="clear" w:color="auto" w:fill="auto"/>
          </w:tcPr>
          <w:p w14:paraId="7573678C" w14:textId="329C29E2" w:rsidR="00DF581E" w:rsidRPr="00DE3FB4" w:rsidRDefault="00DF581E" w:rsidP="007B7464">
            <w:pPr>
              <w:rPr>
                <w:b/>
                <w:bCs/>
                <w:color w:val="000000" w:themeColor="text1"/>
              </w:rPr>
            </w:pPr>
            <w:r w:rsidRPr="00735E7A">
              <w:rPr>
                <w:color w:val="000000" w:themeColor="text1"/>
              </w:rPr>
              <w:t>Tenderers must answer ‘Yes’</w:t>
            </w:r>
            <w:r>
              <w:rPr>
                <w:color w:val="000000" w:themeColor="text1"/>
              </w:rPr>
              <w:t xml:space="preserve"> </w:t>
            </w:r>
            <w:r w:rsidRPr="00735E7A">
              <w:rPr>
                <w:color w:val="000000" w:themeColor="text1"/>
              </w:rPr>
              <w:t>to achieve a ‘Pass’ for this section.</w:t>
            </w:r>
          </w:p>
        </w:tc>
      </w:tr>
      <w:tr w:rsidR="00D128C6" w:rsidRPr="00BD41F4" w14:paraId="4AE56262" w14:textId="77777777" w:rsidTr="00357476">
        <w:trPr>
          <w:trHeight w:val="924"/>
        </w:trPr>
        <w:tc>
          <w:tcPr>
            <w:tcW w:w="7318" w:type="dxa"/>
            <w:vMerge w:val="restart"/>
          </w:tcPr>
          <w:p w14:paraId="4BD16D5B" w14:textId="4F64F050" w:rsidR="00D128C6" w:rsidRPr="00BD41F4" w:rsidRDefault="00D128C6" w:rsidP="00D35A3C">
            <w:r w:rsidRPr="00BD41F4">
              <w:t xml:space="preserve">Please self-certify whether you already have, or </w:t>
            </w:r>
            <w:r w:rsidR="00D1331B">
              <w:t>will</w:t>
            </w:r>
            <w:r w:rsidRPr="00BD41F4">
              <w:t xml:space="preserve"> commit to obtain, prior to the commencement of the contract, the levels of insurance cover indicated below:</w:t>
            </w:r>
          </w:p>
          <w:p w14:paraId="3C5D1D3E" w14:textId="77777777" w:rsidR="00D128C6" w:rsidRPr="00000195" w:rsidRDefault="00D128C6" w:rsidP="00D35A3C">
            <w:pPr>
              <w:ind w:left="720"/>
              <w:rPr>
                <w:color w:val="000000" w:themeColor="text1"/>
              </w:rPr>
            </w:pPr>
            <w:r w:rsidRPr="00000195">
              <w:rPr>
                <w:color w:val="000000" w:themeColor="text1"/>
              </w:rPr>
              <w:t>Employer’s (Compulsory) Liability Insurance* = £5,000,000</w:t>
            </w:r>
          </w:p>
          <w:p w14:paraId="5B379D8D" w14:textId="77777777" w:rsidR="00D128C6" w:rsidRPr="00000195" w:rsidRDefault="00D128C6" w:rsidP="00D35A3C">
            <w:pPr>
              <w:ind w:left="720"/>
              <w:rPr>
                <w:color w:val="000000" w:themeColor="text1"/>
              </w:rPr>
            </w:pPr>
            <w:r w:rsidRPr="00000195">
              <w:rPr>
                <w:color w:val="000000" w:themeColor="text1"/>
              </w:rPr>
              <w:t>Public Liability Insurance = £5,000,000</w:t>
            </w:r>
          </w:p>
          <w:p w14:paraId="7FA415BE" w14:textId="77777777" w:rsidR="00D128C6" w:rsidRPr="00000195" w:rsidRDefault="00D128C6" w:rsidP="00D35A3C">
            <w:pPr>
              <w:ind w:left="720"/>
              <w:rPr>
                <w:color w:val="000000" w:themeColor="text1"/>
              </w:rPr>
            </w:pPr>
            <w:r w:rsidRPr="00000195">
              <w:rPr>
                <w:color w:val="000000" w:themeColor="text1"/>
              </w:rPr>
              <w:t>Product Liability insurance = £5,000,000</w:t>
            </w:r>
          </w:p>
          <w:p w14:paraId="55B16EA0" w14:textId="2ECE60FC" w:rsidR="00D128C6" w:rsidRPr="00BD41F4" w:rsidRDefault="00D128C6" w:rsidP="00D35A3C">
            <w:pPr>
              <w:ind w:left="720"/>
            </w:pPr>
            <w:r w:rsidRPr="00000195">
              <w:rPr>
                <w:color w:val="000000" w:themeColor="text1"/>
              </w:rPr>
              <w:t xml:space="preserve">Professional Indemnity = £2,000,000 </w:t>
            </w:r>
          </w:p>
        </w:tc>
        <w:tc>
          <w:tcPr>
            <w:tcW w:w="751" w:type="dxa"/>
            <w:vAlign w:val="center"/>
          </w:tcPr>
          <w:p w14:paraId="12EDC625" w14:textId="77777777" w:rsidR="00D128C6" w:rsidRPr="00BD41F4" w:rsidRDefault="00D128C6" w:rsidP="007B7464">
            <w:pPr>
              <w:jc w:val="center"/>
            </w:pPr>
            <w:r w:rsidRPr="00BD41F4">
              <w:t>Yes</w:t>
            </w:r>
          </w:p>
        </w:tc>
        <w:tc>
          <w:tcPr>
            <w:tcW w:w="941" w:type="dxa"/>
            <w:shd w:val="clear" w:color="auto" w:fill="F6EFE4"/>
            <w:vAlign w:val="center"/>
          </w:tcPr>
          <w:p w14:paraId="46D740FF" w14:textId="77777777" w:rsidR="00D128C6" w:rsidRPr="00BD41F4" w:rsidRDefault="00D128C6" w:rsidP="007B7464">
            <w:pPr>
              <w:jc w:val="center"/>
            </w:pPr>
          </w:p>
        </w:tc>
      </w:tr>
      <w:tr w:rsidR="00D128C6" w:rsidRPr="00BD41F4" w14:paraId="5F258496" w14:textId="77777777" w:rsidTr="00357476">
        <w:tc>
          <w:tcPr>
            <w:tcW w:w="7318" w:type="dxa"/>
            <w:vMerge/>
          </w:tcPr>
          <w:p w14:paraId="510DAA88" w14:textId="77777777" w:rsidR="00D128C6" w:rsidRPr="00BD41F4" w:rsidRDefault="00D128C6" w:rsidP="007B7464"/>
        </w:tc>
        <w:tc>
          <w:tcPr>
            <w:tcW w:w="751" w:type="dxa"/>
            <w:vAlign w:val="center"/>
          </w:tcPr>
          <w:p w14:paraId="1453FE72" w14:textId="77777777" w:rsidR="00D128C6" w:rsidRPr="00BD41F4" w:rsidRDefault="00D128C6" w:rsidP="007B7464">
            <w:pPr>
              <w:jc w:val="center"/>
            </w:pPr>
            <w:r w:rsidRPr="00BD41F4">
              <w:t>No</w:t>
            </w:r>
          </w:p>
        </w:tc>
        <w:tc>
          <w:tcPr>
            <w:tcW w:w="941" w:type="dxa"/>
            <w:shd w:val="clear" w:color="auto" w:fill="F6EFE4"/>
            <w:vAlign w:val="center"/>
          </w:tcPr>
          <w:p w14:paraId="7555297D" w14:textId="77777777" w:rsidR="00D128C6" w:rsidRPr="00BD41F4" w:rsidRDefault="00D128C6" w:rsidP="007B7464">
            <w:pPr>
              <w:jc w:val="center"/>
            </w:pPr>
          </w:p>
        </w:tc>
      </w:tr>
    </w:tbl>
    <w:p w14:paraId="3D5C6926" w14:textId="77777777" w:rsidR="00DF581E" w:rsidRDefault="00DF581E" w:rsidP="00DF581E">
      <w:pPr>
        <w:ind w:left="300"/>
      </w:pPr>
    </w:p>
    <w:p w14:paraId="2CAA900F" w14:textId="48A8CBD8" w:rsidR="00D128C6" w:rsidRPr="00BD41F4" w:rsidRDefault="00D128C6" w:rsidP="00D1331B">
      <w:r w:rsidRPr="00BD41F4">
        <w:t>*</w:t>
      </w:r>
      <w:r w:rsidR="00D1331B">
        <w:t xml:space="preserve"> </w:t>
      </w:r>
      <w:r w:rsidRPr="00BD41F4">
        <w:t xml:space="preserve">It is a legal requirement that all companies hold Employer’s (Compulsory) Liability Insurance of £5 million as a minimum. Please note this requirement is not applicable to </w:t>
      </w:r>
      <w:r>
        <w:t>s</w:t>
      </w:r>
      <w:r w:rsidRPr="00BD41F4">
        <w:t xml:space="preserve">ole </w:t>
      </w:r>
      <w:r>
        <w:t>t</w:t>
      </w:r>
      <w:r w:rsidRPr="00BD41F4">
        <w:t>raders.</w:t>
      </w:r>
    </w:p>
    <w:p w14:paraId="050EE57F" w14:textId="77777777" w:rsidR="003E5563" w:rsidRPr="00D1331B" w:rsidRDefault="003E5563" w:rsidP="0035747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6854"/>
        <w:gridCol w:w="821"/>
        <w:gridCol w:w="738"/>
      </w:tblGrid>
      <w:tr w:rsidR="00357476" w:rsidRPr="00357476" w14:paraId="40373EE9" w14:textId="77777777" w:rsidTr="00357476">
        <w:trPr>
          <w:trHeight w:val="524"/>
        </w:trPr>
        <w:tc>
          <w:tcPr>
            <w:tcW w:w="8779" w:type="dxa"/>
            <w:gridSpan w:val="2"/>
            <w:shd w:val="clear" w:color="auto" w:fill="1F3864" w:themeFill="accent1" w:themeFillShade="80"/>
            <w:vAlign w:val="center"/>
          </w:tcPr>
          <w:p w14:paraId="15E93BF6" w14:textId="68816496" w:rsidR="004D5FFB" w:rsidRPr="00357476" w:rsidRDefault="00D1331B" w:rsidP="00DB008A">
            <w:pPr>
              <w:rPr>
                <w:color w:val="FFFFFF" w:themeColor="background1"/>
              </w:rPr>
            </w:pPr>
            <w:r w:rsidRPr="00357476">
              <w:rPr>
                <w:color w:val="FFFFFF" w:themeColor="background1"/>
              </w:rPr>
              <w:t>8</w:t>
            </w:r>
            <w:r w:rsidR="00AA6454" w:rsidRPr="00357476">
              <w:rPr>
                <w:color w:val="FFFFFF" w:themeColor="background1"/>
              </w:rPr>
              <w:t xml:space="preserve"> </w:t>
            </w:r>
            <w:r w:rsidR="004D5FFB" w:rsidRPr="00357476">
              <w:rPr>
                <w:color w:val="FFFFFF" w:themeColor="background1"/>
              </w:rPr>
              <w:t>Business Continuity</w:t>
            </w:r>
          </w:p>
        </w:tc>
        <w:tc>
          <w:tcPr>
            <w:tcW w:w="1677" w:type="dxa"/>
            <w:gridSpan w:val="2"/>
            <w:shd w:val="clear" w:color="auto" w:fill="1F3864" w:themeFill="accent1" w:themeFillShade="80"/>
            <w:vAlign w:val="center"/>
          </w:tcPr>
          <w:p w14:paraId="2FADF907" w14:textId="77777777" w:rsidR="004D5FFB" w:rsidRPr="00357476" w:rsidRDefault="004D5FFB" w:rsidP="00DB008A">
            <w:pPr>
              <w:rPr>
                <w:color w:val="FFFFFF" w:themeColor="background1"/>
              </w:rPr>
            </w:pPr>
            <w:r w:rsidRPr="00357476">
              <w:rPr>
                <w:color w:val="FFFFFF" w:themeColor="background1"/>
              </w:rPr>
              <w:t>PASS/FAIL</w:t>
            </w:r>
          </w:p>
        </w:tc>
      </w:tr>
      <w:tr w:rsidR="00BD41F4" w:rsidRPr="00BD41F4" w14:paraId="7A64DF20" w14:textId="77777777" w:rsidTr="00197790">
        <w:trPr>
          <w:trHeight w:val="57"/>
        </w:trPr>
        <w:tc>
          <w:tcPr>
            <w:tcW w:w="10456" w:type="dxa"/>
            <w:gridSpan w:val="4"/>
            <w:shd w:val="clear" w:color="auto" w:fill="auto"/>
            <w:vAlign w:val="center"/>
          </w:tcPr>
          <w:p w14:paraId="2E6C5524" w14:textId="261334BE" w:rsidR="00BD41F4" w:rsidRPr="00BD41F4" w:rsidRDefault="00BD41F4" w:rsidP="00DB008A">
            <w:r w:rsidRPr="00BD41F4">
              <w:t xml:space="preserve">The Civil Contingencies Act 2004 requires </w:t>
            </w:r>
            <w:r w:rsidR="006D0BC9">
              <w:t>Public Sector Bodies</w:t>
            </w:r>
            <w:r w:rsidRPr="00BD41F4">
              <w:t xml:space="preserve"> to ensure through their procurement activities that all </w:t>
            </w:r>
            <w:r w:rsidR="00970213">
              <w:t>s</w:t>
            </w:r>
            <w:r w:rsidRPr="00BD41F4">
              <w:t xml:space="preserve">uppliers have </w:t>
            </w:r>
            <w:r w:rsidR="00970213">
              <w:t>b</w:t>
            </w:r>
            <w:r w:rsidRPr="00BD41F4">
              <w:t xml:space="preserve">usiness </w:t>
            </w:r>
            <w:r w:rsidR="00970213">
              <w:t>c</w:t>
            </w:r>
            <w:r w:rsidRPr="00BD41F4">
              <w:t xml:space="preserve">ontinuity </w:t>
            </w:r>
            <w:r w:rsidR="00970213">
              <w:t>p</w:t>
            </w:r>
            <w:r w:rsidRPr="00BD41F4">
              <w:t xml:space="preserve">lans in place to enable them to deliver essential and critical services and products in the event of an emergency or business continuity incident.  </w:t>
            </w:r>
          </w:p>
          <w:p w14:paraId="562683B7" w14:textId="77777777" w:rsidR="00BD41F4" w:rsidRDefault="00BD41F4" w:rsidP="00DB008A">
            <w:r w:rsidRPr="00BD41F4">
              <w:t xml:space="preserve">In the case of a consortium/partnership, the </w:t>
            </w:r>
            <w:r w:rsidR="00970213">
              <w:t>s</w:t>
            </w:r>
            <w:r w:rsidRPr="00BD41F4">
              <w:t xml:space="preserve">upplier must also describe, in separate </w:t>
            </w:r>
            <w:r w:rsidR="008314EF">
              <w:t>a</w:t>
            </w:r>
            <w:r w:rsidRPr="00BD41F4">
              <w:t>ppendix, the procedure for ensuring business continuity across the membership.  Details of how the consortium/partnership will manage changes to the membership to fulfil their contractual obligations should be provided.</w:t>
            </w:r>
          </w:p>
          <w:p w14:paraId="0D0B0253" w14:textId="55A9694C" w:rsidR="00DE3FB4" w:rsidRPr="00BD41F4" w:rsidRDefault="00DE3FB4" w:rsidP="00DB008A">
            <w:r w:rsidRPr="00735E7A">
              <w:rPr>
                <w:color w:val="000000" w:themeColor="text1"/>
              </w:rPr>
              <w:t>Tenderers must answer ‘Yes’</w:t>
            </w:r>
            <w:r>
              <w:rPr>
                <w:color w:val="000000" w:themeColor="text1"/>
              </w:rPr>
              <w:t xml:space="preserve"> </w:t>
            </w:r>
            <w:r w:rsidRPr="00735E7A">
              <w:rPr>
                <w:color w:val="000000" w:themeColor="text1"/>
              </w:rPr>
              <w:t>to achieve a ‘Pass’ for this section.</w:t>
            </w:r>
            <w:r w:rsidR="00B30112">
              <w:rPr>
                <w:color w:val="000000" w:themeColor="text1"/>
              </w:rPr>
              <w:t xml:space="preserve"> </w:t>
            </w:r>
          </w:p>
        </w:tc>
      </w:tr>
      <w:tr w:rsidR="00BD41F4" w:rsidRPr="00BD41F4" w14:paraId="72833997" w14:textId="77777777" w:rsidTr="00357476">
        <w:trPr>
          <w:trHeight w:val="325"/>
        </w:trPr>
        <w:tc>
          <w:tcPr>
            <w:tcW w:w="636" w:type="dxa"/>
            <w:vMerge w:val="restart"/>
            <w:vAlign w:val="center"/>
          </w:tcPr>
          <w:p w14:paraId="0AD0B894" w14:textId="5F183BA4" w:rsidR="00BD41F4" w:rsidRPr="00BD41F4" w:rsidRDefault="00AA6454" w:rsidP="001D55FF">
            <w:pPr>
              <w:jc w:val="right"/>
            </w:pPr>
            <w:r>
              <w:t>(a)</w:t>
            </w:r>
          </w:p>
        </w:tc>
        <w:tc>
          <w:tcPr>
            <w:tcW w:w="8143" w:type="dxa"/>
            <w:vMerge w:val="restart"/>
            <w:vAlign w:val="center"/>
          </w:tcPr>
          <w:p w14:paraId="0445B340" w14:textId="03D035D8" w:rsidR="00BD41F4" w:rsidRPr="00BD41F4" w:rsidRDefault="00BD41F4" w:rsidP="00DB008A">
            <w:r w:rsidRPr="00BD41F4">
              <w:t xml:space="preserve">Please self-certify that your organisation has a </w:t>
            </w:r>
            <w:r w:rsidR="00FD7C25">
              <w:t>B</w:t>
            </w:r>
            <w:r w:rsidRPr="00BD41F4">
              <w:t xml:space="preserve">usiness </w:t>
            </w:r>
            <w:r w:rsidR="00FD7C25">
              <w:t>C</w:t>
            </w:r>
            <w:r w:rsidRPr="00BD41F4">
              <w:t xml:space="preserve">ontinuity </w:t>
            </w:r>
            <w:r w:rsidR="00FD7C25">
              <w:t>P</w:t>
            </w:r>
            <w:r w:rsidRPr="00BD41F4">
              <w:t xml:space="preserve">lan </w:t>
            </w:r>
          </w:p>
        </w:tc>
        <w:tc>
          <w:tcPr>
            <w:tcW w:w="845" w:type="dxa"/>
            <w:vAlign w:val="center"/>
          </w:tcPr>
          <w:p w14:paraId="00FA5B8C" w14:textId="77777777" w:rsidR="00BD41F4" w:rsidRPr="00BD41F4" w:rsidRDefault="00BD41F4" w:rsidP="001D55FF">
            <w:pPr>
              <w:jc w:val="center"/>
            </w:pPr>
            <w:r w:rsidRPr="00BD41F4">
              <w:t>Yes</w:t>
            </w:r>
          </w:p>
        </w:tc>
        <w:tc>
          <w:tcPr>
            <w:tcW w:w="832" w:type="dxa"/>
            <w:shd w:val="clear" w:color="auto" w:fill="F6EFE4"/>
            <w:vAlign w:val="center"/>
          </w:tcPr>
          <w:p w14:paraId="1F96AD4E" w14:textId="77777777" w:rsidR="00BD41F4" w:rsidRPr="00BD41F4" w:rsidRDefault="00BD41F4" w:rsidP="001D55FF">
            <w:pPr>
              <w:jc w:val="center"/>
            </w:pPr>
          </w:p>
        </w:tc>
      </w:tr>
      <w:tr w:rsidR="00BD41F4" w:rsidRPr="00BD41F4" w14:paraId="7C1A6008" w14:textId="77777777" w:rsidTr="00357476">
        <w:trPr>
          <w:trHeight w:val="345"/>
        </w:trPr>
        <w:tc>
          <w:tcPr>
            <w:tcW w:w="636" w:type="dxa"/>
            <w:vMerge/>
          </w:tcPr>
          <w:p w14:paraId="2F453A4C" w14:textId="77777777" w:rsidR="00BD41F4" w:rsidRPr="00BD41F4" w:rsidRDefault="00BD41F4" w:rsidP="00DB008A"/>
        </w:tc>
        <w:tc>
          <w:tcPr>
            <w:tcW w:w="8143" w:type="dxa"/>
            <w:vMerge/>
          </w:tcPr>
          <w:p w14:paraId="0DDA4F27" w14:textId="77777777" w:rsidR="00BD41F4" w:rsidRPr="00BD41F4" w:rsidRDefault="00BD41F4" w:rsidP="00DB008A"/>
        </w:tc>
        <w:tc>
          <w:tcPr>
            <w:tcW w:w="845" w:type="dxa"/>
            <w:vAlign w:val="center"/>
          </w:tcPr>
          <w:p w14:paraId="0B1B40F8" w14:textId="77777777" w:rsidR="00BD41F4" w:rsidRPr="00BD41F4" w:rsidRDefault="00BD41F4" w:rsidP="001D55FF">
            <w:pPr>
              <w:jc w:val="center"/>
            </w:pPr>
            <w:r w:rsidRPr="00BD41F4">
              <w:t>No</w:t>
            </w:r>
          </w:p>
        </w:tc>
        <w:tc>
          <w:tcPr>
            <w:tcW w:w="832" w:type="dxa"/>
            <w:shd w:val="clear" w:color="auto" w:fill="F6EFE4"/>
            <w:vAlign w:val="center"/>
          </w:tcPr>
          <w:p w14:paraId="2F982D9B" w14:textId="77777777" w:rsidR="00BD41F4" w:rsidRPr="00BD41F4" w:rsidRDefault="00BD41F4" w:rsidP="001D55FF">
            <w:pPr>
              <w:jc w:val="center"/>
            </w:pPr>
          </w:p>
        </w:tc>
      </w:tr>
    </w:tbl>
    <w:p w14:paraId="35566965" w14:textId="77777777" w:rsidR="007A74D3" w:rsidRPr="00BD41F4" w:rsidRDefault="007A74D3" w:rsidP="00197790">
      <w:pPr>
        <w:ind w:left="300"/>
      </w:pPr>
    </w:p>
    <w:p w14:paraId="05B0014E" w14:textId="1C54EDF2" w:rsidR="00900B84" w:rsidRDefault="00900B84" w:rsidP="004D130A">
      <w:pPr>
        <w:rPr>
          <w:highlight w:val="cyan"/>
        </w:rPr>
      </w:pPr>
    </w:p>
    <w:p w14:paraId="2E5A10E6" w14:textId="77777777" w:rsidR="004D130A" w:rsidRPr="000B0746" w:rsidRDefault="004D130A" w:rsidP="00357476">
      <w:pPr>
        <w:rPr>
          <w:highlight w:val="cy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6858"/>
        <w:gridCol w:w="820"/>
        <w:gridCol w:w="733"/>
      </w:tblGrid>
      <w:tr w:rsidR="00357476" w:rsidRPr="00357476" w14:paraId="5C218261" w14:textId="77777777" w:rsidTr="00357476">
        <w:trPr>
          <w:trHeight w:val="524"/>
        </w:trPr>
        <w:tc>
          <w:tcPr>
            <w:tcW w:w="7457" w:type="dxa"/>
            <w:gridSpan w:val="2"/>
            <w:shd w:val="clear" w:color="auto" w:fill="1F3864" w:themeFill="accent1" w:themeFillShade="80"/>
            <w:vAlign w:val="center"/>
          </w:tcPr>
          <w:p w14:paraId="5084B4CA" w14:textId="45CD1318" w:rsidR="000A281B" w:rsidRPr="00357476" w:rsidRDefault="00CC2CB3" w:rsidP="00DB008A">
            <w:pPr>
              <w:rPr>
                <w:color w:val="FFFFFF" w:themeColor="background1"/>
              </w:rPr>
            </w:pPr>
            <w:r>
              <w:rPr>
                <w:color w:val="FFFFFF" w:themeColor="background1"/>
              </w:rPr>
              <w:t>9</w:t>
            </w:r>
            <w:r w:rsidR="00AA6454" w:rsidRPr="00357476">
              <w:rPr>
                <w:color w:val="FFFFFF" w:themeColor="background1"/>
              </w:rPr>
              <w:t xml:space="preserve"> </w:t>
            </w:r>
            <w:r w:rsidR="000A281B" w:rsidRPr="00357476">
              <w:rPr>
                <w:color w:val="FFFFFF" w:themeColor="background1"/>
              </w:rPr>
              <w:t>DBS Clearance, Right to Work and Safeguarding Processes</w:t>
            </w:r>
          </w:p>
        </w:tc>
        <w:tc>
          <w:tcPr>
            <w:tcW w:w="1553" w:type="dxa"/>
            <w:gridSpan w:val="2"/>
            <w:shd w:val="clear" w:color="auto" w:fill="1F3864" w:themeFill="accent1" w:themeFillShade="80"/>
            <w:vAlign w:val="center"/>
          </w:tcPr>
          <w:p w14:paraId="0E187A89" w14:textId="02FA0558" w:rsidR="000A281B" w:rsidRPr="00357476" w:rsidRDefault="000A281B" w:rsidP="00DB008A">
            <w:pPr>
              <w:rPr>
                <w:color w:val="FFFFFF" w:themeColor="background1"/>
              </w:rPr>
            </w:pPr>
            <w:r w:rsidRPr="00357476">
              <w:rPr>
                <w:color w:val="FFFFFF" w:themeColor="background1"/>
              </w:rPr>
              <w:t>PASS/FAIL</w:t>
            </w:r>
            <w:r w:rsidR="0058154A" w:rsidRPr="00357476">
              <w:rPr>
                <w:color w:val="FFFFFF" w:themeColor="background1"/>
              </w:rPr>
              <w:t>/NA</w:t>
            </w:r>
          </w:p>
        </w:tc>
      </w:tr>
      <w:tr w:rsidR="00DE3FB4" w:rsidRPr="00DE3FB4" w14:paraId="26320015" w14:textId="77777777" w:rsidTr="00197790">
        <w:trPr>
          <w:trHeight w:val="524"/>
        </w:trPr>
        <w:tc>
          <w:tcPr>
            <w:tcW w:w="9010" w:type="dxa"/>
            <w:gridSpan w:val="4"/>
            <w:shd w:val="clear" w:color="auto" w:fill="auto"/>
            <w:vAlign w:val="center"/>
          </w:tcPr>
          <w:p w14:paraId="75C51E8D" w14:textId="38BF2322" w:rsidR="00DE3FB4" w:rsidRPr="00DE3FB4" w:rsidRDefault="0058154A" w:rsidP="00DB008A">
            <w:pPr>
              <w:rPr>
                <w:b/>
                <w:bCs/>
                <w:color w:val="000000" w:themeColor="text1"/>
              </w:rPr>
            </w:pPr>
            <w:r>
              <w:rPr>
                <w:color w:val="000000" w:themeColor="text1"/>
              </w:rPr>
              <w:lastRenderedPageBreak/>
              <w:t>If there is a requirement for your staff members to carry out duties at customer sites, t</w:t>
            </w:r>
            <w:r w:rsidR="00DE3FB4" w:rsidRPr="00735E7A">
              <w:rPr>
                <w:color w:val="000000" w:themeColor="text1"/>
              </w:rPr>
              <w:t>enderers must answer ‘Yes’</w:t>
            </w:r>
            <w:r w:rsidR="00DE3FB4">
              <w:rPr>
                <w:color w:val="000000" w:themeColor="text1"/>
              </w:rPr>
              <w:t xml:space="preserve"> to</w:t>
            </w:r>
            <w:r w:rsidR="00DE3FB4" w:rsidRPr="00735E7A">
              <w:rPr>
                <w:color w:val="000000" w:themeColor="text1"/>
              </w:rPr>
              <w:t xml:space="preserve"> </w:t>
            </w:r>
            <w:r w:rsidR="00DE3FB4">
              <w:rPr>
                <w:color w:val="000000" w:themeColor="text1"/>
              </w:rPr>
              <w:t xml:space="preserve">(a), (b), and (d) and provided an answer in (c) and (e) </w:t>
            </w:r>
            <w:r w:rsidR="00DE3FB4" w:rsidRPr="00735E7A">
              <w:rPr>
                <w:color w:val="000000" w:themeColor="text1"/>
              </w:rPr>
              <w:t>to achieve a ‘Pass’ for this section.</w:t>
            </w:r>
          </w:p>
        </w:tc>
      </w:tr>
      <w:tr w:rsidR="00897E96" w:rsidRPr="000A281B" w14:paraId="4A0C16E5" w14:textId="77777777" w:rsidTr="00357476">
        <w:trPr>
          <w:trHeight w:val="325"/>
        </w:trPr>
        <w:tc>
          <w:tcPr>
            <w:tcW w:w="599" w:type="dxa"/>
            <w:vMerge w:val="restart"/>
            <w:vAlign w:val="center"/>
          </w:tcPr>
          <w:p w14:paraId="0C93AE50" w14:textId="76CC1489" w:rsidR="00897E96" w:rsidRPr="000A281B" w:rsidRDefault="00897E96" w:rsidP="001D55FF">
            <w:pPr>
              <w:jc w:val="right"/>
            </w:pPr>
            <w:r>
              <w:t>(a)</w:t>
            </w:r>
          </w:p>
        </w:tc>
        <w:tc>
          <w:tcPr>
            <w:tcW w:w="6858" w:type="dxa"/>
            <w:vMerge w:val="restart"/>
            <w:vAlign w:val="center"/>
          </w:tcPr>
          <w:p w14:paraId="1892FC32" w14:textId="0B42B327" w:rsidR="00897E96" w:rsidRPr="000A281B" w:rsidRDefault="00897E96" w:rsidP="00DB008A">
            <w:r w:rsidRPr="000A281B">
              <w:t xml:space="preserve">Do you have a process to ensure that all staff who will be carrying out duties on site will have </w:t>
            </w:r>
            <w:r>
              <w:t>e</w:t>
            </w:r>
            <w:r w:rsidRPr="000A281B">
              <w:t>nhanced DBS clearance, that Right to Work checks have been completed and, where applicable, a Certificate of Good Conduct is provided, before commencement of their duties?</w:t>
            </w:r>
          </w:p>
        </w:tc>
        <w:tc>
          <w:tcPr>
            <w:tcW w:w="820" w:type="dxa"/>
            <w:vAlign w:val="center"/>
          </w:tcPr>
          <w:p w14:paraId="59E1C86E" w14:textId="77777777" w:rsidR="00897E96" w:rsidRPr="000A281B" w:rsidRDefault="00897E96" w:rsidP="001D55FF">
            <w:pPr>
              <w:jc w:val="center"/>
            </w:pPr>
            <w:r w:rsidRPr="000A281B">
              <w:t>Yes</w:t>
            </w:r>
          </w:p>
        </w:tc>
        <w:tc>
          <w:tcPr>
            <w:tcW w:w="733" w:type="dxa"/>
            <w:shd w:val="clear" w:color="auto" w:fill="F6EFE4"/>
            <w:vAlign w:val="center"/>
          </w:tcPr>
          <w:p w14:paraId="45D2FBA1" w14:textId="77777777" w:rsidR="00897E96" w:rsidRPr="000A281B" w:rsidRDefault="00897E96" w:rsidP="001D55FF">
            <w:pPr>
              <w:jc w:val="center"/>
            </w:pPr>
          </w:p>
        </w:tc>
      </w:tr>
      <w:tr w:rsidR="00897E96" w:rsidRPr="00905359" w14:paraId="31D15C87" w14:textId="77777777" w:rsidTr="00357476">
        <w:trPr>
          <w:trHeight w:val="375"/>
        </w:trPr>
        <w:tc>
          <w:tcPr>
            <w:tcW w:w="599" w:type="dxa"/>
            <w:vMerge/>
          </w:tcPr>
          <w:p w14:paraId="4CD72D00" w14:textId="77777777" w:rsidR="00897E96" w:rsidRPr="00905359" w:rsidRDefault="00897E96" w:rsidP="001D55FF">
            <w:pPr>
              <w:jc w:val="right"/>
            </w:pPr>
          </w:p>
        </w:tc>
        <w:tc>
          <w:tcPr>
            <w:tcW w:w="6858" w:type="dxa"/>
            <w:vMerge/>
            <w:vAlign w:val="center"/>
          </w:tcPr>
          <w:p w14:paraId="75E642B9" w14:textId="77777777" w:rsidR="00897E96" w:rsidRPr="00905359" w:rsidRDefault="00897E96" w:rsidP="00DB008A"/>
        </w:tc>
        <w:tc>
          <w:tcPr>
            <w:tcW w:w="820" w:type="dxa"/>
            <w:vAlign w:val="center"/>
          </w:tcPr>
          <w:p w14:paraId="1D9A985D" w14:textId="77777777" w:rsidR="00897E96" w:rsidRPr="00905359" w:rsidRDefault="00897E96" w:rsidP="001D55FF">
            <w:pPr>
              <w:jc w:val="center"/>
            </w:pPr>
            <w:r w:rsidRPr="00905359">
              <w:t>No</w:t>
            </w:r>
          </w:p>
        </w:tc>
        <w:tc>
          <w:tcPr>
            <w:tcW w:w="733" w:type="dxa"/>
            <w:shd w:val="clear" w:color="auto" w:fill="F6EFE4"/>
            <w:vAlign w:val="center"/>
          </w:tcPr>
          <w:p w14:paraId="4ED3E3A7" w14:textId="77777777" w:rsidR="00897E96" w:rsidRPr="00905359" w:rsidRDefault="00897E96" w:rsidP="001D55FF">
            <w:pPr>
              <w:jc w:val="center"/>
            </w:pPr>
          </w:p>
        </w:tc>
      </w:tr>
      <w:tr w:rsidR="00897E96" w:rsidRPr="00905359" w14:paraId="518A8136" w14:textId="77777777" w:rsidTr="00357476">
        <w:trPr>
          <w:trHeight w:val="114"/>
        </w:trPr>
        <w:tc>
          <w:tcPr>
            <w:tcW w:w="599" w:type="dxa"/>
            <w:vMerge/>
          </w:tcPr>
          <w:p w14:paraId="6C572F4C" w14:textId="77777777" w:rsidR="00897E96" w:rsidRPr="00905359" w:rsidRDefault="00897E96" w:rsidP="001D55FF">
            <w:pPr>
              <w:jc w:val="right"/>
            </w:pPr>
          </w:p>
        </w:tc>
        <w:tc>
          <w:tcPr>
            <w:tcW w:w="6858" w:type="dxa"/>
            <w:vMerge/>
            <w:vAlign w:val="center"/>
          </w:tcPr>
          <w:p w14:paraId="67BE62BB" w14:textId="77777777" w:rsidR="00897E96" w:rsidRPr="00905359" w:rsidRDefault="00897E96" w:rsidP="00DB008A"/>
        </w:tc>
        <w:tc>
          <w:tcPr>
            <w:tcW w:w="820" w:type="dxa"/>
            <w:vAlign w:val="center"/>
          </w:tcPr>
          <w:p w14:paraId="0DDE7DF9" w14:textId="76B2BC11" w:rsidR="00897E96" w:rsidRPr="00905359" w:rsidRDefault="00897E96" w:rsidP="001D55FF">
            <w:pPr>
              <w:jc w:val="center"/>
            </w:pPr>
            <w:r>
              <w:t>N/A</w:t>
            </w:r>
          </w:p>
        </w:tc>
        <w:tc>
          <w:tcPr>
            <w:tcW w:w="733" w:type="dxa"/>
            <w:shd w:val="clear" w:color="auto" w:fill="F6EFE4"/>
            <w:vAlign w:val="center"/>
          </w:tcPr>
          <w:p w14:paraId="2B936B5C" w14:textId="77777777" w:rsidR="00897E96" w:rsidRPr="00905359" w:rsidRDefault="00897E96" w:rsidP="001D55FF">
            <w:pPr>
              <w:jc w:val="center"/>
            </w:pPr>
          </w:p>
        </w:tc>
      </w:tr>
      <w:tr w:rsidR="000A281B" w:rsidRPr="000A281B" w14:paraId="278CF33D" w14:textId="77777777" w:rsidTr="00357476">
        <w:trPr>
          <w:trHeight w:val="325"/>
        </w:trPr>
        <w:tc>
          <w:tcPr>
            <w:tcW w:w="599" w:type="dxa"/>
            <w:vMerge w:val="restart"/>
            <w:vAlign w:val="center"/>
          </w:tcPr>
          <w:p w14:paraId="47D77F3C" w14:textId="2B8D7215" w:rsidR="000A281B" w:rsidRPr="000A281B" w:rsidRDefault="00AA6454" w:rsidP="001D55FF">
            <w:pPr>
              <w:jc w:val="right"/>
            </w:pPr>
            <w:r>
              <w:t>(b)</w:t>
            </w:r>
          </w:p>
        </w:tc>
        <w:tc>
          <w:tcPr>
            <w:tcW w:w="6858" w:type="dxa"/>
            <w:vMerge w:val="restart"/>
            <w:vAlign w:val="center"/>
          </w:tcPr>
          <w:p w14:paraId="3138F29F" w14:textId="2E45695F" w:rsidR="000A281B" w:rsidRPr="000A281B" w:rsidRDefault="000A281B" w:rsidP="00DB008A">
            <w:pPr>
              <w:rPr>
                <w:rFonts w:cstheme="minorHAnsi"/>
              </w:rPr>
            </w:pPr>
            <w:r w:rsidRPr="000A281B">
              <w:t>Do you have a process to ensure that all staff who will be carrying out duties on site are made aware of the Child Protection and Safeguarding Policy requirements when on site?</w:t>
            </w:r>
          </w:p>
        </w:tc>
        <w:tc>
          <w:tcPr>
            <w:tcW w:w="820" w:type="dxa"/>
            <w:vAlign w:val="center"/>
          </w:tcPr>
          <w:p w14:paraId="70C07EB9" w14:textId="77777777" w:rsidR="000A281B" w:rsidRPr="000A281B" w:rsidRDefault="000A281B" w:rsidP="001D55FF">
            <w:pPr>
              <w:jc w:val="center"/>
            </w:pPr>
            <w:r w:rsidRPr="000A281B">
              <w:t>Yes</w:t>
            </w:r>
          </w:p>
        </w:tc>
        <w:tc>
          <w:tcPr>
            <w:tcW w:w="733" w:type="dxa"/>
            <w:shd w:val="clear" w:color="auto" w:fill="F6EFE4"/>
            <w:vAlign w:val="center"/>
          </w:tcPr>
          <w:p w14:paraId="23CA6B8E" w14:textId="77777777" w:rsidR="000A281B" w:rsidRPr="000A281B" w:rsidRDefault="000A281B" w:rsidP="001D55FF">
            <w:pPr>
              <w:jc w:val="center"/>
            </w:pPr>
          </w:p>
        </w:tc>
      </w:tr>
      <w:tr w:rsidR="004D130A" w:rsidRPr="00905359" w14:paraId="5C71F982" w14:textId="77777777" w:rsidTr="00357476">
        <w:trPr>
          <w:trHeight w:val="345"/>
        </w:trPr>
        <w:tc>
          <w:tcPr>
            <w:tcW w:w="599" w:type="dxa"/>
            <w:vMerge/>
            <w:vAlign w:val="center"/>
          </w:tcPr>
          <w:p w14:paraId="4E9EDEFB" w14:textId="77777777" w:rsidR="004D130A" w:rsidRPr="00905359" w:rsidRDefault="004D130A" w:rsidP="001D55FF">
            <w:pPr>
              <w:jc w:val="right"/>
            </w:pPr>
          </w:p>
        </w:tc>
        <w:tc>
          <w:tcPr>
            <w:tcW w:w="6858" w:type="dxa"/>
            <w:vMerge/>
            <w:vAlign w:val="center"/>
          </w:tcPr>
          <w:p w14:paraId="3FDD27AA" w14:textId="77777777" w:rsidR="004D130A" w:rsidRPr="00905359" w:rsidRDefault="004D130A" w:rsidP="00DB008A"/>
        </w:tc>
        <w:tc>
          <w:tcPr>
            <w:tcW w:w="820" w:type="dxa"/>
            <w:vAlign w:val="center"/>
          </w:tcPr>
          <w:p w14:paraId="22476E7D" w14:textId="55CB65E5" w:rsidR="004D130A" w:rsidRPr="00905359" w:rsidRDefault="004D130A" w:rsidP="001D55FF">
            <w:pPr>
              <w:jc w:val="center"/>
            </w:pPr>
            <w:r w:rsidRPr="00905359">
              <w:t>No</w:t>
            </w:r>
          </w:p>
        </w:tc>
        <w:tc>
          <w:tcPr>
            <w:tcW w:w="733" w:type="dxa"/>
            <w:shd w:val="clear" w:color="auto" w:fill="F6EFE4"/>
            <w:vAlign w:val="center"/>
          </w:tcPr>
          <w:p w14:paraId="29668110" w14:textId="77777777" w:rsidR="004D130A" w:rsidRPr="00905359" w:rsidRDefault="004D130A" w:rsidP="001D55FF">
            <w:pPr>
              <w:jc w:val="center"/>
            </w:pPr>
          </w:p>
        </w:tc>
      </w:tr>
      <w:tr w:rsidR="000A281B" w:rsidRPr="00905359" w14:paraId="37FD6675" w14:textId="77777777" w:rsidTr="00357476">
        <w:trPr>
          <w:trHeight w:val="345"/>
        </w:trPr>
        <w:tc>
          <w:tcPr>
            <w:tcW w:w="599" w:type="dxa"/>
            <w:vMerge/>
            <w:vAlign w:val="center"/>
          </w:tcPr>
          <w:p w14:paraId="655C3E07" w14:textId="77777777" w:rsidR="000A281B" w:rsidRPr="00905359" w:rsidRDefault="000A281B" w:rsidP="001D55FF">
            <w:pPr>
              <w:jc w:val="right"/>
            </w:pPr>
          </w:p>
        </w:tc>
        <w:tc>
          <w:tcPr>
            <w:tcW w:w="6858" w:type="dxa"/>
            <w:vMerge/>
            <w:vAlign w:val="center"/>
          </w:tcPr>
          <w:p w14:paraId="1EC48EB4" w14:textId="77777777" w:rsidR="000A281B" w:rsidRPr="00905359" w:rsidRDefault="000A281B" w:rsidP="00DB008A"/>
        </w:tc>
        <w:tc>
          <w:tcPr>
            <w:tcW w:w="820" w:type="dxa"/>
            <w:vAlign w:val="center"/>
          </w:tcPr>
          <w:p w14:paraId="75A3420A" w14:textId="1EC54BED" w:rsidR="000A281B" w:rsidRPr="00905359" w:rsidRDefault="004D130A" w:rsidP="001D55FF">
            <w:pPr>
              <w:jc w:val="center"/>
            </w:pPr>
            <w:r>
              <w:t>N/A</w:t>
            </w:r>
          </w:p>
        </w:tc>
        <w:tc>
          <w:tcPr>
            <w:tcW w:w="733" w:type="dxa"/>
            <w:shd w:val="clear" w:color="auto" w:fill="F6EFE4"/>
            <w:vAlign w:val="center"/>
          </w:tcPr>
          <w:p w14:paraId="132971BF" w14:textId="77777777" w:rsidR="000A281B" w:rsidRPr="00905359" w:rsidRDefault="000A281B" w:rsidP="001D55FF">
            <w:pPr>
              <w:jc w:val="center"/>
            </w:pPr>
          </w:p>
        </w:tc>
      </w:tr>
      <w:tr w:rsidR="000A281B" w:rsidRPr="000A281B" w14:paraId="33B7AF2E" w14:textId="77777777" w:rsidTr="00197790">
        <w:trPr>
          <w:trHeight w:val="679"/>
        </w:trPr>
        <w:tc>
          <w:tcPr>
            <w:tcW w:w="599" w:type="dxa"/>
            <w:vMerge w:val="restart"/>
            <w:vAlign w:val="center"/>
          </w:tcPr>
          <w:p w14:paraId="37AE10BB" w14:textId="5A7D3D0F" w:rsidR="000A281B" w:rsidRPr="000A281B" w:rsidRDefault="00AA6454" w:rsidP="001D55FF">
            <w:pPr>
              <w:jc w:val="right"/>
            </w:pPr>
            <w:r>
              <w:t>(c)</w:t>
            </w:r>
          </w:p>
        </w:tc>
        <w:tc>
          <w:tcPr>
            <w:tcW w:w="8411" w:type="dxa"/>
            <w:gridSpan w:val="3"/>
            <w:vAlign w:val="center"/>
          </w:tcPr>
          <w:p w14:paraId="2BC4B099" w14:textId="475E246E" w:rsidR="000A281B" w:rsidRPr="000A281B" w:rsidRDefault="000A281B" w:rsidP="00DB008A">
            <w:r w:rsidRPr="000A281B">
              <w:t xml:space="preserve">If yes, please briefly explain what this process entails, and how this will be managed </w:t>
            </w:r>
            <w:r w:rsidR="00230E7A" w:rsidRPr="000A281B">
              <w:t>during</w:t>
            </w:r>
            <w:r w:rsidRPr="000A281B">
              <w:t xml:space="preserve"> the contract if successful.</w:t>
            </w:r>
          </w:p>
        </w:tc>
      </w:tr>
      <w:tr w:rsidR="000A281B" w:rsidRPr="00905359" w14:paraId="3349BA68" w14:textId="77777777" w:rsidTr="00357476">
        <w:trPr>
          <w:trHeight w:val="325"/>
        </w:trPr>
        <w:tc>
          <w:tcPr>
            <w:tcW w:w="599" w:type="dxa"/>
            <w:vMerge/>
            <w:vAlign w:val="center"/>
          </w:tcPr>
          <w:p w14:paraId="28C84A22" w14:textId="77777777" w:rsidR="000A281B" w:rsidRPr="00905359" w:rsidRDefault="000A281B" w:rsidP="001D55FF">
            <w:pPr>
              <w:jc w:val="right"/>
            </w:pPr>
          </w:p>
        </w:tc>
        <w:tc>
          <w:tcPr>
            <w:tcW w:w="8411" w:type="dxa"/>
            <w:gridSpan w:val="3"/>
            <w:shd w:val="clear" w:color="auto" w:fill="F6EFE4"/>
            <w:vAlign w:val="center"/>
          </w:tcPr>
          <w:p w14:paraId="26D0CCB3" w14:textId="77777777" w:rsidR="000A281B" w:rsidRPr="00905359" w:rsidRDefault="000A281B" w:rsidP="00DB008A"/>
        </w:tc>
      </w:tr>
    </w:tbl>
    <w:p w14:paraId="086A583D" w14:textId="77777777" w:rsidR="00DE3FB4" w:rsidRDefault="00DE3FB4" w:rsidP="00197790">
      <w:pPr>
        <w:ind w:left="30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6853"/>
        <w:gridCol w:w="821"/>
        <w:gridCol w:w="736"/>
      </w:tblGrid>
      <w:tr w:rsidR="00357476" w:rsidRPr="00357476" w14:paraId="1AA49CC9" w14:textId="77777777" w:rsidTr="00357476">
        <w:trPr>
          <w:trHeight w:val="524"/>
        </w:trPr>
        <w:tc>
          <w:tcPr>
            <w:tcW w:w="7453" w:type="dxa"/>
            <w:gridSpan w:val="2"/>
            <w:shd w:val="clear" w:color="auto" w:fill="1F3864" w:themeFill="accent1" w:themeFillShade="80"/>
            <w:vAlign w:val="center"/>
          </w:tcPr>
          <w:p w14:paraId="549E221F" w14:textId="6585BEB5" w:rsidR="00230E7A" w:rsidRPr="00357476" w:rsidRDefault="00CC2CB3" w:rsidP="00DB008A">
            <w:pPr>
              <w:rPr>
                <w:color w:val="FFFFFF" w:themeColor="background1"/>
              </w:rPr>
            </w:pPr>
            <w:r>
              <w:rPr>
                <w:color w:val="FFFFFF" w:themeColor="background1"/>
              </w:rPr>
              <w:t>10</w:t>
            </w:r>
            <w:r w:rsidR="00230E7A" w:rsidRPr="00357476">
              <w:rPr>
                <w:color w:val="FFFFFF" w:themeColor="background1"/>
              </w:rPr>
              <w:t xml:space="preserve"> Compliance</w:t>
            </w:r>
            <w:r w:rsidR="006D0BC9" w:rsidRPr="00357476">
              <w:rPr>
                <w:color w:val="FFFFFF" w:themeColor="background1"/>
              </w:rPr>
              <w:t xml:space="preserve"> with the Data Protection Act 2018</w:t>
            </w:r>
          </w:p>
        </w:tc>
        <w:tc>
          <w:tcPr>
            <w:tcW w:w="1557" w:type="dxa"/>
            <w:gridSpan w:val="2"/>
            <w:shd w:val="clear" w:color="auto" w:fill="1F3864" w:themeFill="accent1" w:themeFillShade="80"/>
            <w:vAlign w:val="center"/>
          </w:tcPr>
          <w:p w14:paraId="518FF486" w14:textId="77777777" w:rsidR="00230E7A" w:rsidRPr="00357476" w:rsidRDefault="00230E7A" w:rsidP="00DB008A">
            <w:pPr>
              <w:rPr>
                <w:color w:val="FFFFFF" w:themeColor="background1"/>
              </w:rPr>
            </w:pPr>
            <w:r w:rsidRPr="00357476">
              <w:rPr>
                <w:color w:val="FFFFFF" w:themeColor="background1"/>
              </w:rPr>
              <w:t>PASS/FAIL</w:t>
            </w:r>
          </w:p>
        </w:tc>
      </w:tr>
      <w:tr w:rsidR="004D130A" w:rsidRPr="00DE3FB4" w14:paraId="072FD995" w14:textId="77777777" w:rsidTr="00E3235D">
        <w:trPr>
          <w:trHeight w:val="524"/>
        </w:trPr>
        <w:tc>
          <w:tcPr>
            <w:tcW w:w="9010" w:type="dxa"/>
            <w:gridSpan w:val="4"/>
            <w:shd w:val="clear" w:color="auto" w:fill="auto"/>
            <w:vAlign w:val="center"/>
          </w:tcPr>
          <w:p w14:paraId="432F4326" w14:textId="3F12C61E" w:rsidR="004D130A" w:rsidRPr="00DE3FB4" w:rsidRDefault="004D130A" w:rsidP="00DB008A">
            <w:pPr>
              <w:rPr>
                <w:b/>
                <w:bCs/>
                <w:color w:val="000000" w:themeColor="text1"/>
              </w:rPr>
            </w:pPr>
            <w:r w:rsidRPr="00735E7A">
              <w:rPr>
                <w:color w:val="000000" w:themeColor="text1"/>
              </w:rPr>
              <w:t>Tenderers must answer ‘Yes’ to achieve a ‘Pass’ for this section.</w:t>
            </w:r>
          </w:p>
        </w:tc>
      </w:tr>
      <w:tr w:rsidR="00230E7A" w:rsidRPr="000A281B" w14:paraId="074C00D9" w14:textId="77777777" w:rsidTr="00357476">
        <w:trPr>
          <w:trHeight w:val="444"/>
        </w:trPr>
        <w:tc>
          <w:tcPr>
            <w:tcW w:w="600" w:type="dxa"/>
            <w:vMerge w:val="restart"/>
            <w:vAlign w:val="center"/>
          </w:tcPr>
          <w:p w14:paraId="0956DEF5" w14:textId="2BFFE7BE" w:rsidR="00230E7A" w:rsidRPr="000A281B" w:rsidRDefault="00230E7A" w:rsidP="001D55FF">
            <w:pPr>
              <w:jc w:val="right"/>
            </w:pPr>
            <w:r>
              <w:t>(a)</w:t>
            </w:r>
          </w:p>
        </w:tc>
        <w:tc>
          <w:tcPr>
            <w:tcW w:w="6853" w:type="dxa"/>
            <w:vMerge w:val="restart"/>
            <w:vAlign w:val="center"/>
          </w:tcPr>
          <w:p w14:paraId="64B41A5E" w14:textId="74AE5DB7" w:rsidR="00230E7A" w:rsidRPr="000A281B" w:rsidRDefault="00230E7A" w:rsidP="00DB008A">
            <w:pPr>
              <w:rPr>
                <w:rFonts w:cstheme="minorHAnsi"/>
              </w:rPr>
            </w:pPr>
            <w:r w:rsidRPr="00230E7A">
              <w:t xml:space="preserve">Please confirm that your organisation complies with the </w:t>
            </w:r>
            <w:r w:rsidR="006370AE">
              <w:t xml:space="preserve">UK </w:t>
            </w:r>
            <w:r w:rsidRPr="00230E7A">
              <w:t xml:space="preserve">Data Protection </w:t>
            </w:r>
            <w:r w:rsidR="006D0BC9">
              <w:t>Act 2018</w:t>
            </w:r>
            <w:r w:rsidRPr="00230E7A">
              <w:t xml:space="preserve"> and all other applicable legislation with respect to the processing of personal data</w:t>
            </w:r>
          </w:p>
        </w:tc>
        <w:tc>
          <w:tcPr>
            <w:tcW w:w="821" w:type="dxa"/>
            <w:vAlign w:val="center"/>
          </w:tcPr>
          <w:p w14:paraId="6C647F48" w14:textId="77777777" w:rsidR="00230E7A" w:rsidRPr="000A281B" w:rsidRDefault="00230E7A" w:rsidP="001D55FF">
            <w:pPr>
              <w:jc w:val="center"/>
            </w:pPr>
            <w:r w:rsidRPr="000A281B">
              <w:t>Yes</w:t>
            </w:r>
          </w:p>
        </w:tc>
        <w:tc>
          <w:tcPr>
            <w:tcW w:w="736" w:type="dxa"/>
            <w:shd w:val="clear" w:color="auto" w:fill="F6EFE4"/>
            <w:vAlign w:val="center"/>
          </w:tcPr>
          <w:p w14:paraId="6673E603" w14:textId="77777777" w:rsidR="00230E7A" w:rsidRPr="000A281B" w:rsidRDefault="00230E7A" w:rsidP="001D55FF">
            <w:pPr>
              <w:jc w:val="center"/>
            </w:pPr>
          </w:p>
        </w:tc>
      </w:tr>
      <w:tr w:rsidR="00230E7A" w:rsidRPr="00905359" w14:paraId="2940AA00" w14:textId="77777777" w:rsidTr="00357476">
        <w:trPr>
          <w:trHeight w:val="345"/>
        </w:trPr>
        <w:tc>
          <w:tcPr>
            <w:tcW w:w="600" w:type="dxa"/>
            <w:vMerge/>
            <w:vAlign w:val="center"/>
          </w:tcPr>
          <w:p w14:paraId="09C92CB3" w14:textId="77777777" w:rsidR="00230E7A" w:rsidRPr="00905359" w:rsidRDefault="00230E7A" w:rsidP="00DB008A"/>
        </w:tc>
        <w:tc>
          <w:tcPr>
            <w:tcW w:w="6853" w:type="dxa"/>
            <w:vMerge/>
            <w:vAlign w:val="center"/>
          </w:tcPr>
          <w:p w14:paraId="05C4746C" w14:textId="77777777" w:rsidR="00230E7A" w:rsidRPr="00905359" w:rsidRDefault="00230E7A" w:rsidP="00DB008A"/>
        </w:tc>
        <w:tc>
          <w:tcPr>
            <w:tcW w:w="821" w:type="dxa"/>
            <w:vAlign w:val="center"/>
          </w:tcPr>
          <w:p w14:paraId="5CB2F8D9" w14:textId="77777777" w:rsidR="00230E7A" w:rsidRPr="00905359" w:rsidRDefault="00230E7A" w:rsidP="001D55FF">
            <w:pPr>
              <w:jc w:val="center"/>
            </w:pPr>
            <w:r w:rsidRPr="00905359">
              <w:t>No</w:t>
            </w:r>
          </w:p>
        </w:tc>
        <w:tc>
          <w:tcPr>
            <w:tcW w:w="736" w:type="dxa"/>
            <w:shd w:val="clear" w:color="auto" w:fill="F6EFE4"/>
            <w:vAlign w:val="center"/>
          </w:tcPr>
          <w:p w14:paraId="59017DB7" w14:textId="77777777" w:rsidR="00230E7A" w:rsidRPr="00905359" w:rsidRDefault="00230E7A" w:rsidP="001D55FF">
            <w:pPr>
              <w:jc w:val="center"/>
            </w:pPr>
          </w:p>
        </w:tc>
      </w:tr>
    </w:tbl>
    <w:p w14:paraId="0C6DCA63" w14:textId="77777777" w:rsidR="00DE3FB4" w:rsidRDefault="00DE3FB4" w:rsidP="00197790">
      <w:pPr>
        <w:ind w:left="300"/>
      </w:pPr>
    </w:p>
    <w:p w14:paraId="341F40E4" w14:textId="0FD76FC1" w:rsidR="00A6274D" w:rsidRDefault="00393222">
      <w:pPr>
        <w:spacing w:line="240" w:lineRule="auto"/>
      </w:pPr>
      <w:r>
        <w:br w:type="page"/>
      </w:r>
    </w:p>
    <w:p w14:paraId="470A5A65" w14:textId="3FA9B7C1" w:rsidR="00A6274D" w:rsidRPr="00357476" w:rsidRDefault="00CC2CB3" w:rsidP="00357476">
      <w:pPr>
        <w:pStyle w:val="Heading1"/>
        <w:ind w:left="0" w:firstLine="0"/>
        <w:rPr>
          <w:color w:val="7F7F7F" w:themeColor="text1" w:themeTint="80"/>
        </w:rPr>
      </w:pPr>
      <w:bookmarkStart w:id="41" w:name="_Toc116660799"/>
      <w:bookmarkStart w:id="42" w:name="_Toc118472399"/>
      <w:r>
        <w:rPr>
          <w:color w:val="7F7F7F" w:themeColor="text1" w:themeTint="80"/>
        </w:rPr>
        <w:lastRenderedPageBreak/>
        <w:t xml:space="preserve">Part 5: </w:t>
      </w:r>
      <w:r w:rsidR="00A6274D" w:rsidRPr="00357476">
        <w:rPr>
          <w:color w:val="7F7F7F" w:themeColor="text1" w:themeTint="80"/>
        </w:rPr>
        <w:t>Declaration</w:t>
      </w:r>
      <w:r w:rsidR="00C36F42">
        <w:rPr>
          <w:color w:val="7F7F7F" w:themeColor="text1" w:themeTint="80"/>
        </w:rPr>
        <w:t>s</w:t>
      </w:r>
      <w:r w:rsidR="00E40EF6">
        <w:rPr>
          <w:color w:val="7F7F7F" w:themeColor="text1" w:themeTint="80"/>
        </w:rPr>
        <w:t xml:space="preserve"> to be signed</w:t>
      </w:r>
      <w:bookmarkEnd w:id="41"/>
      <w:bookmarkEnd w:id="42"/>
    </w:p>
    <w:tbl>
      <w:tblPr>
        <w:tblStyle w:val="TableGrid"/>
        <w:tblW w:w="9356" w:type="dxa"/>
        <w:tblInd w:w="-147" w:type="dxa"/>
        <w:tblLayout w:type="fixed"/>
        <w:tblLook w:val="04A0" w:firstRow="1" w:lastRow="0" w:firstColumn="1" w:lastColumn="0" w:noHBand="0" w:noVBand="1"/>
      </w:tblPr>
      <w:tblGrid>
        <w:gridCol w:w="2234"/>
        <w:gridCol w:w="5699"/>
        <w:gridCol w:w="1423"/>
      </w:tblGrid>
      <w:tr w:rsidR="00357476" w:rsidRPr="00357476" w14:paraId="627D44A7" w14:textId="77777777" w:rsidTr="00357476">
        <w:tc>
          <w:tcPr>
            <w:tcW w:w="7933" w:type="dxa"/>
            <w:gridSpan w:val="2"/>
            <w:tcBorders>
              <w:right w:val="nil"/>
            </w:tcBorders>
            <w:shd w:val="clear" w:color="auto" w:fill="1F3864" w:themeFill="accent1" w:themeFillShade="80"/>
          </w:tcPr>
          <w:p w14:paraId="71FBFBD3" w14:textId="22A139F0" w:rsidR="00A6274D" w:rsidRPr="00357476" w:rsidRDefault="00E40EF6" w:rsidP="007B7464">
            <w:pPr>
              <w:autoSpaceDE w:val="0"/>
              <w:autoSpaceDN w:val="0"/>
              <w:adjustRightInd w:val="0"/>
              <w:spacing w:before="120" w:after="120"/>
              <w:jc w:val="both"/>
              <w:rPr>
                <w:rFonts w:asciiTheme="minorHAnsi" w:hAnsiTheme="minorHAnsi" w:cstheme="minorHAnsi"/>
                <w:bCs/>
                <w:color w:val="FFFFFF" w:themeColor="background1"/>
              </w:rPr>
            </w:pPr>
            <w:r w:rsidRPr="00357476">
              <w:rPr>
                <w:rFonts w:asciiTheme="minorHAnsi" w:hAnsiTheme="minorHAnsi" w:cstheme="minorHAnsi"/>
                <w:bCs/>
                <w:color w:val="FFFFFF" w:themeColor="background1"/>
              </w:rPr>
              <w:t>1</w:t>
            </w:r>
            <w:r w:rsidR="00CC2CB3">
              <w:rPr>
                <w:rFonts w:asciiTheme="minorHAnsi" w:hAnsiTheme="minorHAnsi" w:cstheme="minorHAnsi"/>
                <w:bCs/>
                <w:color w:val="FFFFFF" w:themeColor="background1"/>
              </w:rPr>
              <w:t>1</w:t>
            </w:r>
            <w:r w:rsidRPr="00357476">
              <w:rPr>
                <w:rFonts w:asciiTheme="minorHAnsi" w:hAnsiTheme="minorHAnsi" w:cstheme="minorHAnsi"/>
                <w:bCs/>
                <w:color w:val="FFFFFF" w:themeColor="background1"/>
              </w:rPr>
              <w:t xml:space="preserve"> </w:t>
            </w:r>
            <w:r w:rsidR="00A6274D" w:rsidRPr="00357476">
              <w:rPr>
                <w:rFonts w:asciiTheme="minorHAnsi" w:hAnsiTheme="minorHAnsi" w:cstheme="minorHAnsi"/>
                <w:bCs/>
                <w:color w:val="FFFFFF" w:themeColor="background1"/>
              </w:rPr>
              <w:t>Declaration</w:t>
            </w:r>
            <w:r w:rsidRPr="00357476">
              <w:rPr>
                <w:rFonts w:asciiTheme="minorHAnsi" w:hAnsiTheme="minorHAnsi" w:cstheme="minorHAnsi"/>
                <w:bCs/>
                <w:color w:val="FFFFFF" w:themeColor="background1"/>
              </w:rPr>
              <w:t xml:space="preserve"> of Compliance</w:t>
            </w:r>
          </w:p>
        </w:tc>
        <w:tc>
          <w:tcPr>
            <w:tcW w:w="1423" w:type="dxa"/>
            <w:tcBorders>
              <w:left w:val="nil"/>
            </w:tcBorders>
            <w:shd w:val="clear" w:color="auto" w:fill="1F3864" w:themeFill="accent1" w:themeFillShade="80"/>
          </w:tcPr>
          <w:p w14:paraId="6AF8B67A" w14:textId="77777777" w:rsidR="00A6274D" w:rsidRPr="00357476" w:rsidRDefault="00A6274D" w:rsidP="007B7464">
            <w:pPr>
              <w:autoSpaceDE w:val="0"/>
              <w:autoSpaceDN w:val="0"/>
              <w:adjustRightInd w:val="0"/>
              <w:spacing w:before="120" w:after="120"/>
              <w:jc w:val="both"/>
              <w:rPr>
                <w:rFonts w:asciiTheme="minorHAnsi" w:hAnsiTheme="minorHAnsi" w:cstheme="minorHAnsi"/>
                <w:bCs/>
                <w:color w:val="FFFFFF" w:themeColor="background1"/>
              </w:rPr>
            </w:pPr>
            <w:r w:rsidRPr="00357476">
              <w:rPr>
                <w:rFonts w:asciiTheme="minorHAnsi" w:hAnsiTheme="minorHAnsi" w:cstheme="minorHAnsi"/>
                <w:bCs/>
                <w:color w:val="FFFFFF" w:themeColor="background1"/>
              </w:rPr>
              <w:t>(PASS/FAIL)</w:t>
            </w:r>
          </w:p>
        </w:tc>
      </w:tr>
      <w:tr w:rsidR="00A6274D" w:rsidRPr="00BD41F4" w14:paraId="26A4E361" w14:textId="77777777" w:rsidTr="00357476">
        <w:tc>
          <w:tcPr>
            <w:tcW w:w="9356" w:type="dxa"/>
            <w:gridSpan w:val="3"/>
          </w:tcPr>
          <w:p w14:paraId="7ABFAEE1" w14:textId="4B3D6142" w:rsidR="00A6274D" w:rsidRPr="00BD41F4" w:rsidRDefault="00E40EF6" w:rsidP="007B7464">
            <w:pPr>
              <w:autoSpaceDE w:val="0"/>
              <w:autoSpaceDN w:val="0"/>
              <w:adjustRightInd w:val="0"/>
              <w:spacing w:before="120" w:after="120"/>
              <w:jc w:val="both"/>
              <w:rPr>
                <w:rFonts w:asciiTheme="minorHAnsi" w:hAnsiTheme="minorHAnsi" w:cstheme="minorHAnsi"/>
              </w:rPr>
            </w:pPr>
            <w:r>
              <w:rPr>
                <w:rFonts w:asciiTheme="minorHAnsi" w:hAnsiTheme="minorHAnsi" w:cstheme="minorHAnsi"/>
              </w:rPr>
              <w:t>This section</w:t>
            </w:r>
            <w:r w:rsidR="00A6274D">
              <w:rPr>
                <w:rFonts w:asciiTheme="minorHAnsi" w:hAnsiTheme="minorHAnsi" w:cstheme="minorHAnsi"/>
              </w:rPr>
              <w:t xml:space="preserve"> must be completed and signed </w:t>
            </w:r>
            <w:r>
              <w:rPr>
                <w:rFonts w:asciiTheme="minorHAnsi" w:hAnsiTheme="minorHAnsi" w:cstheme="minorHAnsi"/>
              </w:rPr>
              <w:t>to</w:t>
            </w:r>
            <w:r w:rsidR="00A6274D">
              <w:rPr>
                <w:rFonts w:asciiTheme="minorHAnsi" w:hAnsiTheme="minorHAnsi" w:cstheme="minorHAnsi"/>
              </w:rPr>
              <w:t xml:space="preserve"> achieve a “Pass”.</w:t>
            </w:r>
          </w:p>
        </w:tc>
      </w:tr>
      <w:tr w:rsidR="00A6274D" w:rsidRPr="00BD41F4" w14:paraId="06A25B75" w14:textId="77777777" w:rsidTr="00357476">
        <w:tc>
          <w:tcPr>
            <w:tcW w:w="9356" w:type="dxa"/>
            <w:gridSpan w:val="3"/>
          </w:tcPr>
          <w:p w14:paraId="1EB3BA9C" w14:textId="77777777" w:rsidR="00A6274D" w:rsidRPr="00BD41F4" w:rsidRDefault="00A6274D" w:rsidP="007B7464">
            <w:pPr>
              <w:autoSpaceDE w:val="0"/>
              <w:autoSpaceDN w:val="0"/>
              <w:adjustRightInd w:val="0"/>
              <w:spacing w:before="120" w:after="120"/>
              <w:jc w:val="both"/>
              <w:rPr>
                <w:rFonts w:asciiTheme="minorHAnsi" w:hAnsiTheme="minorHAnsi" w:cstheme="minorHAnsi"/>
              </w:rPr>
            </w:pPr>
            <w:r w:rsidRPr="00BD41F4">
              <w:rPr>
                <w:rFonts w:asciiTheme="minorHAnsi" w:hAnsiTheme="minorHAnsi" w:cstheme="minorHAnsi"/>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w:t>
            </w:r>
          </w:p>
          <w:p w14:paraId="700AB940" w14:textId="77777777" w:rsidR="00A6274D" w:rsidRPr="00BD41F4" w:rsidRDefault="00A6274D" w:rsidP="007B7464">
            <w:pPr>
              <w:autoSpaceDE w:val="0"/>
              <w:autoSpaceDN w:val="0"/>
              <w:adjustRightInd w:val="0"/>
              <w:spacing w:before="120" w:after="120"/>
              <w:jc w:val="both"/>
              <w:rPr>
                <w:rFonts w:asciiTheme="minorHAnsi" w:hAnsiTheme="minorHAnsi" w:cstheme="minorHAnsi"/>
              </w:rPr>
            </w:pPr>
            <w:r w:rsidRPr="00357476">
              <w:rPr>
                <w:rFonts w:asciiTheme="minorHAnsi" w:hAnsiTheme="minorHAnsi" w:cstheme="minorHAnsi"/>
                <w:shd w:val="clear" w:color="auto" w:fill="F6EFE4"/>
              </w:rPr>
              <w:t xml:space="preserve"> .............................................................................</w:t>
            </w:r>
            <w:r w:rsidRPr="00BD41F4">
              <w:rPr>
                <w:rFonts w:asciiTheme="minorHAnsi" w:hAnsiTheme="minorHAnsi" w:cstheme="minorHAnsi"/>
              </w:rPr>
              <w:t xml:space="preserve"> (</w:t>
            </w:r>
            <w:r w:rsidRPr="00BD41F4">
              <w:rPr>
                <w:rFonts w:asciiTheme="minorHAnsi" w:hAnsiTheme="minorHAnsi" w:cstheme="minorHAnsi"/>
                <w:b/>
              </w:rPr>
              <w:t>Insert name of Supplier</w:t>
            </w:r>
            <w:r w:rsidRPr="00BD41F4">
              <w:rPr>
                <w:rFonts w:asciiTheme="minorHAnsi" w:hAnsiTheme="minorHAnsi" w:cstheme="minorHAnsi"/>
              </w:rPr>
              <w:t>).</w:t>
            </w:r>
          </w:p>
          <w:p w14:paraId="6671D07F" w14:textId="2CBB6C36" w:rsidR="00A6274D" w:rsidRPr="00BD41F4" w:rsidRDefault="00A6274D" w:rsidP="007B7464">
            <w:pPr>
              <w:autoSpaceDE w:val="0"/>
              <w:autoSpaceDN w:val="0"/>
              <w:adjustRightInd w:val="0"/>
              <w:spacing w:before="120" w:after="120"/>
              <w:jc w:val="both"/>
              <w:rPr>
                <w:rFonts w:asciiTheme="minorHAnsi" w:hAnsiTheme="minorHAnsi" w:cstheme="minorHAnsi"/>
              </w:rPr>
            </w:pPr>
            <w:r w:rsidRPr="00BD41F4">
              <w:rPr>
                <w:rFonts w:asciiTheme="minorHAnsi" w:hAnsiTheme="minorHAnsi" w:cstheme="minorHAnsi"/>
              </w:rPr>
              <w:t xml:space="preserve">I understand that </w:t>
            </w:r>
            <w:r w:rsidR="00CC2CB3">
              <w:t>The Trust</w:t>
            </w:r>
            <w:r w:rsidR="00CC2CB3" w:rsidRPr="00BD41F4">
              <w:t xml:space="preserve"> </w:t>
            </w:r>
            <w:r w:rsidRPr="00BD41F4">
              <w:rPr>
                <w:rFonts w:asciiTheme="minorHAnsi" w:hAnsiTheme="minorHAnsi" w:cstheme="minorHAnsi"/>
              </w:rPr>
              <w:t>may reject my submission if there is a failure to answer all relevant questions fully or if I provide false/misleading information.</w:t>
            </w:r>
          </w:p>
          <w:p w14:paraId="375888E8" w14:textId="77777777" w:rsidR="00A6274D" w:rsidRPr="00357476" w:rsidRDefault="00A6274D" w:rsidP="00357476">
            <w:pPr>
              <w:rPr>
                <w:b/>
                <w:bCs/>
              </w:rPr>
            </w:pPr>
            <w:bookmarkStart w:id="43" w:name="_Toc45217856"/>
            <w:bookmarkStart w:id="44" w:name="_Toc116660800"/>
            <w:r w:rsidRPr="00357476">
              <w:rPr>
                <w:b/>
                <w:bCs/>
              </w:rPr>
              <w:t>Certificate as to Bona Fide Tender / Collusive Tendering</w:t>
            </w:r>
            <w:bookmarkEnd w:id="43"/>
            <w:bookmarkEnd w:id="44"/>
            <w:r w:rsidRPr="00357476">
              <w:rPr>
                <w:b/>
                <w:bCs/>
              </w:rPr>
              <w:t xml:space="preserve"> </w:t>
            </w:r>
          </w:p>
          <w:p w14:paraId="5A88EDEB" w14:textId="77777777" w:rsidR="00A6274D" w:rsidRPr="00BD41F4" w:rsidRDefault="00A6274D" w:rsidP="007B7464">
            <w:pPr>
              <w:pStyle w:val="DefaultText"/>
              <w:jc w:val="both"/>
              <w:rPr>
                <w:rFonts w:asciiTheme="minorHAnsi" w:hAnsiTheme="minorHAnsi" w:cstheme="minorHAnsi"/>
                <w:b/>
              </w:rPr>
            </w:pPr>
          </w:p>
          <w:p w14:paraId="521C2EB4" w14:textId="299C5D9B" w:rsidR="00A6274D" w:rsidRPr="00BD41F4" w:rsidRDefault="00A6274D" w:rsidP="007B7464">
            <w:pPr>
              <w:pStyle w:val="DefaultText"/>
              <w:jc w:val="both"/>
              <w:rPr>
                <w:rFonts w:asciiTheme="minorHAnsi" w:hAnsiTheme="minorHAnsi" w:cstheme="minorHAnsi"/>
              </w:rPr>
            </w:pPr>
            <w:r w:rsidRPr="00BD41F4">
              <w:rPr>
                <w:rFonts w:asciiTheme="minorHAnsi" w:hAnsiTheme="minorHAnsi" w:cstheme="minorHAnsi"/>
              </w:rPr>
              <w:t>The essence of selective competition is that</w:t>
            </w:r>
            <w:r w:rsidRPr="00CC2CB3">
              <w:rPr>
                <w:rFonts w:asciiTheme="minorHAnsi" w:hAnsiTheme="minorHAnsi" w:cstheme="minorHAnsi"/>
              </w:rPr>
              <w:t xml:space="preserve"> </w:t>
            </w:r>
            <w:r w:rsidR="00CC2CB3" w:rsidRPr="00CC2CB3">
              <w:rPr>
                <w:rFonts w:asciiTheme="minorHAnsi" w:hAnsiTheme="minorHAnsi" w:cstheme="minorHAnsi"/>
              </w:rPr>
              <w:t>The Trust</w:t>
            </w:r>
            <w:r w:rsidR="00CC2CB3" w:rsidRPr="00BD41F4">
              <w:t xml:space="preserve"> </w:t>
            </w:r>
            <w:r w:rsidRPr="00BD41F4">
              <w:rPr>
                <w:rFonts w:asciiTheme="minorHAnsi" w:hAnsiTheme="minorHAnsi" w:cstheme="minorHAnsi"/>
              </w:rPr>
              <w:t>shall receive bona fide competitive offers from all persons biding for the contract. In recognition of this principle:</w:t>
            </w:r>
          </w:p>
          <w:p w14:paraId="1E38A388" w14:textId="77777777" w:rsidR="00A6274D" w:rsidRPr="00BD41F4" w:rsidRDefault="00A6274D" w:rsidP="007B7464">
            <w:pPr>
              <w:pStyle w:val="DefaultText"/>
              <w:jc w:val="both"/>
              <w:rPr>
                <w:rFonts w:asciiTheme="minorHAnsi" w:hAnsiTheme="minorHAnsi" w:cstheme="minorHAnsi"/>
              </w:rPr>
            </w:pPr>
          </w:p>
          <w:p w14:paraId="7DE660B5" w14:textId="77777777" w:rsidR="00A6274D" w:rsidRPr="00BD41F4" w:rsidRDefault="00A6274D" w:rsidP="007B7464">
            <w:pPr>
              <w:pStyle w:val="DefaultText"/>
              <w:jc w:val="both"/>
              <w:rPr>
                <w:rFonts w:asciiTheme="minorHAnsi" w:hAnsiTheme="minorHAnsi" w:cstheme="minorHAnsi"/>
              </w:rPr>
            </w:pPr>
            <w:r w:rsidRPr="00BD41F4">
              <w:rPr>
                <w:rFonts w:asciiTheme="minorHAnsi" w:hAnsiTheme="minorHAnsi" w:cstheme="minorHAnsi"/>
              </w:rPr>
              <w:t>Suppliers certify that this is a bona fide bid, intended to be competitive and that they have not fixed or adjusted the amount of the bid, or the rates and prices quoted by or under or in accordance with any agreement or arrangement with any other person.</w:t>
            </w:r>
          </w:p>
          <w:p w14:paraId="0A190AD3" w14:textId="77777777" w:rsidR="00A6274D" w:rsidRPr="00BD41F4" w:rsidRDefault="00A6274D" w:rsidP="007B7464">
            <w:pPr>
              <w:pStyle w:val="DefaultText"/>
              <w:jc w:val="both"/>
              <w:rPr>
                <w:rFonts w:asciiTheme="minorHAnsi" w:hAnsiTheme="minorHAnsi" w:cstheme="minorHAnsi"/>
              </w:rPr>
            </w:pPr>
          </w:p>
          <w:p w14:paraId="7DC0F8EC" w14:textId="77777777" w:rsidR="00A6274D" w:rsidRPr="00BD41F4" w:rsidRDefault="00A6274D" w:rsidP="007B7464">
            <w:pPr>
              <w:pStyle w:val="DefaultText"/>
              <w:jc w:val="both"/>
              <w:rPr>
                <w:rFonts w:asciiTheme="minorHAnsi" w:hAnsiTheme="minorHAnsi" w:cstheme="minorHAnsi"/>
              </w:rPr>
            </w:pPr>
            <w:r w:rsidRPr="00BD41F4">
              <w:rPr>
                <w:rFonts w:asciiTheme="minorHAnsi" w:hAnsiTheme="minorHAnsi" w:cstheme="minorHAnsi"/>
              </w:rPr>
              <w:t>I also certify that I have not done and undertake that I will not do at any time any of the following acts:</w:t>
            </w:r>
          </w:p>
          <w:p w14:paraId="6F1A5F61" w14:textId="77777777" w:rsidR="00A6274D" w:rsidRPr="00BD41F4" w:rsidRDefault="00A6274D" w:rsidP="007B7464">
            <w:pPr>
              <w:pStyle w:val="DefaultText"/>
              <w:jc w:val="both"/>
              <w:rPr>
                <w:rFonts w:asciiTheme="minorHAnsi" w:hAnsiTheme="minorHAnsi" w:cstheme="minorHAnsi"/>
              </w:rPr>
            </w:pPr>
          </w:p>
          <w:p w14:paraId="61CA10EF" w14:textId="506E99AB" w:rsidR="00A6274D" w:rsidRPr="00BD41F4" w:rsidRDefault="00A6274D" w:rsidP="007B7464">
            <w:pPr>
              <w:pStyle w:val="DefaultText"/>
              <w:numPr>
                <w:ilvl w:val="0"/>
                <w:numId w:val="23"/>
              </w:numPr>
              <w:tabs>
                <w:tab w:val="left" w:pos="360"/>
              </w:tabs>
              <w:ind w:hanging="436"/>
              <w:jc w:val="both"/>
              <w:rPr>
                <w:rFonts w:asciiTheme="minorHAnsi" w:hAnsiTheme="minorHAnsi" w:cstheme="minorHAnsi"/>
              </w:rPr>
            </w:pPr>
            <w:r w:rsidRPr="00BD41F4">
              <w:rPr>
                <w:rFonts w:asciiTheme="minorHAnsi" w:hAnsiTheme="minorHAnsi" w:cstheme="minorHAnsi"/>
              </w:rPr>
              <w:t xml:space="preserve">communicate to a person other than </w:t>
            </w:r>
            <w:r w:rsidR="00CC2CB3" w:rsidRPr="00CC2CB3">
              <w:rPr>
                <w:rFonts w:asciiTheme="minorHAnsi" w:hAnsiTheme="minorHAnsi" w:cstheme="minorHAnsi"/>
              </w:rPr>
              <w:t>The Trust</w:t>
            </w:r>
            <w:r w:rsidR="00CC2CB3" w:rsidRPr="00BD41F4">
              <w:t xml:space="preserve"> </w:t>
            </w:r>
            <w:r w:rsidRPr="00BD41F4">
              <w:rPr>
                <w:rFonts w:asciiTheme="minorHAnsi" w:hAnsiTheme="minorHAnsi" w:cstheme="minorHAnsi"/>
              </w:rPr>
              <w:t xml:space="preserve">the amount or approximate amount of my proposed </w:t>
            </w:r>
            <w:r>
              <w:rPr>
                <w:rFonts w:asciiTheme="minorHAnsi" w:hAnsiTheme="minorHAnsi" w:cstheme="minorHAnsi"/>
              </w:rPr>
              <w:t>t</w:t>
            </w:r>
            <w:r w:rsidRPr="00BD41F4">
              <w:rPr>
                <w:rFonts w:asciiTheme="minorHAnsi" w:hAnsiTheme="minorHAnsi" w:cstheme="minorHAnsi"/>
              </w:rPr>
              <w:t xml:space="preserve">ender (other than in confidence to obtain quotations necessary for the preparation of the </w:t>
            </w:r>
            <w:r>
              <w:rPr>
                <w:rFonts w:asciiTheme="minorHAnsi" w:hAnsiTheme="minorHAnsi" w:cstheme="minorHAnsi"/>
              </w:rPr>
              <w:t>t</w:t>
            </w:r>
            <w:r w:rsidRPr="00BD41F4">
              <w:rPr>
                <w:rFonts w:asciiTheme="minorHAnsi" w:hAnsiTheme="minorHAnsi" w:cstheme="minorHAnsi"/>
              </w:rPr>
              <w:t>ender for insurance);</w:t>
            </w:r>
          </w:p>
          <w:p w14:paraId="1FF8950A" w14:textId="77777777" w:rsidR="00A6274D" w:rsidRPr="00BD41F4" w:rsidRDefault="00A6274D" w:rsidP="007B7464">
            <w:pPr>
              <w:pStyle w:val="DefaultText"/>
              <w:ind w:hanging="436"/>
              <w:jc w:val="both"/>
              <w:rPr>
                <w:rFonts w:asciiTheme="minorHAnsi" w:hAnsiTheme="minorHAnsi" w:cstheme="minorHAnsi"/>
              </w:rPr>
            </w:pPr>
          </w:p>
          <w:p w14:paraId="1E7A6FE9" w14:textId="77777777" w:rsidR="00A6274D" w:rsidRPr="00BD41F4" w:rsidRDefault="00A6274D" w:rsidP="007B7464">
            <w:pPr>
              <w:pStyle w:val="DefaultText"/>
              <w:numPr>
                <w:ilvl w:val="0"/>
                <w:numId w:val="23"/>
              </w:numPr>
              <w:ind w:hanging="436"/>
              <w:jc w:val="both"/>
              <w:rPr>
                <w:rFonts w:asciiTheme="minorHAnsi" w:hAnsiTheme="minorHAnsi" w:cstheme="minorHAnsi"/>
              </w:rPr>
            </w:pPr>
            <w:r w:rsidRPr="00BD41F4">
              <w:rPr>
                <w:rFonts w:asciiTheme="minorHAnsi" w:hAnsiTheme="minorHAnsi" w:cstheme="minorHAnsi"/>
              </w:rPr>
              <w:t>enter into any agreement or arrangement with any other person that he shall refrain from bidding or as to the amount of any bid to be submitted;</w:t>
            </w:r>
          </w:p>
          <w:p w14:paraId="5A23F7DD" w14:textId="77777777" w:rsidR="00A6274D" w:rsidRPr="00BD41F4" w:rsidRDefault="00A6274D" w:rsidP="007B7464">
            <w:pPr>
              <w:pStyle w:val="ListParagraph"/>
              <w:ind w:left="1980" w:hanging="436"/>
              <w:rPr>
                <w:rFonts w:asciiTheme="minorHAnsi" w:hAnsiTheme="minorHAnsi" w:cstheme="minorHAnsi"/>
              </w:rPr>
            </w:pPr>
          </w:p>
          <w:p w14:paraId="30E8B84C" w14:textId="77777777" w:rsidR="00A6274D" w:rsidRPr="004D0FDA" w:rsidRDefault="00A6274D" w:rsidP="007B7464">
            <w:pPr>
              <w:pStyle w:val="DefaultText"/>
              <w:ind w:left="720" w:hanging="436"/>
              <w:jc w:val="both"/>
              <w:rPr>
                <w:rFonts w:asciiTheme="minorHAnsi" w:hAnsiTheme="minorHAnsi" w:cstheme="minorHAnsi"/>
              </w:rPr>
            </w:pPr>
            <w:r w:rsidRPr="00BD41F4">
              <w:rPr>
                <w:rFonts w:asciiTheme="minorHAnsi" w:hAnsiTheme="minorHAnsi" w:cstheme="minorHAnsi"/>
              </w:rPr>
              <w:t>(c)</w:t>
            </w:r>
            <w:r w:rsidRPr="00BD41F4">
              <w:rPr>
                <w:rFonts w:asciiTheme="minorHAnsi" w:hAnsiTheme="minorHAnsi" w:cstheme="minorHAnsi"/>
              </w:rPr>
              <w:tab/>
              <w:t>offer or agree to pay or give any sum of money, inducement</w:t>
            </w:r>
            <w:r>
              <w:rPr>
                <w:rFonts w:asciiTheme="minorHAnsi" w:hAnsiTheme="minorHAnsi" w:cstheme="minorHAnsi"/>
              </w:rPr>
              <w:t>,</w:t>
            </w:r>
            <w:r w:rsidRPr="00BD41F4">
              <w:rPr>
                <w:rFonts w:asciiTheme="minorHAnsi" w:hAnsiTheme="minorHAnsi" w:cstheme="minorHAnsi"/>
              </w:rPr>
              <w:t xml:space="preserve"> or valuable consideration directly or indirectly to any person for doing or having done or causing or having caused to be done in relation to any other </w:t>
            </w:r>
            <w:r>
              <w:rPr>
                <w:rFonts w:asciiTheme="minorHAnsi" w:hAnsiTheme="minorHAnsi" w:cstheme="minorHAnsi"/>
              </w:rPr>
              <w:t>t</w:t>
            </w:r>
            <w:r w:rsidRPr="00BD41F4">
              <w:rPr>
                <w:rFonts w:asciiTheme="minorHAnsi" w:hAnsiTheme="minorHAnsi" w:cstheme="minorHAnsi"/>
              </w:rPr>
              <w:t xml:space="preserve">ender or proposed </w:t>
            </w:r>
            <w:r>
              <w:rPr>
                <w:rFonts w:asciiTheme="minorHAnsi" w:hAnsiTheme="minorHAnsi" w:cstheme="minorHAnsi"/>
              </w:rPr>
              <w:t>t</w:t>
            </w:r>
            <w:r w:rsidRPr="00BD41F4">
              <w:rPr>
                <w:rFonts w:asciiTheme="minorHAnsi" w:hAnsiTheme="minorHAnsi" w:cstheme="minorHAnsi"/>
              </w:rPr>
              <w:t xml:space="preserve">ender for the </w:t>
            </w:r>
            <w:r>
              <w:rPr>
                <w:rFonts w:asciiTheme="minorHAnsi" w:hAnsiTheme="minorHAnsi" w:cstheme="minorHAnsi"/>
              </w:rPr>
              <w:t>s</w:t>
            </w:r>
            <w:r w:rsidRPr="00BD41F4">
              <w:rPr>
                <w:rFonts w:asciiTheme="minorHAnsi" w:hAnsiTheme="minorHAnsi" w:cstheme="minorHAnsi"/>
              </w:rPr>
              <w:t>ervice any act or omission.</w:t>
            </w:r>
          </w:p>
          <w:p w14:paraId="6AF2FB5F" w14:textId="77777777" w:rsidR="00A6274D" w:rsidRPr="00BD41F4" w:rsidRDefault="00A6274D" w:rsidP="007B7464">
            <w:pPr>
              <w:autoSpaceDE w:val="0"/>
              <w:autoSpaceDN w:val="0"/>
              <w:adjustRightInd w:val="0"/>
              <w:spacing w:after="80"/>
              <w:ind w:right="-1115"/>
              <w:jc w:val="both"/>
              <w:rPr>
                <w:rFonts w:asciiTheme="minorHAnsi" w:hAnsiTheme="minorHAnsi" w:cstheme="minorHAnsi"/>
              </w:rPr>
            </w:pPr>
          </w:p>
        </w:tc>
      </w:tr>
      <w:tr w:rsidR="00A6274D" w:rsidRPr="00BD41F4" w14:paraId="483225F5" w14:textId="77777777" w:rsidTr="00357476">
        <w:tc>
          <w:tcPr>
            <w:tcW w:w="2234" w:type="dxa"/>
            <w:vAlign w:val="center"/>
          </w:tcPr>
          <w:p w14:paraId="1D9B595E" w14:textId="77777777" w:rsidR="00A6274D" w:rsidRPr="00BD41F4" w:rsidRDefault="00A6274D" w:rsidP="007B7464">
            <w:pPr>
              <w:autoSpaceDE w:val="0"/>
              <w:autoSpaceDN w:val="0"/>
              <w:adjustRightInd w:val="0"/>
              <w:rPr>
                <w:rFonts w:asciiTheme="minorHAnsi" w:hAnsiTheme="minorHAnsi" w:cstheme="minorHAnsi"/>
              </w:rPr>
            </w:pPr>
            <w:r w:rsidRPr="00BD41F4">
              <w:rPr>
                <w:rFonts w:asciiTheme="minorHAnsi" w:hAnsiTheme="minorHAnsi" w:cstheme="minorHAnsi"/>
              </w:rPr>
              <w:t>Name</w:t>
            </w:r>
            <w:r>
              <w:rPr>
                <w:rFonts w:asciiTheme="minorHAnsi" w:hAnsiTheme="minorHAnsi" w:cstheme="minorHAnsi"/>
              </w:rPr>
              <w:t>:</w:t>
            </w:r>
          </w:p>
        </w:tc>
        <w:tc>
          <w:tcPr>
            <w:tcW w:w="7122" w:type="dxa"/>
            <w:gridSpan w:val="2"/>
            <w:shd w:val="clear" w:color="auto" w:fill="F6EFE4"/>
          </w:tcPr>
          <w:p w14:paraId="6BC03806" w14:textId="77777777" w:rsidR="00A6274D" w:rsidRPr="00BD41F4" w:rsidRDefault="00A6274D" w:rsidP="007B7464">
            <w:pPr>
              <w:autoSpaceDE w:val="0"/>
              <w:autoSpaceDN w:val="0"/>
              <w:adjustRightInd w:val="0"/>
              <w:spacing w:before="80" w:after="80"/>
              <w:jc w:val="both"/>
              <w:rPr>
                <w:rFonts w:asciiTheme="minorHAnsi" w:hAnsiTheme="minorHAnsi" w:cstheme="minorHAnsi"/>
              </w:rPr>
            </w:pPr>
          </w:p>
        </w:tc>
      </w:tr>
      <w:tr w:rsidR="00A6274D" w:rsidRPr="00BD41F4" w14:paraId="3DC34B4E" w14:textId="77777777" w:rsidTr="00357476">
        <w:trPr>
          <w:trHeight w:val="325"/>
        </w:trPr>
        <w:tc>
          <w:tcPr>
            <w:tcW w:w="2234" w:type="dxa"/>
            <w:vAlign w:val="center"/>
          </w:tcPr>
          <w:p w14:paraId="46E6F182" w14:textId="77777777" w:rsidR="00A6274D" w:rsidRPr="00BD41F4" w:rsidRDefault="00A6274D" w:rsidP="007B7464">
            <w:pPr>
              <w:autoSpaceDE w:val="0"/>
              <w:autoSpaceDN w:val="0"/>
              <w:adjustRightInd w:val="0"/>
              <w:rPr>
                <w:rFonts w:asciiTheme="minorHAnsi" w:hAnsiTheme="minorHAnsi" w:cstheme="minorHAnsi"/>
              </w:rPr>
            </w:pPr>
            <w:r w:rsidRPr="00BD41F4">
              <w:rPr>
                <w:rFonts w:asciiTheme="minorHAnsi" w:hAnsiTheme="minorHAnsi" w:cstheme="minorHAnsi"/>
              </w:rPr>
              <w:t>Role in Organisation</w:t>
            </w:r>
            <w:r>
              <w:rPr>
                <w:rFonts w:asciiTheme="minorHAnsi" w:hAnsiTheme="minorHAnsi" w:cstheme="minorHAnsi"/>
              </w:rPr>
              <w:t>:</w:t>
            </w:r>
          </w:p>
        </w:tc>
        <w:tc>
          <w:tcPr>
            <w:tcW w:w="7122" w:type="dxa"/>
            <w:gridSpan w:val="2"/>
            <w:shd w:val="clear" w:color="auto" w:fill="F6EFE4"/>
          </w:tcPr>
          <w:p w14:paraId="24CBE956" w14:textId="77777777" w:rsidR="00A6274D" w:rsidRPr="00BD41F4" w:rsidRDefault="00A6274D" w:rsidP="007B7464">
            <w:pPr>
              <w:autoSpaceDE w:val="0"/>
              <w:autoSpaceDN w:val="0"/>
              <w:adjustRightInd w:val="0"/>
              <w:spacing w:before="80" w:after="80"/>
              <w:jc w:val="both"/>
              <w:rPr>
                <w:rFonts w:asciiTheme="minorHAnsi" w:hAnsiTheme="minorHAnsi" w:cstheme="minorHAnsi"/>
              </w:rPr>
            </w:pPr>
          </w:p>
        </w:tc>
      </w:tr>
      <w:tr w:rsidR="00A6274D" w:rsidRPr="00BD41F4" w14:paraId="184E505F" w14:textId="77777777" w:rsidTr="00357476">
        <w:tc>
          <w:tcPr>
            <w:tcW w:w="2234" w:type="dxa"/>
            <w:vAlign w:val="center"/>
          </w:tcPr>
          <w:p w14:paraId="082CB89F" w14:textId="2D332C8F" w:rsidR="00A6274D" w:rsidRPr="00BD41F4" w:rsidRDefault="00A6274D" w:rsidP="007B7464">
            <w:pPr>
              <w:autoSpaceDE w:val="0"/>
              <w:autoSpaceDN w:val="0"/>
              <w:adjustRightInd w:val="0"/>
              <w:rPr>
                <w:rFonts w:asciiTheme="minorHAnsi" w:hAnsiTheme="minorHAnsi" w:cstheme="minorHAnsi"/>
              </w:rPr>
            </w:pPr>
            <w:r w:rsidRPr="00BD41F4">
              <w:rPr>
                <w:rFonts w:asciiTheme="minorHAnsi" w:hAnsiTheme="minorHAnsi" w:cstheme="minorHAnsi"/>
              </w:rPr>
              <w:t>Date</w:t>
            </w:r>
            <w:r>
              <w:rPr>
                <w:rFonts w:asciiTheme="minorHAnsi" w:hAnsiTheme="minorHAnsi" w:cstheme="minorHAnsi"/>
              </w:rPr>
              <w:t>:</w:t>
            </w:r>
          </w:p>
        </w:tc>
        <w:tc>
          <w:tcPr>
            <w:tcW w:w="7122" w:type="dxa"/>
            <w:gridSpan w:val="2"/>
            <w:shd w:val="clear" w:color="auto" w:fill="F6EFE4"/>
          </w:tcPr>
          <w:p w14:paraId="36B3519A" w14:textId="77777777" w:rsidR="00A6274D" w:rsidRPr="00BD41F4" w:rsidRDefault="00A6274D" w:rsidP="007B7464">
            <w:pPr>
              <w:autoSpaceDE w:val="0"/>
              <w:autoSpaceDN w:val="0"/>
              <w:adjustRightInd w:val="0"/>
              <w:spacing w:before="80" w:after="80"/>
              <w:jc w:val="both"/>
              <w:rPr>
                <w:rFonts w:asciiTheme="minorHAnsi" w:hAnsiTheme="minorHAnsi" w:cstheme="minorHAnsi"/>
              </w:rPr>
            </w:pPr>
          </w:p>
        </w:tc>
      </w:tr>
      <w:tr w:rsidR="00A6274D" w:rsidRPr="00BD41F4" w14:paraId="7B1E5B80" w14:textId="77777777" w:rsidTr="00357476">
        <w:tc>
          <w:tcPr>
            <w:tcW w:w="2234" w:type="dxa"/>
            <w:vAlign w:val="center"/>
          </w:tcPr>
          <w:p w14:paraId="0F6E14AC" w14:textId="77777777" w:rsidR="00A6274D" w:rsidRPr="00BD41F4" w:rsidRDefault="00A6274D" w:rsidP="007B7464">
            <w:pPr>
              <w:autoSpaceDE w:val="0"/>
              <w:autoSpaceDN w:val="0"/>
              <w:adjustRightInd w:val="0"/>
              <w:rPr>
                <w:rFonts w:asciiTheme="minorHAnsi" w:hAnsiTheme="minorHAnsi" w:cstheme="minorHAnsi"/>
              </w:rPr>
            </w:pPr>
            <w:r w:rsidRPr="00BD41F4">
              <w:rPr>
                <w:rFonts w:asciiTheme="minorHAnsi" w:hAnsiTheme="minorHAnsi" w:cstheme="minorHAnsi"/>
              </w:rPr>
              <w:t>Signature</w:t>
            </w:r>
            <w:r>
              <w:rPr>
                <w:rFonts w:asciiTheme="minorHAnsi" w:hAnsiTheme="minorHAnsi" w:cstheme="minorHAnsi"/>
              </w:rPr>
              <w:t>:</w:t>
            </w:r>
          </w:p>
        </w:tc>
        <w:tc>
          <w:tcPr>
            <w:tcW w:w="7122" w:type="dxa"/>
            <w:gridSpan w:val="2"/>
            <w:shd w:val="clear" w:color="auto" w:fill="F6EFE4"/>
          </w:tcPr>
          <w:p w14:paraId="0D1BBAE4" w14:textId="77777777" w:rsidR="00A6274D" w:rsidRPr="00BD41F4" w:rsidRDefault="00A6274D" w:rsidP="007B7464">
            <w:pPr>
              <w:autoSpaceDE w:val="0"/>
              <w:autoSpaceDN w:val="0"/>
              <w:adjustRightInd w:val="0"/>
              <w:spacing w:before="80" w:after="80"/>
              <w:jc w:val="both"/>
              <w:rPr>
                <w:rFonts w:asciiTheme="minorHAnsi" w:hAnsiTheme="minorHAnsi" w:cstheme="minorHAnsi"/>
              </w:rPr>
            </w:pPr>
          </w:p>
          <w:p w14:paraId="7BDD7D57" w14:textId="77777777" w:rsidR="00A6274D" w:rsidRPr="00BD41F4" w:rsidRDefault="00A6274D" w:rsidP="007B7464">
            <w:pPr>
              <w:autoSpaceDE w:val="0"/>
              <w:autoSpaceDN w:val="0"/>
              <w:adjustRightInd w:val="0"/>
              <w:spacing w:before="80" w:after="80"/>
              <w:jc w:val="both"/>
              <w:rPr>
                <w:rFonts w:asciiTheme="minorHAnsi" w:hAnsiTheme="minorHAnsi" w:cstheme="minorHAnsi"/>
              </w:rPr>
            </w:pPr>
          </w:p>
        </w:tc>
      </w:tr>
    </w:tbl>
    <w:p w14:paraId="0826C77D" w14:textId="519DD661" w:rsidR="00A6274D" w:rsidRDefault="00A6274D" w:rsidP="00197790">
      <w:pPr>
        <w:ind w:left="300"/>
        <w:rPr>
          <w:rFonts w:ascii="Arial" w:eastAsiaTheme="majorEastAsia" w:hAnsi="Arial" w:cs="Arial"/>
          <w:color w:val="2F5496" w:themeColor="accent1" w:themeShade="BF"/>
          <w:sz w:val="24"/>
        </w:rPr>
      </w:pPr>
    </w:p>
    <w:p w14:paraId="2F361564" w14:textId="77777777" w:rsidR="00A6274D" w:rsidRDefault="00A6274D">
      <w:pPr>
        <w:spacing w:line="240" w:lineRule="auto"/>
        <w:rPr>
          <w:rFonts w:ascii="Arial" w:eastAsiaTheme="majorEastAsia" w:hAnsi="Arial" w:cs="Arial"/>
          <w:color w:val="2F5496" w:themeColor="accent1" w:themeShade="BF"/>
          <w:sz w:val="24"/>
        </w:rPr>
      </w:pPr>
      <w:r>
        <w:rPr>
          <w:rFonts w:ascii="Arial" w:eastAsiaTheme="majorEastAsia" w:hAnsi="Arial" w:cs="Arial"/>
          <w:color w:val="2F5496" w:themeColor="accent1" w:themeShade="BF"/>
          <w:sz w:val="24"/>
        </w:rPr>
        <w:br w:type="page"/>
      </w:r>
    </w:p>
    <w:p w14:paraId="6FE28DE9" w14:textId="21D46758" w:rsidR="00C36F42" w:rsidRPr="00357476" w:rsidRDefault="00C36F42" w:rsidP="00357476"/>
    <w:tbl>
      <w:tblPr>
        <w:tblStyle w:val="TableGrid"/>
        <w:tblW w:w="9356" w:type="dxa"/>
        <w:tblInd w:w="-147" w:type="dxa"/>
        <w:tblLayout w:type="fixed"/>
        <w:tblLook w:val="04A0" w:firstRow="1" w:lastRow="0" w:firstColumn="1" w:lastColumn="0" w:noHBand="0" w:noVBand="1"/>
      </w:tblPr>
      <w:tblGrid>
        <w:gridCol w:w="7933"/>
        <w:gridCol w:w="1423"/>
      </w:tblGrid>
      <w:tr w:rsidR="00357476" w:rsidRPr="00357476" w14:paraId="63F11793" w14:textId="77777777" w:rsidTr="00357476">
        <w:trPr>
          <w:trHeight w:val="124"/>
        </w:trPr>
        <w:tc>
          <w:tcPr>
            <w:tcW w:w="7933" w:type="dxa"/>
            <w:tcBorders>
              <w:right w:val="nil"/>
            </w:tcBorders>
            <w:shd w:val="clear" w:color="auto" w:fill="1F3864" w:themeFill="accent1" w:themeFillShade="80"/>
          </w:tcPr>
          <w:p w14:paraId="464E575E" w14:textId="74E5C0FA" w:rsidR="00C36F42" w:rsidRPr="00357476" w:rsidRDefault="00E40EF6" w:rsidP="007B7464">
            <w:pPr>
              <w:autoSpaceDE w:val="0"/>
              <w:autoSpaceDN w:val="0"/>
              <w:adjustRightInd w:val="0"/>
              <w:spacing w:before="120" w:after="120"/>
              <w:jc w:val="both"/>
              <w:rPr>
                <w:rFonts w:asciiTheme="minorHAnsi" w:hAnsiTheme="minorHAnsi" w:cstheme="minorHAnsi"/>
                <w:bCs/>
                <w:color w:val="FFFFFF" w:themeColor="background1"/>
              </w:rPr>
            </w:pPr>
            <w:r w:rsidRPr="00357476">
              <w:rPr>
                <w:rFonts w:asciiTheme="minorHAnsi" w:hAnsiTheme="minorHAnsi" w:cstheme="minorHAnsi"/>
                <w:bCs/>
                <w:color w:val="FFFFFF" w:themeColor="background1"/>
              </w:rPr>
              <w:t>1</w:t>
            </w:r>
            <w:r w:rsidR="00CC2CB3">
              <w:rPr>
                <w:rFonts w:asciiTheme="minorHAnsi" w:hAnsiTheme="minorHAnsi" w:cstheme="minorHAnsi"/>
                <w:bCs/>
                <w:color w:val="FFFFFF" w:themeColor="background1"/>
              </w:rPr>
              <w:t>2</w:t>
            </w:r>
            <w:r w:rsidRPr="00357476">
              <w:rPr>
                <w:rFonts w:asciiTheme="minorHAnsi" w:hAnsiTheme="minorHAnsi" w:cstheme="minorHAnsi"/>
                <w:bCs/>
                <w:color w:val="FFFFFF" w:themeColor="background1"/>
              </w:rPr>
              <w:t xml:space="preserve"> </w:t>
            </w:r>
            <w:r w:rsidR="00C36F42" w:rsidRPr="00357476">
              <w:rPr>
                <w:rFonts w:asciiTheme="minorHAnsi" w:hAnsiTheme="minorHAnsi" w:cstheme="minorHAnsi"/>
                <w:bCs/>
                <w:color w:val="FFFFFF" w:themeColor="background1"/>
              </w:rPr>
              <w:t>Declaration</w:t>
            </w:r>
            <w:r w:rsidRPr="00357476">
              <w:rPr>
                <w:rFonts w:asciiTheme="minorHAnsi" w:hAnsiTheme="minorHAnsi" w:cstheme="minorHAnsi"/>
                <w:bCs/>
                <w:color w:val="FFFFFF" w:themeColor="background1"/>
              </w:rPr>
              <w:t xml:space="preserve"> of</w:t>
            </w:r>
            <w:r w:rsidR="00C36F42" w:rsidRPr="00357476">
              <w:rPr>
                <w:rFonts w:asciiTheme="minorHAnsi" w:hAnsiTheme="minorHAnsi" w:cstheme="minorHAnsi"/>
                <w:bCs/>
                <w:color w:val="FFFFFF" w:themeColor="background1"/>
              </w:rPr>
              <w:t xml:space="preserve"> </w:t>
            </w:r>
            <w:r w:rsidRPr="00357476">
              <w:rPr>
                <w:rFonts w:asciiTheme="minorHAnsi" w:hAnsiTheme="minorHAnsi" w:cstheme="minorHAnsi"/>
                <w:bCs/>
                <w:color w:val="FFFFFF" w:themeColor="background1"/>
              </w:rPr>
              <w:t>Conflict/No Conflict of Interest</w:t>
            </w:r>
          </w:p>
        </w:tc>
        <w:tc>
          <w:tcPr>
            <w:tcW w:w="1423" w:type="dxa"/>
            <w:tcBorders>
              <w:left w:val="nil"/>
            </w:tcBorders>
            <w:shd w:val="clear" w:color="auto" w:fill="1F3864" w:themeFill="accent1" w:themeFillShade="80"/>
          </w:tcPr>
          <w:p w14:paraId="467A7BED" w14:textId="77777777" w:rsidR="00C36F42" w:rsidRPr="00357476" w:rsidRDefault="00C36F42" w:rsidP="007B7464">
            <w:pPr>
              <w:autoSpaceDE w:val="0"/>
              <w:autoSpaceDN w:val="0"/>
              <w:adjustRightInd w:val="0"/>
              <w:spacing w:before="120" w:after="120"/>
              <w:jc w:val="both"/>
              <w:rPr>
                <w:rFonts w:asciiTheme="minorHAnsi" w:hAnsiTheme="minorHAnsi" w:cstheme="minorHAnsi"/>
                <w:bCs/>
                <w:color w:val="FFFFFF" w:themeColor="background1"/>
              </w:rPr>
            </w:pPr>
            <w:r w:rsidRPr="00357476">
              <w:rPr>
                <w:rFonts w:asciiTheme="minorHAnsi" w:hAnsiTheme="minorHAnsi" w:cstheme="minorHAnsi"/>
                <w:bCs/>
                <w:color w:val="FFFFFF" w:themeColor="background1"/>
              </w:rPr>
              <w:t>(PASS/FAIL)</w:t>
            </w:r>
          </w:p>
        </w:tc>
      </w:tr>
      <w:tr w:rsidR="00C36F42" w:rsidRPr="00BD41F4" w14:paraId="46C3A1C9" w14:textId="77777777" w:rsidTr="007B7464">
        <w:tc>
          <w:tcPr>
            <w:tcW w:w="9356" w:type="dxa"/>
            <w:gridSpan w:val="2"/>
          </w:tcPr>
          <w:p w14:paraId="3322527F" w14:textId="355B964F" w:rsidR="00C36F42" w:rsidRPr="00BD41F4" w:rsidRDefault="00E40EF6" w:rsidP="007B7464">
            <w:pPr>
              <w:autoSpaceDE w:val="0"/>
              <w:autoSpaceDN w:val="0"/>
              <w:adjustRightInd w:val="0"/>
              <w:spacing w:before="120" w:after="120"/>
              <w:jc w:val="both"/>
              <w:rPr>
                <w:rFonts w:asciiTheme="minorHAnsi" w:hAnsiTheme="minorHAnsi" w:cstheme="minorHAnsi"/>
              </w:rPr>
            </w:pPr>
            <w:r>
              <w:rPr>
                <w:rFonts w:asciiTheme="minorHAnsi" w:hAnsiTheme="minorHAnsi" w:cstheme="minorHAnsi"/>
              </w:rPr>
              <w:t>This section must be completed and signed to achieve a “Pass”.</w:t>
            </w:r>
          </w:p>
        </w:tc>
      </w:tr>
      <w:tr w:rsidR="00C36F42" w:rsidRPr="00BD41F4" w14:paraId="0C824ADF" w14:textId="77777777" w:rsidTr="007B7464">
        <w:tc>
          <w:tcPr>
            <w:tcW w:w="9356" w:type="dxa"/>
            <w:gridSpan w:val="2"/>
          </w:tcPr>
          <w:p w14:paraId="74D5F17C" w14:textId="77777777" w:rsidR="00C36F42" w:rsidRPr="002A5C37" w:rsidRDefault="00C36F42" w:rsidP="00C36F42">
            <w:r w:rsidRPr="002A5C37">
              <w:t>I</w:t>
            </w:r>
            <w:r>
              <w:t xml:space="preserve"> </w:t>
            </w:r>
            <w:r w:rsidRPr="002A5C37">
              <w:t>/</w:t>
            </w:r>
            <w:r>
              <w:t xml:space="preserve"> </w:t>
            </w:r>
            <w:r w:rsidRPr="002A5C37">
              <w:t>We warrant that:</w:t>
            </w:r>
          </w:p>
          <w:p w14:paraId="4E9E2027" w14:textId="77777777" w:rsidR="00C36F42" w:rsidRPr="002A5C37" w:rsidRDefault="00C36F42" w:rsidP="00C36F42"/>
          <w:p w14:paraId="2344469F" w14:textId="77777777" w:rsidR="00C36F42" w:rsidRPr="002A5C37" w:rsidRDefault="00C36F42" w:rsidP="00C36F42">
            <w:pPr>
              <w:pStyle w:val="ListParagraph"/>
              <w:numPr>
                <w:ilvl w:val="0"/>
                <w:numId w:val="24"/>
              </w:numPr>
              <w:spacing w:line="240" w:lineRule="auto"/>
            </w:pPr>
            <w:r w:rsidRPr="002A5C37">
              <w:t>There would be no conflict or perceived conflict of interest in relation to the personnel or type of work involved in this contract.</w:t>
            </w:r>
          </w:p>
          <w:p w14:paraId="0D55FC0F" w14:textId="77777777" w:rsidR="00C36F42" w:rsidRPr="002A5C37" w:rsidRDefault="00C36F42" w:rsidP="00C36F42"/>
          <w:tbl>
            <w:tblPr>
              <w:tblStyle w:val="TableGrid"/>
              <w:tblW w:w="8038" w:type="dxa"/>
              <w:tblInd w:w="746" w:type="dxa"/>
              <w:tblLayout w:type="fixed"/>
              <w:tblLook w:val="04A0" w:firstRow="1" w:lastRow="0" w:firstColumn="1" w:lastColumn="0" w:noHBand="0" w:noVBand="1"/>
            </w:tblPr>
            <w:tblGrid>
              <w:gridCol w:w="1980"/>
              <w:gridCol w:w="6058"/>
            </w:tblGrid>
            <w:tr w:rsidR="00C36F42" w:rsidRPr="002A5C37" w14:paraId="69DA303E" w14:textId="77777777" w:rsidTr="00357476">
              <w:trPr>
                <w:trHeight w:val="763"/>
              </w:trPr>
              <w:tc>
                <w:tcPr>
                  <w:tcW w:w="1980" w:type="dxa"/>
                </w:tcPr>
                <w:p w14:paraId="36B38B10" w14:textId="77777777" w:rsidR="00C36F42" w:rsidRPr="002A5C37" w:rsidRDefault="00C36F42" w:rsidP="00C36F42">
                  <w:r w:rsidRPr="002A5C37">
                    <w:t>Signed:</w:t>
                  </w:r>
                </w:p>
              </w:tc>
              <w:tc>
                <w:tcPr>
                  <w:tcW w:w="6058" w:type="dxa"/>
                  <w:shd w:val="clear" w:color="auto" w:fill="F6EFE4"/>
                </w:tcPr>
                <w:p w14:paraId="20EAC6D2" w14:textId="77777777" w:rsidR="00C36F42" w:rsidRPr="002A5C37" w:rsidRDefault="00C36F42" w:rsidP="00C36F42"/>
              </w:tc>
            </w:tr>
            <w:tr w:rsidR="00C36F42" w:rsidRPr="002A5C37" w14:paraId="158AD956" w14:textId="77777777" w:rsidTr="00357476">
              <w:tc>
                <w:tcPr>
                  <w:tcW w:w="1980" w:type="dxa"/>
                </w:tcPr>
                <w:p w14:paraId="72799F13" w14:textId="77777777" w:rsidR="00C36F42" w:rsidRPr="002A5C37" w:rsidRDefault="00C36F42" w:rsidP="00C36F42">
                  <w:r w:rsidRPr="002A5C37">
                    <w:t>Position/Status</w:t>
                  </w:r>
                  <w:r>
                    <w:t>:</w:t>
                  </w:r>
                </w:p>
              </w:tc>
              <w:tc>
                <w:tcPr>
                  <w:tcW w:w="6058" w:type="dxa"/>
                  <w:shd w:val="clear" w:color="auto" w:fill="F6EFE4"/>
                </w:tcPr>
                <w:p w14:paraId="3ED892F7" w14:textId="77777777" w:rsidR="00C36F42" w:rsidRPr="002A5C37" w:rsidRDefault="00C36F42" w:rsidP="00C36F42"/>
              </w:tc>
            </w:tr>
            <w:tr w:rsidR="00C36F42" w:rsidRPr="002A5C37" w14:paraId="09804AEE" w14:textId="77777777" w:rsidTr="00357476">
              <w:tc>
                <w:tcPr>
                  <w:tcW w:w="1980" w:type="dxa"/>
                </w:tcPr>
                <w:p w14:paraId="0AC07649" w14:textId="77777777" w:rsidR="00C36F42" w:rsidRPr="002A5C37" w:rsidRDefault="00C36F42" w:rsidP="00C36F42">
                  <w:r w:rsidRPr="002A5C37">
                    <w:t>Company Name</w:t>
                  </w:r>
                  <w:r>
                    <w:t>:</w:t>
                  </w:r>
                </w:p>
              </w:tc>
              <w:tc>
                <w:tcPr>
                  <w:tcW w:w="6058" w:type="dxa"/>
                  <w:shd w:val="clear" w:color="auto" w:fill="F6EFE4"/>
                </w:tcPr>
                <w:p w14:paraId="14869149" w14:textId="77777777" w:rsidR="00C36F42" w:rsidRPr="002A5C37" w:rsidRDefault="00C36F42" w:rsidP="00C36F42"/>
              </w:tc>
            </w:tr>
            <w:tr w:rsidR="00C36F42" w:rsidRPr="002A5C37" w14:paraId="6FFDA827" w14:textId="77777777" w:rsidTr="00357476">
              <w:trPr>
                <w:trHeight w:val="795"/>
              </w:trPr>
              <w:tc>
                <w:tcPr>
                  <w:tcW w:w="1980" w:type="dxa"/>
                </w:tcPr>
                <w:p w14:paraId="19C742C9" w14:textId="77777777" w:rsidR="00C36F42" w:rsidRPr="002A5C37" w:rsidRDefault="00C36F42" w:rsidP="00C36F42">
                  <w:r w:rsidRPr="002A5C37">
                    <w:t>Address</w:t>
                  </w:r>
                  <w:r>
                    <w:t>:</w:t>
                  </w:r>
                </w:p>
              </w:tc>
              <w:tc>
                <w:tcPr>
                  <w:tcW w:w="6058" w:type="dxa"/>
                  <w:shd w:val="clear" w:color="auto" w:fill="F6EFE4"/>
                </w:tcPr>
                <w:p w14:paraId="0C59E6F3" w14:textId="77777777" w:rsidR="00C36F42" w:rsidRPr="002A5C37" w:rsidRDefault="00C36F42" w:rsidP="00C36F42"/>
              </w:tc>
            </w:tr>
            <w:tr w:rsidR="00C36F42" w:rsidRPr="002A5C37" w14:paraId="321A1474" w14:textId="77777777" w:rsidTr="00357476">
              <w:tc>
                <w:tcPr>
                  <w:tcW w:w="1980" w:type="dxa"/>
                </w:tcPr>
                <w:p w14:paraId="7128E2FD" w14:textId="77777777" w:rsidR="00C36F42" w:rsidRPr="002A5C37" w:rsidRDefault="00C36F42" w:rsidP="00C36F42">
                  <w:r w:rsidRPr="002A5C37">
                    <w:t>Date Signed</w:t>
                  </w:r>
                  <w:r>
                    <w:t>:</w:t>
                  </w:r>
                </w:p>
              </w:tc>
              <w:tc>
                <w:tcPr>
                  <w:tcW w:w="6058" w:type="dxa"/>
                  <w:shd w:val="clear" w:color="auto" w:fill="F6EFE4"/>
                </w:tcPr>
                <w:p w14:paraId="489909CF" w14:textId="77777777" w:rsidR="00C36F42" w:rsidRPr="002A5C37" w:rsidRDefault="00C36F42" w:rsidP="00C36F42"/>
              </w:tc>
            </w:tr>
          </w:tbl>
          <w:p w14:paraId="2D8F8035" w14:textId="77777777" w:rsidR="00C36F42" w:rsidRDefault="00C36F42" w:rsidP="00C36F42"/>
          <w:p w14:paraId="75363177" w14:textId="77777777" w:rsidR="00C36F42" w:rsidRPr="002A5C37" w:rsidRDefault="00C36F42" w:rsidP="00C36F42">
            <w:r w:rsidRPr="002A5C37">
              <w:t>I / We warrant that:</w:t>
            </w:r>
          </w:p>
          <w:p w14:paraId="3B14959F" w14:textId="77777777" w:rsidR="00C36F42" w:rsidRPr="002A5C37" w:rsidRDefault="00C36F42" w:rsidP="00C36F42"/>
          <w:p w14:paraId="1FBCC41D" w14:textId="77777777" w:rsidR="00C36F42" w:rsidRPr="002A5C37" w:rsidRDefault="00C36F42" w:rsidP="00C36F42">
            <w:pPr>
              <w:pStyle w:val="ListParagraph"/>
              <w:numPr>
                <w:ilvl w:val="0"/>
                <w:numId w:val="24"/>
              </w:numPr>
              <w:spacing w:line="240" w:lineRule="auto"/>
            </w:pPr>
            <w:r w:rsidRPr="002A5C37">
              <w:t>There could be a possible conflict or perceived conflict of interest in relation to the personnel or type of work involved in this contract.</w:t>
            </w:r>
          </w:p>
          <w:p w14:paraId="27BC4DB9" w14:textId="77777777" w:rsidR="00C36F42" w:rsidRPr="002A5C37" w:rsidRDefault="00C36F42" w:rsidP="00C36F42"/>
          <w:p w14:paraId="7DFE8D17" w14:textId="77777777" w:rsidR="00C36F42" w:rsidRPr="002A5C37" w:rsidRDefault="00C36F42" w:rsidP="00C36F42">
            <w:pPr>
              <w:ind w:left="720"/>
            </w:pPr>
            <w:r w:rsidRPr="002A5C37">
              <w:t>Please explain what the possible conflict or perceived conflict of interest may be and who it relates to and how it could have an adverse effect on this contract</w:t>
            </w:r>
          </w:p>
          <w:p w14:paraId="2977B839" w14:textId="77777777" w:rsidR="00C36F42" w:rsidRPr="002A5C37" w:rsidRDefault="00C36F42" w:rsidP="00C36F42"/>
          <w:tbl>
            <w:tblPr>
              <w:tblStyle w:val="TableGrid"/>
              <w:tblW w:w="8222" w:type="dxa"/>
              <w:tblInd w:w="704" w:type="dxa"/>
              <w:tblLayout w:type="fixed"/>
              <w:tblLook w:val="04A0" w:firstRow="1" w:lastRow="0" w:firstColumn="1" w:lastColumn="0" w:noHBand="0" w:noVBand="1"/>
            </w:tblPr>
            <w:tblGrid>
              <w:gridCol w:w="1980"/>
              <w:gridCol w:w="6242"/>
            </w:tblGrid>
            <w:tr w:rsidR="00C36F42" w:rsidRPr="002A5C37" w14:paraId="559FBAAC" w14:textId="77777777" w:rsidTr="00357476">
              <w:trPr>
                <w:trHeight w:val="2941"/>
              </w:trPr>
              <w:tc>
                <w:tcPr>
                  <w:tcW w:w="8222" w:type="dxa"/>
                  <w:gridSpan w:val="2"/>
                  <w:shd w:val="clear" w:color="auto" w:fill="F6EFE4"/>
                </w:tcPr>
                <w:p w14:paraId="70E328C3" w14:textId="77777777" w:rsidR="00C36F42" w:rsidRPr="002A5C37" w:rsidRDefault="00C36F42" w:rsidP="00C36F42"/>
              </w:tc>
            </w:tr>
            <w:tr w:rsidR="00C36F42" w:rsidRPr="002A5C37" w14:paraId="3563CB83" w14:textId="77777777" w:rsidTr="00357476">
              <w:trPr>
                <w:trHeight w:val="834"/>
              </w:trPr>
              <w:tc>
                <w:tcPr>
                  <w:tcW w:w="1980" w:type="dxa"/>
                </w:tcPr>
                <w:p w14:paraId="6BC93FCF" w14:textId="77777777" w:rsidR="00C36F42" w:rsidRPr="002A5C37" w:rsidRDefault="00C36F42" w:rsidP="00C36F42">
                  <w:r w:rsidRPr="002A5C37">
                    <w:t>Signed:</w:t>
                  </w:r>
                </w:p>
              </w:tc>
              <w:tc>
                <w:tcPr>
                  <w:tcW w:w="6242" w:type="dxa"/>
                  <w:shd w:val="clear" w:color="auto" w:fill="F6EFE4"/>
                </w:tcPr>
                <w:p w14:paraId="22A1D48C" w14:textId="77777777" w:rsidR="00C36F42" w:rsidRPr="002A5C37" w:rsidRDefault="00C36F42" w:rsidP="00C36F42"/>
              </w:tc>
            </w:tr>
            <w:tr w:rsidR="00C36F42" w:rsidRPr="002A5C37" w14:paraId="1D7E2B69" w14:textId="77777777" w:rsidTr="00357476">
              <w:tc>
                <w:tcPr>
                  <w:tcW w:w="1980" w:type="dxa"/>
                </w:tcPr>
                <w:p w14:paraId="50833376" w14:textId="77777777" w:rsidR="00C36F42" w:rsidRPr="002A5C37" w:rsidRDefault="00C36F42" w:rsidP="00C36F42">
                  <w:r w:rsidRPr="002A5C37">
                    <w:t>Position/Status</w:t>
                  </w:r>
                  <w:r>
                    <w:t>:</w:t>
                  </w:r>
                </w:p>
              </w:tc>
              <w:tc>
                <w:tcPr>
                  <w:tcW w:w="6242" w:type="dxa"/>
                  <w:shd w:val="clear" w:color="auto" w:fill="F6EFE4"/>
                </w:tcPr>
                <w:p w14:paraId="545A0BA9" w14:textId="77777777" w:rsidR="00C36F42" w:rsidRPr="002A5C37" w:rsidRDefault="00C36F42" w:rsidP="00C36F42"/>
              </w:tc>
            </w:tr>
            <w:tr w:rsidR="00C36F42" w:rsidRPr="002A5C37" w14:paraId="1D5F868B" w14:textId="77777777" w:rsidTr="00357476">
              <w:tc>
                <w:tcPr>
                  <w:tcW w:w="1980" w:type="dxa"/>
                </w:tcPr>
                <w:p w14:paraId="0C542CE5" w14:textId="77777777" w:rsidR="00C36F42" w:rsidRPr="002A5C37" w:rsidRDefault="00C36F42" w:rsidP="00C36F42">
                  <w:r w:rsidRPr="002A5C37">
                    <w:t>Company Name</w:t>
                  </w:r>
                  <w:r>
                    <w:t>:</w:t>
                  </w:r>
                </w:p>
              </w:tc>
              <w:tc>
                <w:tcPr>
                  <w:tcW w:w="6242" w:type="dxa"/>
                  <w:shd w:val="clear" w:color="auto" w:fill="F6EFE4"/>
                </w:tcPr>
                <w:p w14:paraId="144B0730" w14:textId="77777777" w:rsidR="00C36F42" w:rsidRPr="002A5C37" w:rsidRDefault="00C36F42" w:rsidP="00C36F42"/>
              </w:tc>
            </w:tr>
            <w:tr w:rsidR="00C36F42" w:rsidRPr="002A5C37" w14:paraId="125DD87C" w14:textId="77777777" w:rsidTr="00357476">
              <w:trPr>
                <w:trHeight w:val="910"/>
              </w:trPr>
              <w:tc>
                <w:tcPr>
                  <w:tcW w:w="1980" w:type="dxa"/>
                </w:tcPr>
                <w:p w14:paraId="74B94E9F" w14:textId="77777777" w:rsidR="00C36F42" w:rsidRPr="002A5C37" w:rsidRDefault="00C36F42" w:rsidP="00C36F42">
                  <w:r w:rsidRPr="002A5C37">
                    <w:t>Address</w:t>
                  </w:r>
                  <w:r>
                    <w:t>:</w:t>
                  </w:r>
                </w:p>
              </w:tc>
              <w:tc>
                <w:tcPr>
                  <w:tcW w:w="6242" w:type="dxa"/>
                  <w:shd w:val="clear" w:color="auto" w:fill="F6EFE4"/>
                </w:tcPr>
                <w:p w14:paraId="040A1896" w14:textId="77777777" w:rsidR="00C36F42" w:rsidRPr="002A5C37" w:rsidRDefault="00C36F42" w:rsidP="00C36F42"/>
              </w:tc>
            </w:tr>
            <w:tr w:rsidR="00C36F42" w:rsidRPr="002A5C37" w14:paraId="676C14F2" w14:textId="77777777" w:rsidTr="00357476">
              <w:tc>
                <w:tcPr>
                  <w:tcW w:w="1980" w:type="dxa"/>
                </w:tcPr>
                <w:p w14:paraId="3546C40C" w14:textId="77777777" w:rsidR="00C36F42" w:rsidRPr="002A5C37" w:rsidRDefault="00C36F42" w:rsidP="00C36F42">
                  <w:r w:rsidRPr="002A5C37">
                    <w:t>Date Signed</w:t>
                  </w:r>
                  <w:r>
                    <w:t>:</w:t>
                  </w:r>
                </w:p>
              </w:tc>
              <w:tc>
                <w:tcPr>
                  <w:tcW w:w="6242" w:type="dxa"/>
                  <w:shd w:val="clear" w:color="auto" w:fill="F6EFE4"/>
                </w:tcPr>
                <w:p w14:paraId="76DBC045" w14:textId="77777777" w:rsidR="00C36F42" w:rsidRPr="002A5C37" w:rsidRDefault="00C36F42" w:rsidP="00C36F42"/>
              </w:tc>
            </w:tr>
          </w:tbl>
          <w:p w14:paraId="67DFF602" w14:textId="77777777" w:rsidR="00C36F42" w:rsidRDefault="00C36F42" w:rsidP="00C36F42">
            <w:pPr>
              <w:pStyle w:val="DefaultText"/>
              <w:ind w:left="720" w:hanging="436"/>
              <w:jc w:val="both"/>
              <w:rPr>
                <w:rFonts w:asciiTheme="minorHAnsi" w:hAnsiTheme="minorHAnsi" w:cstheme="minorHAnsi"/>
              </w:rPr>
            </w:pPr>
          </w:p>
          <w:p w14:paraId="5D4072D5" w14:textId="237202BE" w:rsidR="00E40EF6" w:rsidRPr="00BD41F4" w:rsidRDefault="00E40EF6" w:rsidP="00357476">
            <w:pPr>
              <w:pStyle w:val="DefaultText"/>
              <w:ind w:left="720" w:hanging="436"/>
              <w:jc w:val="both"/>
              <w:rPr>
                <w:rFonts w:asciiTheme="minorHAnsi" w:hAnsiTheme="minorHAnsi" w:cstheme="minorHAnsi"/>
              </w:rPr>
            </w:pPr>
          </w:p>
        </w:tc>
      </w:tr>
    </w:tbl>
    <w:p w14:paraId="7E31A542" w14:textId="588433AB" w:rsidR="00A6274D" w:rsidRDefault="00A6274D">
      <w:pPr>
        <w:spacing w:line="240" w:lineRule="auto"/>
        <w:rPr>
          <w:rFonts w:ascii="Arial" w:eastAsiaTheme="majorEastAsia" w:hAnsi="Arial" w:cs="Arial"/>
          <w:color w:val="2F5496" w:themeColor="accent1" w:themeShade="BF"/>
          <w:sz w:val="24"/>
        </w:rPr>
      </w:pPr>
      <w:r>
        <w:rPr>
          <w:rFonts w:ascii="Arial" w:eastAsiaTheme="majorEastAsia" w:hAnsi="Arial" w:cs="Arial"/>
          <w:color w:val="2F5496" w:themeColor="accent1" w:themeShade="BF"/>
          <w:sz w:val="24"/>
        </w:rPr>
        <w:br w:type="page"/>
      </w:r>
    </w:p>
    <w:p w14:paraId="64EE40C0" w14:textId="7240729B" w:rsidR="00C8313D" w:rsidRPr="00357476" w:rsidRDefault="00C8313D" w:rsidP="00357476">
      <w:pPr>
        <w:pStyle w:val="Heading1"/>
        <w:ind w:left="0" w:firstLine="0"/>
        <w:rPr>
          <w:sz w:val="24"/>
          <w:szCs w:val="24"/>
        </w:rPr>
      </w:pPr>
      <w:bookmarkStart w:id="45" w:name="_Section_7_–"/>
      <w:bookmarkStart w:id="46" w:name="annex1"/>
      <w:bookmarkStart w:id="47" w:name="_Appendix_1a_Consortium"/>
      <w:bookmarkStart w:id="48" w:name="_Appendix_1:_Net"/>
      <w:bookmarkStart w:id="49" w:name="_Toc77327596"/>
      <w:bookmarkStart w:id="50" w:name="_Toc82093795"/>
      <w:bookmarkStart w:id="51" w:name="_Toc116660801"/>
      <w:bookmarkStart w:id="52" w:name="_Toc118472400"/>
      <w:bookmarkEnd w:id="45"/>
      <w:bookmarkEnd w:id="46"/>
      <w:bookmarkEnd w:id="47"/>
      <w:bookmarkEnd w:id="48"/>
      <w:r w:rsidRPr="00CC2CB3">
        <w:rPr>
          <w:sz w:val="24"/>
          <w:szCs w:val="24"/>
        </w:rPr>
        <w:lastRenderedPageBreak/>
        <w:t xml:space="preserve">Appendix </w:t>
      </w:r>
      <w:r w:rsidR="00A6274D" w:rsidRPr="00CC2CB3">
        <w:rPr>
          <w:sz w:val="24"/>
          <w:szCs w:val="24"/>
        </w:rPr>
        <w:t xml:space="preserve">1a </w:t>
      </w:r>
      <w:r w:rsidRPr="00CC2CB3">
        <w:rPr>
          <w:sz w:val="24"/>
          <w:szCs w:val="24"/>
        </w:rPr>
        <w:t>Consortium Acknowledgment Form</w:t>
      </w:r>
      <w:bookmarkEnd w:id="49"/>
      <w:bookmarkEnd w:id="50"/>
      <w:bookmarkEnd w:id="51"/>
      <w:bookmarkEnd w:id="52"/>
    </w:p>
    <w:p w14:paraId="7D507DB2" w14:textId="4F3FF6B3" w:rsidR="00C8313D" w:rsidRPr="00E07875" w:rsidRDefault="00C8313D" w:rsidP="00DB008A">
      <w:r w:rsidRPr="00E07875">
        <w:t xml:space="preserve">This acknowledgement form must be completed where the </w:t>
      </w:r>
      <w:r w:rsidRPr="00C8313D">
        <w:t>a</w:t>
      </w:r>
      <w:r w:rsidRPr="00E07875">
        <w:t xml:space="preserve">pplicant expresses interest as a </w:t>
      </w:r>
      <w:r w:rsidRPr="00C8313D">
        <w:t>c</w:t>
      </w:r>
      <w:r w:rsidRPr="00E07875">
        <w:t xml:space="preserve">onsortium. The form must be signed and completed by an authorised representative of the Lead Party and </w:t>
      </w:r>
      <w:r w:rsidRPr="00C8313D">
        <w:t>each c</w:t>
      </w:r>
      <w:r w:rsidRPr="00E07875">
        <w:t xml:space="preserve">onsortium </w:t>
      </w:r>
      <w:r w:rsidRPr="00C8313D">
        <w:t>m</w:t>
      </w:r>
      <w:r w:rsidRPr="00E07875">
        <w:t>ember.</w:t>
      </w:r>
    </w:p>
    <w:p w14:paraId="5A8ADA93" w14:textId="77777777" w:rsidR="00C8313D" w:rsidRDefault="00C8313D" w:rsidP="00DB008A"/>
    <w:p w14:paraId="13F30B01" w14:textId="63E81C19" w:rsidR="00C8313D" w:rsidRPr="00DB008A" w:rsidRDefault="00C8313D" w:rsidP="00DB008A">
      <w:pPr>
        <w:rPr>
          <w:b/>
          <w:bCs/>
          <w:sz w:val="22"/>
          <w:szCs w:val="22"/>
        </w:rPr>
      </w:pPr>
      <w:r w:rsidRPr="00DB008A">
        <w:rPr>
          <w:b/>
          <w:bCs/>
          <w:sz w:val="22"/>
          <w:szCs w:val="22"/>
        </w:rPr>
        <w:t xml:space="preserve">Declaration </w:t>
      </w:r>
    </w:p>
    <w:p w14:paraId="65BCF092" w14:textId="77777777" w:rsidR="00C8313D" w:rsidRDefault="00C8313D" w:rsidP="00DB008A"/>
    <w:p w14:paraId="51A07AC2" w14:textId="77777777" w:rsidR="00C8313D" w:rsidRDefault="00C8313D" w:rsidP="00DB008A">
      <w:r w:rsidRPr="00E07875">
        <w:t xml:space="preserve">We the undersigned confirm that we are the actual/proposed members of the Consortium arrangement referred to in the Application. </w:t>
      </w:r>
    </w:p>
    <w:p w14:paraId="0F73E443" w14:textId="77777777" w:rsidR="00FC031D" w:rsidRDefault="00FC031D" w:rsidP="00DB008A"/>
    <w:p w14:paraId="279B63C7" w14:textId="5A9B3602" w:rsidR="00C8313D" w:rsidRDefault="00C8313D" w:rsidP="00DB008A">
      <w:r w:rsidRPr="00E07875">
        <w:t xml:space="preserve">We confirm that the Lead Party referred to below is authorised to act as our representative in all matters relating to this pre-qualification process and as such can provide undertakings and </w:t>
      </w:r>
      <w:proofErr w:type="gramStart"/>
      <w:r w:rsidRPr="00E07875">
        <w:t>enter into</w:t>
      </w:r>
      <w:proofErr w:type="gramEnd"/>
      <w:r w:rsidRPr="00E07875">
        <w:t xml:space="preserve"> legally binding obligations on our behalf. </w:t>
      </w:r>
    </w:p>
    <w:p w14:paraId="7D80F4FB" w14:textId="77777777" w:rsidR="0007335A" w:rsidRDefault="0007335A" w:rsidP="00DB008A">
      <w:pPr>
        <w:pStyle w:val="ListParagraph"/>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7512"/>
      </w:tblGrid>
      <w:tr w:rsidR="00357476" w:rsidRPr="00357476" w14:paraId="583DE775" w14:textId="77777777" w:rsidTr="00357476">
        <w:trPr>
          <w:trHeight w:val="311"/>
        </w:trPr>
        <w:tc>
          <w:tcPr>
            <w:tcW w:w="9634" w:type="dxa"/>
            <w:gridSpan w:val="2"/>
            <w:shd w:val="clear" w:color="auto" w:fill="1F3864" w:themeFill="accent1" w:themeFillShade="80"/>
            <w:vAlign w:val="center"/>
          </w:tcPr>
          <w:p w14:paraId="62404FAF" w14:textId="3963AFA3" w:rsidR="0007335A" w:rsidRPr="00357476" w:rsidRDefault="0007335A" w:rsidP="00DB008A">
            <w:pPr>
              <w:rPr>
                <w:color w:val="FFFFFF" w:themeColor="background1"/>
              </w:rPr>
            </w:pPr>
            <w:r w:rsidRPr="00357476">
              <w:rPr>
                <w:color w:val="FFFFFF" w:themeColor="background1"/>
              </w:rPr>
              <w:t>Consortium Details</w:t>
            </w:r>
          </w:p>
        </w:tc>
      </w:tr>
      <w:tr w:rsidR="0007335A" w:rsidRPr="00BD41F4" w14:paraId="0ECE8807" w14:textId="77777777" w:rsidTr="00357476">
        <w:trPr>
          <w:trHeight w:val="311"/>
        </w:trPr>
        <w:tc>
          <w:tcPr>
            <w:tcW w:w="2122" w:type="dxa"/>
            <w:vAlign w:val="center"/>
          </w:tcPr>
          <w:p w14:paraId="31D1638D" w14:textId="0F44D2C1" w:rsidR="0007335A" w:rsidRPr="00B64F7A" w:rsidRDefault="0007335A" w:rsidP="00DB008A">
            <w:r>
              <w:t>Consortium name</w:t>
            </w:r>
          </w:p>
        </w:tc>
        <w:tc>
          <w:tcPr>
            <w:tcW w:w="7512" w:type="dxa"/>
            <w:shd w:val="clear" w:color="auto" w:fill="F6EFE4"/>
            <w:vAlign w:val="center"/>
          </w:tcPr>
          <w:p w14:paraId="48E4DBBC" w14:textId="77777777" w:rsidR="0007335A" w:rsidRPr="00A85DBE" w:rsidRDefault="0007335A" w:rsidP="00DB008A"/>
        </w:tc>
      </w:tr>
      <w:tr w:rsidR="0007335A" w:rsidRPr="001D55FF" w14:paraId="56148369" w14:textId="77777777" w:rsidTr="006A42F1">
        <w:trPr>
          <w:trHeight w:val="311"/>
        </w:trPr>
        <w:tc>
          <w:tcPr>
            <w:tcW w:w="9634" w:type="dxa"/>
            <w:gridSpan w:val="2"/>
            <w:vAlign w:val="center"/>
          </w:tcPr>
          <w:p w14:paraId="6315CADE" w14:textId="65CE8796" w:rsidR="0007335A" w:rsidRPr="001D55FF" w:rsidRDefault="0007335A" w:rsidP="00DB008A">
            <w:pPr>
              <w:rPr>
                <w:b/>
                <w:bCs/>
              </w:rPr>
            </w:pPr>
            <w:r w:rsidRPr="001D55FF">
              <w:rPr>
                <w:b/>
                <w:bCs/>
              </w:rPr>
              <w:t>Lead Party of the consortium</w:t>
            </w:r>
          </w:p>
        </w:tc>
      </w:tr>
      <w:tr w:rsidR="0007335A" w:rsidRPr="00BD41F4" w14:paraId="6A77BEE1" w14:textId="77777777" w:rsidTr="00357476">
        <w:trPr>
          <w:trHeight w:val="311"/>
        </w:trPr>
        <w:tc>
          <w:tcPr>
            <w:tcW w:w="2122" w:type="dxa"/>
            <w:vAlign w:val="center"/>
          </w:tcPr>
          <w:p w14:paraId="02391518" w14:textId="1EFF762D" w:rsidR="0007335A" w:rsidRPr="00B64F7A" w:rsidRDefault="0007335A" w:rsidP="00DB008A">
            <w:r w:rsidRPr="00AE1ECC">
              <w:t xml:space="preserve">Name of </w:t>
            </w:r>
            <w:r>
              <w:t>o</w:t>
            </w:r>
            <w:r w:rsidRPr="00AE1ECC">
              <w:t>rganisation</w:t>
            </w:r>
          </w:p>
        </w:tc>
        <w:tc>
          <w:tcPr>
            <w:tcW w:w="7512" w:type="dxa"/>
            <w:shd w:val="clear" w:color="auto" w:fill="F6EFE4"/>
            <w:vAlign w:val="center"/>
          </w:tcPr>
          <w:p w14:paraId="62EAF2F6" w14:textId="77777777" w:rsidR="0007335A" w:rsidRPr="00A85DBE" w:rsidRDefault="0007335A" w:rsidP="00DB008A"/>
        </w:tc>
      </w:tr>
      <w:tr w:rsidR="0007335A" w:rsidRPr="00BD41F4" w14:paraId="13A0D65E" w14:textId="77777777" w:rsidTr="00357476">
        <w:trPr>
          <w:trHeight w:val="417"/>
        </w:trPr>
        <w:tc>
          <w:tcPr>
            <w:tcW w:w="2122" w:type="dxa"/>
            <w:vAlign w:val="center"/>
          </w:tcPr>
          <w:p w14:paraId="0EE2A3B8" w14:textId="4C162FE6" w:rsidR="0007335A" w:rsidRPr="00AE1ECC" w:rsidRDefault="00FC031D" w:rsidP="00DB008A">
            <w:r>
              <w:t>Signed by</w:t>
            </w:r>
          </w:p>
        </w:tc>
        <w:tc>
          <w:tcPr>
            <w:tcW w:w="7512" w:type="dxa"/>
            <w:shd w:val="clear" w:color="auto" w:fill="F6EFE4"/>
            <w:vAlign w:val="center"/>
          </w:tcPr>
          <w:p w14:paraId="27AF857D" w14:textId="77777777" w:rsidR="0007335A" w:rsidRPr="00A85DBE" w:rsidRDefault="0007335A" w:rsidP="00DB008A"/>
        </w:tc>
      </w:tr>
      <w:tr w:rsidR="0007335A" w:rsidRPr="00BD41F4" w14:paraId="77C14FDC" w14:textId="77777777" w:rsidTr="00357476">
        <w:trPr>
          <w:trHeight w:val="411"/>
        </w:trPr>
        <w:tc>
          <w:tcPr>
            <w:tcW w:w="2122" w:type="dxa"/>
            <w:vAlign w:val="center"/>
          </w:tcPr>
          <w:p w14:paraId="1C4C9257" w14:textId="04C26F39" w:rsidR="0007335A" w:rsidRPr="00AE1ECC" w:rsidRDefault="0007335A" w:rsidP="00DB008A">
            <w:r>
              <w:t>Position</w:t>
            </w:r>
          </w:p>
        </w:tc>
        <w:tc>
          <w:tcPr>
            <w:tcW w:w="7512" w:type="dxa"/>
            <w:shd w:val="clear" w:color="auto" w:fill="F6EFE4"/>
            <w:vAlign w:val="center"/>
          </w:tcPr>
          <w:p w14:paraId="4096E44E" w14:textId="77777777" w:rsidR="0007335A" w:rsidRPr="00A85DBE" w:rsidRDefault="0007335A" w:rsidP="00DB008A"/>
        </w:tc>
      </w:tr>
      <w:tr w:rsidR="0007335A" w:rsidRPr="00BD41F4" w14:paraId="18526A43" w14:textId="77777777" w:rsidTr="00357476">
        <w:trPr>
          <w:trHeight w:val="978"/>
        </w:trPr>
        <w:tc>
          <w:tcPr>
            <w:tcW w:w="2122" w:type="dxa"/>
            <w:vAlign w:val="center"/>
          </w:tcPr>
          <w:p w14:paraId="6987A933" w14:textId="77777777" w:rsidR="0007335A" w:rsidRPr="00AE1ECC" w:rsidRDefault="0007335A" w:rsidP="00DB008A">
            <w:r w:rsidRPr="00AE1ECC">
              <w:t>Signature (electronic is acceptable)</w:t>
            </w:r>
          </w:p>
        </w:tc>
        <w:tc>
          <w:tcPr>
            <w:tcW w:w="7512" w:type="dxa"/>
            <w:shd w:val="clear" w:color="auto" w:fill="F6EFE4"/>
            <w:vAlign w:val="center"/>
          </w:tcPr>
          <w:p w14:paraId="1472EF48" w14:textId="77777777" w:rsidR="0007335A" w:rsidRPr="00A85DBE" w:rsidRDefault="0007335A" w:rsidP="00DB008A"/>
        </w:tc>
      </w:tr>
      <w:tr w:rsidR="0007335A" w:rsidRPr="00235784" w14:paraId="1440841D" w14:textId="77777777" w:rsidTr="00357476">
        <w:trPr>
          <w:trHeight w:val="421"/>
        </w:trPr>
        <w:tc>
          <w:tcPr>
            <w:tcW w:w="2122" w:type="dxa"/>
            <w:vAlign w:val="center"/>
          </w:tcPr>
          <w:p w14:paraId="2CC33C4C" w14:textId="77777777" w:rsidR="0007335A" w:rsidRPr="00235784" w:rsidRDefault="0007335A" w:rsidP="00DB008A">
            <w:r w:rsidRPr="00235784">
              <w:t>Date</w:t>
            </w:r>
          </w:p>
        </w:tc>
        <w:tc>
          <w:tcPr>
            <w:tcW w:w="7512" w:type="dxa"/>
            <w:shd w:val="clear" w:color="auto" w:fill="F6EFE4"/>
            <w:vAlign w:val="center"/>
          </w:tcPr>
          <w:p w14:paraId="58ECECAD" w14:textId="77777777" w:rsidR="0007335A" w:rsidRPr="00A85DBE" w:rsidRDefault="0007335A" w:rsidP="00DB008A"/>
        </w:tc>
      </w:tr>
      <w:tr w:rsidR="009116DA" w:rsidRPr="001D55FF" w14:paraId="005EEE9A" w14:textId="77777777" w:rsidTr="008F3EF1">
        <w:trPr>
          <w:trHeight w:val="421"/>
        </w:trPr>
        <w:tc>
          <w:tcPr>
            <w:tcW w:w="9634" w:type="dxa"/>
            <w:gridSpan w:val="2"/>
            <w:vAlign w:val="center"/>
          </w:tcPr>
          <w:p w14:paraId="1C804836" w14:textId="70C0B32D" w:rsidR="009116DA" w:rsidRPr="001D55FF" w:rsidRDefault="009116DA" w:rsidP="00DB008A">
            <w:pPr>
              <w:rPr>
                <w:b/>
                <w:bCs/>
              </w:rPr>
            </w:pPr>
            <w:r w:rsidRPr="001D55FF">
              <w:rPr>
                <w:b/>
                <w:bCs/>
              </w:rPr>
              <w:t>Non-lead Party of the consortium</w:t>
            </w:r>
          </w:p>
        </w:tc>
      </w:tr>
      <w:tr w:rsidR="009116DA" w:rsidRPr="00235784" w14:paraId="7EF05ED7" w14:textId="77777777" w:rsidTr="00357476">
        <w:trPr>
          <w:trHeight w:val="421"/>
        </w:trPr>
        <w:tc>
          <w:tcPr>
            <w:tcW w:w="2122" w:type="dxa"/>
            <w:vAlign w:val="center"/>
          </w:tcPr>
          <w:p w14:paraId="3CD7FD4A" w14:textId="3F0EEAE5" w:rsidR="009116DA" w:rsidRPr="00235784" w:rsidRDefault="009116DA" w:rsidP="00DB008A">
            <w:r w:rsidRPr="00AE1ECC">
              <w:t xml:space="preserve">Name of </w:t>
            </w:r>
            <w:r>
              <w:t>o</w:t>
            </w:r>
            <w:r w:rsidRPr="00AE1ECC">
              <w:t>rganisation</w:t>
            </w:r>
          </w:p>
        </w:tc>
        <w:tc>
          <w:tcPr>
            <w:tcW w:w="7512" w:type="dxa"/>
            <w:shd w:val="clear" w:color="auto" w:fill="F6EFE4"/>
            <w:vAlign w:val="center"/>
          </w:tcPr>
          <w:p w14:paraId="451CDA52" w14:textId="77777777" w:rsidR="009116DA" w:rsidRPr="00A85DBE" w:rsidRDefault="009116DA" w:rsidP="00DB008A"/>
        </w:tc>
      </w:tr>
      <w:tr w:rsidR="009116DA" w:rsidRPr="00235784" w14:paraId="4199ECC0" w14:textId="77777777" w:rsidTr="00357476">
        <w:trPr>
          <w:trHeight w:val="421"/>
        </w:trPr>
        <w:tc>
          <w:tcPr>
            <w:tcW w:w="2122" w:type="dxa"/>
            <w:vAlign w:val="center"/>
          </w:tcPr>
          <w:p w14:paraId="4925188E" w14:textId="02A40695" w:rsidR="009116DA" w:rsidRPr="00235784" w:rsidRDefault="00FC031D" w:rsidP="00DB008A">
            <w:r>
              <w:t>Signed by</w:t>
            </w:r>
          </w:p>
        </w:tc>
        <w:tc>
          <w:tcPr>
            <w:tcW w:w="7512" w:type="dxa"/>
            <w:shd w:val="clear" w:color="auto" w:fill="F6EFE4"/>
            <w:vAlign w:val="center"/>
          </w:tcPr>
          <w:p w14:paraId="2F2BE26B" w14:textId="77777777" w:rsidR="009116DA" w:rsidRPr="00A85DBE" w:rsidRDefault="009116DA" w:rsidP="00DB008A"/>
        </w:tc>
      </w:tr>
      <w:tr w:rsidR="009116DA" w:rsidRPr="00235784" w14:paraId="6B1EE693" w14:textId="77777777" w:rsidTr="00357476">
        <w:trPr>
          <w:trHeight w:val="421"/>
        </w:trPr>
        <w:tc>
          <w:tcPr>
            <w:tcW w:w="2122" w:type="dxa"/>
            <w:vAlign w:val="center"/>
          </w:tcPr>
          <w:p w14:paraId="7F209FF6" w14:textId="16BFA0F2" w:rsidR="009116DA" w:rsidRPr="00235784" w:rsidRDefault="009116DA" w:rsidP="00DB008A">
            <w:r>
              <w:t>Position</w:t>
            </w:r>
          </w:p>
        </w:tc>
        <w:tc>
          <w:tcPr>
            <w:tcW w:w="7512" w:type="dxa"/>
            <w:shd w:val="clear" w:color="auto" w:fill="F6EFE4"/>
            <w:vAlign w:val="center"/>
          </w:tcPr>
          <w:p w14:paraId="21A5A7B1" w14:textId="77777777" w:rsidR="009116DA" w:rsidRPr="00A85DBE" w:rsidRDefault="009116DA" w:rsidP="00DB008A"/>
        </w:tc>
      </w:tr>
      <w:tr w:rsidR="009116DA" w:rsidRPr="00235784" w14:paraId="0F68CB66" w14:textId="77777777" w:rsidTr="00357476">
        <w:trPr>
          <w:trHeight w:val="1068"/>
        </w:trPr>
        <w:tc>
          <w:tcPr>
            <w:tcW w:w="2122" w:type="dxa"/>
            <w:vAlign w:val="center"/>
          </w:tcPr>
          <w:p w14:paraId="43B57018" w14:textId="508E0EFF" w:rsidR="009116DA" w:rsidRPr="00235784" w:rsidRDefault="009116DA" w:rsidP="00DB008A">
            <w:r w:rsidRPr="00AE1ECC">
              <w:t>Signature (electronic is acceptable)</w:t>
            </w:r>
          </w:p>
        </w:tc>
        <w:tc>
          <w:tcPr>
            <w:tcW w:w="7512" w:type="dxa"/>
            <w:shd w:val="clear" w:color="auto" w:fill="F6EFE4"/>
            <w:vAlign w:val="center"/>
          </w:tcPr>
          <w:p w14:paraId="229A2ACD" w14:textId="77777777" w:rsidR="009116DA" w:rsidRPr="00A85DBE" w:rsidRDefault="009116DA" w:rsidP="00DB008A"/>
        </w:tc>
      </w:tr>
      <w:tr w:rsidR="009116DA" w:rsidRPr="00235784" w14:paraId="142A2934" w14:textId="77777777" w:rsidTr="00357476">
        <w:trPr>
          <w:trHeight w:val="421"/>
        </w:trPr>
        <w:tc>
          <w:tcPr>
            <w:tcW w:w="2122" w:type="dxa"/>
            <w:vAlign w:val="center"/>
          </w:tcPr>
          <w:p w14:paraId="3E8E9909" w14:textId="74E2377B" w:rsidR="009116DA" w:rsidRPr="00235784" w:rsidRDefault="009116DA" w:rsidP="00DB008A">
            <w:r w:rsidRPr="00235784">
              <w:t>Date</w:t>
            </w:r>
          </w:p>
        </w:tc>
        <w:tc>
          <w:tcPr>
            <w:tcW w:w="7512" w:type="dxa"/>
            <w:shd w:val="clear" w:color="auto" w:fill="F6EFE4"/>
            <w:vAlign w:val="center"/>
          </w:tcPr>
          <w:p w14:paraId="7F91B719" w14:textId="77777777" w:rsidR="009116DA" w:rsidRPr="00A85DBE" w:rsidRDefault="009116DA" w:rsidP="00DB008A"/>
        </w:tc>
      </w:tr>
      <w:tr w:rsidR="009116DA" w:rsidRPr="001D55FF" w14:paraId="06800126" w14:textId="77777777" w:rsidTr="00E9653B">
        <w:trPr>
          <w:trHeight w:val="421"/>
        </w:trPr>
        <w:tc>
          <w:tcPr>
            <w:tcW w:w="9634" w:type="dxa"/>
            <w:gridSpan w:val="2"/>
            <w:vAlign w:val="center"/>
          </w:tcPr>
          <w:p w14:paraId="2CBA69F7" w14:textId="77777777" w:rsidR="009116DA" w:rsidRPr="001D55FF" w:rsidRDefault="009116DA" w:rsidP="00DB008A">
            <w:pPr>
              <w:rPr>
                <w:b/>
                <w:bCs/>
              </w:rPr>
            </w:pPr>
            <w:r w:rsidRPr="001D55FF">
              <w:rPr>
                <w:b/>
                <w:bCs/>
              </w:rPr>
              <w:t>Non-lead Party of the consortium</w:t>
            </w:r>
          </w:p>
        </w:tc>
      </w:tr>
      <w:tr w:rsidR="009116DA" w:rsidRPr="00235784" w14:paraId="305B64C0" w14:textId="77777777" w:rsidTr="00357476">
        <w:trPr>
          <w:trHeight w:val="421"/>
        </w:trPr>
        <w:tc>
          <w:tcPr>
            <w:tcW w:w="2122" w:type="dxa"/>
            <w:vAlign w:val="center"/>
          </w:tcPr>
          <w:p w14:paraId="77B8CF2A" w14:textId="77777777" w:rsidR="009116DA" w:rsidRPr="00235784" w:rsidRDefault="009116DA" w:rsidP="00DB008A">
            <w:r w:rsidRPr="00AE1ECC">
              <w:t xml:space="preserve">Name of </w:t>
            </w:r>
            <w:r>
              <w:t>o</w:t>
            </w:r>
            <w:r w:rsidRPr="00AE1ECC">
              <w:t>rganisation</w:t>
            </w:r>
          </w:p>
        </w:tc>
        <w:tc>
          <w:tcPr>
            <w:tcW w:w="7512" w:type="dxa"/>
            <w:shd w:val="clear" w:color="auto" w:fill="F6EFE4"/>
            <w:vAlign w:val="center"/>
          </w:tcPr>
          <w:p w14:paraId="07F07F96" w14:textId="77777777" w:rsidR="009116DA" w:rsidRPr="00A85DBE" w:rsidRDefault="009116DA" w:rsidP="00DB008A"/>
        </w:tc>
      </w:tr>
      <w:tr w:rsidR="009116DA" w:rsidRPr="00235784" w14:paraId="625245F9" w14:textId="77777777" w:rsidTr="00357476">
        <w:trPr>
          <w:trHeight w:val="421"/>
        </w:trPr>
        <w:tc>
          <w:tcPr>
            <w:tcW w:w="2122" w:type="dxa"/>
            <w:vAlign w:val="center"/>
          </w:tcPr>
          <w:p w14:paraId="3D34E9A0" w14:textId="2D6E5C81" w:rsidR="009116DA" w:rsidRPr="00235784" w:rsidRDefault="00FC031D" w:rsidP="00DB008A">
            <w:r>
              <w:t>Signed by</w:t>
            </w:r>
          </w:p>
        </w:tc>
        <w:tc>
          <w:tcPr>
            <w:tcW w:w="7512" w:type="dxa"/>
            <w:shd w:val="clear" w:color="auto" w:fill="F6EFE4"/>
            <w:vAlign w:val="center"/>
          </w:tcPr>
          <w:p w14:paraId="31F36ABB" w14:textId="77777777" w:rsidR="009116DA" w:rsidRPr="00A85DBE" w:rsidRDefault="009116DA" w:rsidP="00DB008A"/>
        </w:tc>
      </w:tr>
      <w:tr w:rsidR="009116DA" w:rsidRPr="00235784" w14:paraId="34C5993E" w14:textId="77777777" w:rsidTr="00357476">
        <w:trPr>
          <w:trHeight w:val="421"/>
        </w:trPr>
        <w:tc>
          <w:tcPr>
            <w:tcW w:w="2122" w:type="dxa"/>
            <w:vAlign w:val="center"/>
          </w:tcPr>
          <w:p w14:paraId="09534A96" w14:textId="77777777" w:rsidR="009116DA" w:rsidRPr="00235784" w:rsidRDefault="009116DA" w:rsidP="00DB008A">
            <w:r>
              <w:t>Position</w:t>
            </w:r>
          </w:p>
        </w:tc>
        <w:tc>
          <w:tcPr>
            <w:tcW w:w="7512" w:type="dxa"/>
            <w:shd w:val="clear" w:color="auto" w:fill="F6EFE4"/>
            <w:vAlign w:val="center"/>
          </w:tcPr>
          <w:p w14:paraId="5B6109E6" w14:textId="77777777" w:rsidR="009116DA" w:rsidRPr="00A85DBE" w:rsidRDefault="009116DA" w:rsidP="00DB008A"/>
        </w:tc>
      </w:tr>
      <w:tr w:rsidR="009116DA" w:rsidRPr="00235784" w14:paraId="6A1AFB47" w14:textId="77777777" w:rsidTr="00357476">
        <w:trPr>
          <w:trHeight w:val="1068"/>
        </w:trPr>
        <w:tc>
          <w:tcPr>
            <w:tcW w:w="2122" w:type="dxa"/>
            <w:vAlign w:val="center"/>
          </w:tcPr>
          <w:p w14:paraId="1B94AD74" w14:textId="77777777" w:rsidR="009116DA" w:rsidRPr="00235784" w:rsidRDefault="009116DA" w:rsidP="00DB008A">
            <w:r w:rsidRPr="00AE1ECC">
              <w:t>Signature (electronic is acceptable)</w:t>
            </w:r>
          </w:p>
        </w:tc>
        <w:tc>
          <w:tcPr>
            <w:tcW w:w="7512" w:type="dxa"/>
            <w:shd w:val="clear" w:color="auto" w:fill="F6EFE4"/>
            <w:vAlign w:val="center"/>
          </w:tcPr>
          <w:p w14:paraId="31CEEB05" w14:textId="77777777" w:rsidR="009116DA" w:rsidRPr="00A85DBE" w:rsidRDefault="009116DA" w:rsidP="00DB008A"/>
        </w:tc>
      </w:tr>
      <w:tr w:rsidR="009116DA" w:rsidRPr="00235784" w14:paraId="40DE4DFA" w14:textId="77777777" w:rsidTr="00357476">
        <w:trPr>
          <w:trHeight w:val="421"/>
        </w:trPr>
        <w:tc>
          <w:tcPr>
            <w:tcW w:w="2122" w:type="dxa"/>
            <w:vAlign w:val="center"/>
          </w:tcPr>
          <w:p w14:paraId="2826B22E" w14:textId="77777777" w:rsidR="009116DA" w:rsidRPr="00235784" w:rsidRDefault="009116DA" w:rsidP="00DB008A">
            <w:r w:rsidRPr="00235784">
              <w:lastRenderedPageBreak/>
              <w:t>Date</w:t>
            </w:r>
          </w:p>
        </w:tc>
        <w:tc>
          <w:tcPr>
            <w:tcW w:w="7512" w:type="dxa"/>
            <w:shd w:val="clear" w:color="auto" w:fill="F6EFE4"/>
            <w:vAlign w:val="center"/>
          </w:tcPr>
          <w:p w14:paraId="6F8E4AF3" w14:textId="77777777" w:rsidR="009116DA" w:rsidRPr="00A85DBE" w:rsidRDefault="009116DA" w:rsidP="00DB008A"/>
        </w:tc>
      </w:tr>
      <w:tr w:rsidR="009116DA" w:rsidRPr="001D55FF" w14:paraId="43E27FF3" w14:textId="77777777" w:rsidTr="00E9653B">
        <w:trPr>
          <w:trHeight w:val="421"/>
        </w:trPr>
        <w:tc>
          <w:tcPr>
            <w:tcW w:w="9634" w:type="dxa"/>
            <w:gridSpan w:val="2"/>
            <w:vAlign w:val="center"/>
          </w:tcPr>
          <w:p w14:paraId="771D8E21" w14:textId="77777777" w:rsidR="009116DA" w:rsidRPr="001D55FF" w:rsidRDefault="009116DA" w:rsidP="00DB008A">
            <w:pPr>
              <w:rPr>
                <w:b/>
                <w:bCs/>
              </w:rPr>
            </w:pPr>
            <w:r w:rsidRPr="001D55FF">
              <w:rPr>
                <w:b/>
                <w:bCs/>
              </w:rPr>
              <w:t>Non-lead Party of the consortium</w:t>
            </w:r>
          </w:p>
        </w:tc>
      </w:tr>
      <w:tr w:rsidR="009116DA" w:rsidRPr="00235784" w14:paraId="33DF2025" w14:textId="77777777" w:rsidTr="00357476">
        <w:trPr>
          <w:trHeight w:val="421"/>
        </w:trPr>
        <w:tc>
          <w:tcPr>
            <w:tcW w:w="2122" w:type="dxa"/>
            <w:vAlign w:val="center"/>
          </w:tcPr>
          <w:p w14:paraId="63535FC6" w14:textId="77777777" w:rsidR="009116DA" w:rsidRPr="00235784" w:rsidRDefault="009116DA" w:rsidP="00DB008A">
            <w:r w:rsidRPr="00AE1ECC">
              <w:t xml:space="preserve">Name of </w:t>
            </w:r>
            <w:r>
              <w:t>o</w:t>
            </w:r>
            <w:r w:rsidRPr="00AE1ECC">
              <w:t>rganisation</w:t>
            </w:r>
          </w:p>
        </w:tc>
        <w:tc>
          <w:tcPr>
            <w:tcW w:w="7512" w:type="dxa"/>
            <w:shd w:val="clear" w:color="auto" w:fill="F6EFE4"/>
            <w:vAlign w:val="center"/>
          </w:tcPr>
          <w:p w14:paraId="108E083F" w14:textId="77777777" w:rsidR="009116DA" w:rsidRPr="00A85DBE" w:rsidRDefault="009116DA" w:rsidP="00DB008A"/>
        </w:tc>
      </w:tr>
      <w:tr w:rsidR="009116DA" w:rsidRPr="00235784" w14:paraId="0E8AD6F3" w14:textId="77777777" w:rsidTr="00357476">
        <w:trPr>
          <w:trHeight w:val="421"/>
        </w:trPr>
        <w:tc>
          <w:tcPr>
            <w:tcW w:w="2122" w:type="dxa"/>
            <w:vAlign w:val="center"/>
          </w:tcPr>
          <w:p w14:paraId="11E0FB51" w14:textId="1FE7D46E" w:rsidR="009116DA" w:rsidRPr="00235784" w:rsidRDefault="00FC031D" w:rsidP="00DB008A">
            <w:r>
              <w:t>Signed by</w:t>
            </w:r>
          </w:p>
        </w:tc>
        <w:tc>
          <w:tcPr>
            <w:tcW w:w="7512" w:type="dxa"/>
            <w:shd w:val="clear" w:color="auto" w:fill="F6EFE4"/>
            <w:vAlign w:val="center"/>
          </w:tcPr>
          <w:p w14:paraId="7F161E06" w14:textId="77777777" w:rsidR="009116DA" w:rsidRPr="00A85DBE" w:rsidRDefault="009116DA" w:rsidP="00DB008A"/>
        </w:tc>
      </w:tr>
      <w:tr w:rsidR="009116DA" w:rsidRPr="00235784" w14:paraId="6C5DF640" w14:textId="77777777" w:rsidTr="00357476">
        <w:trPr>
          <w:trHeight w:val="421"/>
        </w:trPr>
        <w:tc>
          <w:tcPr>
            <w:tcW w:w="2122" w:type="dxa"/>
            <w:vAlign w:val="center"/>
          </w:tcPr>
          <w:p w14:paraId="7F64EB09" w14:textId="77777777" w:rsidR="009116DA" w:rsidRPr="00235784" w:rsidRDefault="009116DA" w:rsidP="00DB008A">
            <w:r>
              <w:t>Position</w:t>
            </w:r>
          </w:p>
        </w:tc>
        <w:tc>
          <w:tcPr>
            <w:tcW w:w="7512" w:type="dxa"/>
            <w:shd w:val="clear" w:color="auto" w:fill="F6EFE4"/>
            <w:vAlign w:val="center"/>
          </w:tcPr>
          <w:p w14:paraId="5D99B267" w14:textId="77777777" w:rsidR="009116DA" w:rsidRPr="00A85DBE" w:rsidRDefault="009116DA" w:rsidP="00DB008A"/>
        </w:tc>
      </w:tr>
      <w:tr w:rsidR="009116DA" w:rsidRPr="00235784" w14:paraId="7566D3D0" w14:textId="77777777" w:rsidTr="00357476">
        <w:trPr>
          <w:trHeight w:val="1068"/>
        </w:trPr>
        <w:tc>
          <w:tcPr>
            <w:tcW w:w="2122" w:type="dxa"/>
            <w:vAlign w:val="center"/>
          </w:tcPr>
          <w:p w14:paraId="6BBCF779" w14:textId="77777777" w:rsidR="009116DA" w:rsidRPr="00235784" w:rsidRDefault="009116DA" w:rsidP="00DB008A">
            <w:r w:rsidRPr="00AE1ECC">
              <w:t>Signature (electronic is acceptable)</w:t>
            </w:r>
          </w:p>
        </w:tc>
        <w:tc>
          <w:tcPr>
            <w:tcW w:w="7512" w:type="dxa"/>
            <w:shd w:val="clear" w:color="auto" w:fill="F6EFE4"/>
            <w:vAlign w:val="center"/>
          </w:tcPr>
          <w:p w14:paraId="4B6ED178" w14:textId="77777777" w:rsidR="009116DA" w:rsidRPr="00A85DBE" w:rsidRDefault="009116DA" w:rsidP="00DB008A"/>
        </w:tc>
      </w:tr>
      <w:tr w:rsidR="009116DA" w:rsidRPr="00235784" w14:paraId="5BC12E8D" w14:textId="77777777" w:rsidTr="00357476">
        <w:trPr>
          <w:trHeight w:val="421"/>
        </w:trPr>
        <w:tc>
          <w:tcPr>
            <w:tcW w:w="2122" w:type="dxa"/>
            <w:vAlign w:val="center"/>
          </w:tcPr>
          <w:p w14:paraId="04D8CFFF" w14:textId="77777777" w:rsidR="009116DA" w:rsidRPr="00235784" w:rsidRDefault="009116DA" w:rsidP="00DB008A">
            <w:r w:rsidRPr="00235784">
              <w:t>Date</w:t>
            </w:r>
          </w:p>
        </w:tc>
        <w:tc>
          <w:tcPr>
            <w:tcW w:w="7512" w:type="dxa"/>
            <w:shd w:val="clear" w:color="auto" w:fill="F6EFE4"/>
            <w:vAlign w:val="center"/>
          </w:tcPr>
          <w:p w14:paraId="0CB01FD0" w14:textId="77777777" w:rsidR="009116DA" w:rsidRPr="00A85DBE" w:rsidRDefault="009116DA" w:rsidP="00DB008A"/>
        </w:tc>
      </w:tr>
      <w:tr w:rsidR="009116DA" w:rsidRPr="001D55FF" w14:paraId="309107A9" w14:textId="77777777" w:rsidTr="00E9653B">
        <w:trPr>
          <w:trHeight w:val="421"/>
        </w:trPr>
        <w:tc>
          <w:tcPr>
            <w:tcW w:w="9634" w:type="dxa"/>
            <w:gridSpan w:val="2"/>
            <w:vAlign w:val="center"/>
          </w:tcPr>
          <w:p w14:paraId="7DFEBC76" w14:textId="77777777" w:rsidR="009116DA" w:rsidRPr="001D55FF" w:rsidRDefault="009116DA" w:rsidP="00DB008A">
            <w:pPr>
              <w:rPr>
                <w:b/>
                <w:bCs/>
              </w:rPr>
            </w:pPr>
            <w:r w:rsidRPr="001D55FF">
              <w:rPr>
                <w:b/>
                <w:bCs/>
              </w:rPr>
              <w:t>Non-lead Party of the consortium</w:t>
            </w:r>
          </w:p>
        </w:tc>
      </w:tr>
      <w:tr w:rsidR="009116DA" w:rsidRPr="00235784" w14:paraId="6D593EE8" w14:textId="77777777" w:rsidTr="00357476">
        <w:trPr>
          <w:trHeight w:val="421"/>
        </w:trPr>
        <w:tc>
          <w:tcPr>
            <w:tcW w:w="2122" w:type="dxa"/>
            <w:vAlign w:val="center"/>
          </w:tcPr>
          <w:p w14:paraId="46DF9D8F" w14:textId="77777777" w:rsidR="009116DA" w:rsidRPr="00235784" w:rsidRDefault="009116DA" w:rsidP="00DB008A">
            <w:r w:rsidRPr="00AE1ECC">
              <w:t xml:space="preserve">Name of </w:t>
            </w:r>
            <w:r>
              <w:t>o</w:t>
            </w:r>
            <w:r w:rsidRPr="00AE1ECC">
              <w:t>rganisation</w:t>
            </w:r>
          </w:p>
        </w:tc>
        <w:tc>
          <w:tcPr>
            <w:tcW w:w="7512" w:type="dxa"/>
            <w:shd w:val="clear" w:color="auto" w:fill="F6EFE4"/>
            <w:vAlign w:val="center"/>
          </w:tcPr>
          <w:p w14:paraId="0BAC5583" w14:textId="77777777" w:rsidR="009116DA" w:rsidRPr="00A85DBE" w:rsidRDefault="009116DA" w:rsidP="00DB008A"/>
        </w:tc>
      </w:tr>
      <w:tr w:rsidR="009116DA" w:rsidRPr="00235784" w14:paraId="0C5889DD" w14:textId="77777777" w:rsidTr="00357476">
        <w:trPr>
          <w:trHeight w:val="421"/>
        </w:trPr>
        <w:tc>
          <w:tcPr>
            <w:tcW w:w="2122" w:type="dxa"/>
            <w:vAlign w:val="center"/>
          </w:tcPr>
          <w:p w14:paraId="13CF2C97" w14:textId="747E8D32" w:rsidR="009116DA" w:rsidRPr="00235784" w:rsidRDefault="00FC031D" w:rsidP="00DB008A">
            <w:r>
              <w:t>Signed by</w:t>
            </w:r>
          </w:p>
        </w:tc>
        <w:tc>
          <w:tcPr>
            <w:tcW w:w="7512" w:type="dxa"/>
            <w:shd w:val="clear" w:color="auto" w:fill="F6EFE4"/>
            <w:vAlign w:val="center"/>
          </w:tcPr>
          <w:p w14:paraId="0DEE5C53" w14:textId="77777777" w:rsidR="009116DA" w:rsidRPr="00A85DBE" w:rsidRDefault="009116DA" w:rsidP="00DB008A"/>
        </w:tc>
      </w:tr>
      <w:tr w:rsidR="009116DA" w:rsidRPr="00235784" w14:paraId="33DCB222" w14:textId="77777777" w:rsidTr="00357476">
        <w:trPr>
          <w:trHeight w:val="421"/>
        </w:trPr>
        <w:tc>
          <w:tcPr>
            <w:tcW w:w="2122" w:type="dxa"/>
            <w:vAlign w:val="center"/>
          </w:tcPr>
          <w:p w14:paraId="3BAD8F1E" w14:textId="77777777" w:rsidR="009116DA" w:rsidRPr="00235784" w:rsidRDefault="009116DA" w:rsidP="00DB008A">
            <w:r>
              <w:t>Position</w:t>
            </w:r>
          </w:p>
        </w:tc>
        <w:tc>
          <w:tcPr>
            <w:tcW w:w="7512" w:type="dxa"/>
            <w:shd w:val="clear" w:color="auto" w:fill="F6EFE4"/>
            <w:vAlign w:val="center"/>
          </w:tcPr>
          <w:p w14:paraId="0C5855B5" w14:textId="77777777" w:rsidR="009116DA" w:rsidRPr="00A85DBE" w:rsidRDefault="009116DA" w:rsidP="00DB008A"/>
        </w:tc>
      </w:tr>
      <w:tr w:rsidR="009116DA" w:rsidRPr="00235784" w14:paraId="3A931313" w14:textId="77777777" w:rsidTr="00357476">
        <w:trPr>
          <w:trHeight w:val="1068"/>
        </w:trPr>
        <w:tc>
          <w:tcPr>
            <w:tcW w:w="2122" w:type="dxa"/>
            <w:vAlign w:val="center"/>
          </w:tcPr>
          <w:p w14:paraId="34AA90BA" w14:textId="77777777" w:rsidR="009116DA" w:rsidRPr="00235784" w:rsidRDefault="009116DA" w:rsidP="00DB008A">
            <w:r w:rsidRPr="00AE1ECC">
              <w:t>Signature (electronic is acceptable)</w:t>
            </w:r>
          </w:p>
        </w:tc>
        <w:tc>
          <w:tcPr>
            <w:tcW w:w="7512" w:type="dxa"/>
            <w:shd w:val="clear" w:color="auto" w:fill="F6EFE4"/>
            <w:vAlign w:val="center"/>
          </w:tcPr>
          <w:p w14:paraId="0E7F0943" w14:textId="77777777" w:rsidR="009116DA" w:rsidRPr="00A85DBE" w:rsidRDefault="009116DA" w:rsidP="00DB008A"/>
        </w:tc>
      </w:tr>
      <w:tr w:rsidR="009116DA" w:rsidRPr="00235784" w14:paraId="3F328DAF" w14:textId="77777777" w:rsidTr="00357476">
        <w:trPr>
          <w:trHeight w:val="421"/>
        </w:trPr>
        <w:tc>
          <w:tcPr>
            <w:tcW w:w="2122" w:type="dxa"/>
            <w:vAlign w:val="center"/>
          </w:tcPr>
          <w:p w14:paraId="374FA189" w14:textId="77777777" w:rsidR="009116DA" w:rsidRPr="00235784" w:rsidRDefault="009116DA" w:rsidP="00DB008A">
            <w:r w:rsidRPr="00235784">
              <w:t>Date</w:t>
            </w:r>
          </w:p>
        </w:tc>
        <w:tc>
          <w:tcPr>
            <w:tcW w:w="7512" w:type="dxa"/>
            <w:shd w:val="clear" w:color="auto" w:fill="F6EFE4"/>
            <w:vAlign w:val="center"/>
          </w:tcPr>
          <w:p w14:paraId="04F4D240" w14:textId="77777777" w:rsidR="009116DA" w:rsidRPr="00A85DBE" w:rsidRDefault="009116DA" w:rsidP="00DB008A"/>
        </w:tc>
      </w:tr>
    </w:tbl>
    <w:p w14:paraId="287C2DA0" w14:textId="77777777" w:rsidR="0007335A" w:rsidRPr="00E07875" w:rsidRDefault="0007335A" w:rsidP="00DB008A"/>
    <w:p w14:paraId="77A573A9" w14:textId="12D10ADB" w:rsidR="00C8313D" w:rsidRDefault="009116DA" w:rsidP="00DB008A">
      <w:r>
        <w:t>Please complete for each member of the consortium.</w:t>
      </w:r>
    </w:p>
    <w:p w14:paraId="0E401218" w14:textId="77777777" w:rsidR="00C8313D" w:rsidRDefault="00C8313D" w:rsidP="00DB008A">
      <w:r>
        <w:br w:type="page"/>
      </w:r>
    </w:p>
    <w:p w14:paraId="2853ECDB" w14:textId="5334F7C9" w:rsidR="00AB7B32" w:rsidRPr="00357476" w:rsidRDefault="005722B5" w:rsidP="00DB008A">
      <w:pPr>
        <w:pStyle w:val="Heading1"/>
        <w:rPr>
          <w:color w:val="0B0C0C"/>
          <w:sz w:val="24"/>
          <w:szCs w:val="24"/>
        </w:rPr>
      </w:pPr>
      <w:bookmarkStart w:id="53" w:name="_Appendix_1b_Consortium"/>
      <w:bookmarkStart w:id="54" w:name="_Toc77327597"/>
      <w:bookmarkStart w:id="55" w:name="_Toc82093796"/>
      <w:bookmarkStart w:id="56" w:name="_Toc116660802"/>
      <w:bookmarkStart w:id="57" w:name="_Toc118472401"/>
      <w:bookmarkEnd w:id="53"/>
      <w:r w:rsidRPr="00CC2CB3">
        <w:rPr>
          <w:sz w:val="24"/>
          <w:szCs w:val="24"/>
        </w:rPr>
        <w:lastRenderedPageBreak/>
        <w:t xml:space="preserve">Appendix </w:t>
      </w:r>
      <w:r w:rsidR="00A6274D" w:rsidRPr="00CC2CB3">
        <w:rPr>
          <w:sz w:val="24"/>
          <w:szCs w:val="24"/>
        </w:rPr>
        <w:t>1</w:t>
      </w:r>
      <w:r w:rsidRPr="00CC2CB3">
        <w:rPr>
          <w:sz w:val="24"/>
          <w:szCs w:val="24"/>
        </w:rPr>
        <w:t>b Consortium Arrangements</w:t>
      </w:r>
      <w:bookmarkEnd w:id="54"/>
      <w:bookmarkEnd w:id="55"/>
      <w:bookmarkEnd w:id="56"/>
      <w:bookmarkEnd w:id="57"/>
    </w:p>
    <w:tbl>
      <w:tblPr>
        <w:tblStyle w:val="TableGrid"/>
        <w:tblW w:w="0" w:type="auto"/>
        <w:tblLook w:val="04A0" w:firstRow="1" w:lastRow="0" w:firstColumn="1" w:lastColumn="0" w:noHBand="0" w:noVBand="1"/>
      </w:tblPr>
      <w:tblGrid>
        <w:gridCol w:w="3256"/>
        <w:gridCol w:w="5754"/>
      </w:tblGrid>
      <w:tr w:rsidR="00357476" w:rsidRPr="00357476" w14:paraId="6593CF85" w14:textId="77777777" w:rsidTr="00357476">
        <w:tc>
          <w:tcPr>
            <w:tcW w:w="3256" w:type="dxa"/>
            <w:shd w:val="clear" w:color="auto" w:fill="1F3864" w:themeFill="accent1" w:themeFillShade="80"/>
          </w:tcPr>
          <w:p w14:paraId="6E603D24" w14:textId="71C078F8" w:rsidR="00AB7B32" w:rsidRPr="00357476" w:rsidRDefault="00AB7B32" w:rsidP="00DB008A">
            <w:pPr>
              <w:rPr>
                <w:color w:val="FFFFFF" w:themeColor="background1"/>
              </w:rPr>
            </w:pPr>
            <w:r w:rsidRPr="00357476">
              <w:rPr>
                <w:color w:val="FFFFFF" w:themeColor="background1"/>
              </w:rPr>
              <w:t>1b Consortium Arrangements</w:t>
            </w:r>
          </w:p>
        </w:tc>
        <w:tc>
          <w:tcPr>
            <w:tcW w:w="5754" w:type="dxa"/>
            <w:shd w:val="clear" w:color="auto" w:fill="1F3864" w:themeFill="accent1" w:themeFillShade="80"/>
          </w:tcPr>
          <w:p w14:paraId="7D168FB3" w14:textId="5036CAA4" w:rsidR="00AB7B32" w:rsidRPr="00357476" w:rsidRDefault="00AB7B32" w:rsidP="00DB008A">
            <w:pPr>
              <w:rPr>
                <w:color w:val="FFFFFF" w:themeColor="background1"/>
              </w:rPr>
            </w:pPr>
            <w:r w:rsidRPr="00357476">
              <w:rPr>
                <w:color w:val="FFFFFF" w:themeColor="background1"/>
              </w:rPr>
              <w:t>Answers</w:t>
            </w:r>
          </w:p>
        </w:tc>
      </w:tr>
      <w:tr w:rsidR="00AB7B32" w:rsidRPr="001D55FF" w14:paraId="72CC75EF" w14:textId="77777777" w:rsidTr="00AB7B32">
        <w:trPr>
          <w:trHeight w:val="340"/>
        </w:trPr>
        <w:tc>
          <w:tcPr>
            <w:tcW w:w="9010" w:type="dxa"/>
            <w:gridSpan w:val="2"/>
            <w:vAlign w:val="center"/>
          </w:tcPr>
          <w:p w14:paraId="2757EA83" w14:textId="4E6A3D72" w:rsidR="00AB7B32" w:rsidRPr="001D55FF" w:rsidRDefault="00AB7B32" w:rsidP="00DB008A">
            <w:pPr>
              <w:rPr>
                <w:b/>
                <w:bCs/>
              </w:rPr>
            </w:pPr>
            <w:r w:rsidRPr="001D55FF">
              <w:rPr>
                <w:b/>
                <w:bCs/>
              </w:rPr>
              <w:t>Lead Party</w:t>
            </w:r>
          </w:p>
        </w:tc>
      </w:tr>
      <w:tr w:rsidR="00AB7B32" w:rsidRPr="00AB7B32" w14:paraId="160A0A37" w14:textId="77777777" w:rsidTr="00357476">
        <w:trPr>
          <w:trHeight w:val="340"/>
        </w:trPr>
        <w:tc>
          <w:tcPr>
            <w:tcW w:w="3256" w:type="dxa"/>
            <w:vAlign w:val="center"/>
          </w:tcPr>
          <w:p w14:paraId="28D54391" w14:textId="58CB40B0" w:rsidR="00AB7B32" w:rsidRPr="00AB7B32" w:rsidRDefault="00AB7B32" w:rsidP="00DB008A">
            <w:r w:rsidRPr="00AB7B32">
              <w:t>Name of organisation</w:t>
            </w:r>
          </w:p>
        </w:tc>
        <w:tc>
          <w:tcPr>
            <w:tcW w:w="5754" w:type="dxa"/>
            <w:shd w:val="clear" w:color="auto" w:fill="F6EFE4"/>
            <w:vAlign w:val="center"/>
          </w:tcPr>
          <w:p w14:paraId="188DE154" w14:textId="77777777" w:rsidR="00AB7B32" w:rsidRPr="00AB7B32" w:rsidRDefault="00AB7B32" w:rsidP="00DB008A"/>
        </w:tc>
      </w:tr>
      <w:tr w:rsidR="00AB7B32" w:rsidRPr="00AB7B32" w14:paraId="6B7E5735" w14:textId="77777777" w:rsidTr="00357476">
        <w:trPr>
          <w:trHeight w:val="340"/>
        </w:trPr>
        <w:tc>
          <w:tcPr>
            <w:tcW w:w="3256" w:type="dxa"/>
            <w:vAlign w:val="center"/>
          </w:tcPr>
          <w:p w14:paraId="5AA09AC6" w14:textId="540595F3" w:rsidR="00AB7B32" w:rsidRPr="00AB7B32" w:rsidRDefault="00AB7B32" w:rsidP="00DB008A">
            <w:r w:rsidRPr="00AB7B32">
              <w:t>Obligations within consortium</w:t>
            </w:r>
          </w:p>
        </w:tc>
        <w:tc>
          <w:tcPr>
            <w:tcW w:w="5754" w:type="dxa"/>
            <w:shd w:val="clear" w:color="auto" w:fill="F6EFE4"/>
            <w:vAlign w:val="center"/>
          </w:tcPr>
          <w:p w14:paraId="5E5E876D" w14:textId="77777777" w:rsidR="00AB7B32" w:rsidRPr="00AB7B32" w:rsidRDefault="00AB7B32" w:rsidP="00DB008A"/>
        </w:tc>
      </w:tr>
      <w:tr w:rsidR="00AB7B32" w:rsidRPr="00AB7B32" w14:paraId="5C3F4B2B" w14:textId="77777777" w:rsidTr="00357476">
        <w:trPr>
          <w:trHeight w:val="340"/>
        </w:trPr>
        <w:tc>
          <w:tcPr>
            <w:tcW w:w="3256" w:type="dxa"/>
            <w:vAlign w:val="center"/>
          </w:tcPr>
          <w:p w14:paraId="6A19ED64" w14:textId="5AFE0997" w:rsidR="00AB7B32" w:rsidRPr="00AB7B32" w:rsidRDefault="00AB7B32" w:rsidP="00DB008A">
            <w:r w:rsidRPr="00AB7B32">
              <w:t xml:space="preserve">% </w:t>
            </w:r>
            <w:proofErr w:type="gramStart"/>
            <w:r w:rsidRPr="00AB7B32">
              <w:t>of</w:t>
            </w:r>
            <w:proofErr w:type="gramEnd"/>
            <w:r w:rsidRPr="00AB7B32">
              <w:t xml:space="preserve"> obligations assigned</w:t>
            </w:r>
          </w:p>
        </w:tc>
        <w:tc>
          <w:tcPr>
            <w:tcW w:w="5754" w:type="dxa"/>
            <w:shd w:val="clear" w:color="auto" w:fill="F6EFE4"/>
            <w:vAlign w:val="center"/>
          </w:tcPr>
          <w:p w14:paraId="7FB4F59B" w14:textId="77777777" w:rsidR="00AB7B32" w:rsidRPr="00AB7B32" w:rsidRDefault="00AB7B32" w:rsidP="00DB008A"/>
        </w:tc>
      </w:tr>
      <w:tr w:rsidR="00AB7B32" w:rsidRPr="001D55FF" w14:paraId="5EDC8245" w14:textId="77777777" w:rsidTr="00E9653B">
        <w:trPr>
          <w:trHeight w:val="340"/>
        </w:trPr>
        <w:tc>
          <w:tcPr>
            <w:tcW w:w="9010" w:type="dxa"/>
            <w:gridSpan w:val="2"/>
            <w:vAlign w:val="center"/>
          </w:tcPr>
          <w:p w14:paraId="0AEA7022" w14:textId="640EDB6F" w:rsidR="00AB7B32" w:rsidRPr="001D55FF" w:rsidRDefault="00AB7B32" w:rsidP="00DB008A">
            <w:pPr>
              <w:rPr>
                <w:b/>
                <w:bCs/>
              </w:rPr>
            </w:pPr>
            <w:r w:rsidRPr="001D55FF">
              <w:rPr>
                <w:b/>
                <w:bCs/>
              </w:rPr>
              <w:t>Non-lead Party of the consortium</w:t>
            </w:r>
          </w:p>
        </w:tc>
      </w:tr>
      <w:tr w:rsidR="00AB7B32" w:rsidRPr="00AB7B32" w14:paraId="0C98382F" w14:textId="77777777" w:rsidTr="00357476">
        <w:trPr>
          <w:trHeight w:val="340"/>
        </w:trPr>
        <w:tc>
          <w:tcPr>
            <w:tcW w:w="3256" w:type="dxa"/>
            <w:vAlign w:val="center"/>
          </w:tcPr>
          <w:p w14:paraId="4C7E7A91" w14:textId="77777777" w:rsidR="00AB7B32" w:rsidRPr="00AB7B32" w:rsidRDefault="00AB7B32" w:rsidP="00DB008A">
            <w:r w:rsidRPr="00AB7B32">
              <w:t>Name of organisation</w:t>
            </w:r>
          </w:p>
        </w:tc>
        <w:tc>
          <w:tcPr>
            <w:tcW w:w="5754" w:type="dxa"/>
            <w:shd w:val="clear" w:color="auto" w:fill="F6EFE4"/>
            <w:vAlign w:val="center"/>
          </w:tcPr>
          <w:p w14:paraId="2B30DCED" w14:textId="77777777" w:rsidR="00AB7B32" w:rsidRPr="00AB7B32" w:rsidRDefault="00AB7B32" w:rsidP="00DB008A"/>
        </w:tc>
      </w:tr>
      <w:tr w:rsidR="00AB7B32" w:rsidRPr="00AB7B32" w14:paraId="3213ED3C" w14:textId="77777777" w:rsidTr="00357476">
        <w:trPr>
          <w:trHeight w:val="340"/>
        </w:trPr>
        <w:tc>
          <w:tcPr>
            <w:tcW w:w="3256" w:type="dxa"/>
            <w:vAlign w:val="center"/>
          </w:tcPr>
          <w:p w14:paraId="46B00C82" w14:textId="77777777" w:rsidR="00AB7B32" w:rsidRPr="00AB7B32" w:rsidRDefault="00AB7B32" w:rsidP="00DB008A">
            <w:r w:rsidRPr="00AB7B32">
              <w:t>Address</w:t>
            </w:r>
          </w:p>
        </w:tc>
        <w:tc>
          <w:tcPr>
            <w:tcW w:w="5754" w:type="dxa"/>
            <w:shd w:val="clear" w:color="auto" w:fill="F6EFE4"/>
            <w:vAlign w:val="center"/>
          </w:tcPr>
          <w:p w14:paraId="6ADCC239" w14:textId="77777777" w:rsidR="00AB7B32" w:rsidRPr="00AB7B32" w:rsidRDefault="00AB7B32" w:rsidP="00DB008A"/>
        </w:tc>
      </w:tr>
      <w:tr w:rsidR="00AB7B32" w:rsidRPr="00AB7B32" w14:paraId="4885C5F8" w14:textId="77777777" w:rsidTr="00357476">
        <w:trPr>
          <w:trHeight w:val="340"/>
        </w:trPr>
        <w:tc>
          <w:tcPr>
            <w:tcW w:w="3256" w:type="dxa"/>
            <w:vAlign w:val="center"/>
          </w:tcPr>
          <w:p w14:paraId="4180D942" w14:textId="77777777" w:rsidR="00AB7B32" w:rsidRPr="00AB7B32" w:rsidRDefault="00AB7B32" w:rsidP="00DB008A">
            <w:r w:rsidRPr="00AB7B32">
              <w:t>Main contact – Name</w:t>
            </w:r>
          </w:p>
        </w:tc>
        <w:tc>
          <w:tcPr>
            <w:tcW w:w="5754" w:type="dxa"/>
            <w:shd w:val="clear" w:color="auto" w:fill="F6EFE4"/>
            <w:vAlign w:val="center"/>
          </w:tcPr>
          <w:p w14:paraId="071B973D" w14:textId="77777777" w:rsidR="00AB7B32" w:rsidRPr="00AB7B32" w:rsidRDefault="00AB7B32" w:rsidP="00DB008A"/>
        </w:tc>
      </w:tr>
      <w:tr w:rsidR="00AB7B32" w:rsidRPr="00AB7B32" w14:paraId="679AE518" w14:textId="77777777" w:rsidTr="00357476">
        <w:trPr>
          <w:trHeight w:val="340"/>
        </w:trPr>
        <w:tc>
          <w:tcPr>
            <w:tcW w:w="3256" w:type="dxa"/>
            <w:vAlign w:val="center"/>
          </w:tcPr>
          <w:p w14:paraId="4F088785" w14:textId="77777777" w:rsidR="00AB7B32" w:rsidRPr="00AB7B32" w:rsidRDefault="00AB7B32" w:rsidP="00DB008A">
            <w:r w:rsidRPr="00AB7B32">
              <w:t>Main Contact – Role</w:t>
            </w:r>
          </w:p>
        </w:tc>
        <w:tc>
          <w:tcPr>
            <w:tcW w:w="5754" w:type="dxa"/>
            <w:shd w:val="clear" w:color="auto" w:fill="F6EFE4"/>
            <w:vAlign w:val="center"/>
          </w:tcPr>
          <w:p w14:paraId="1543DDA6" w14:textId="77777777" w:rsidR="00AB7B32" w:rsidRPr="00AB7B32" w:rsidRDefault="00AB7B32" w:rsidP="00DB008A"/>
        </w:tc>
      </w:tr>
      <w:tr w:rsidR="00AB7B32" w:rsidRPr="00AB7B32" w14:paraId="1F9E9204" w14:textId="77777777" w:rsidTr="00357476">
        <w:trPr>
          <w:trHeight w:val="340"/>
        </w:trPr>
        <w:tc>
          <w:tcPr>
            <w:tcW w:w="3256" w:type="dxa"/>
            <w:vAlign w:val="center"/>
          </w:tcPr>
          <w:p w14:paraId="3C53C7F9" w14:textId="77777777" w:rsidR="00AB7B32" w:rsidRPr="00AB7B32" w:rsidRDefault="00AB7B32" w:rsidP="00DB008A">
            <w:r w:rsidRPr="00AB7B32">
              <w:t>Main Contact – Email</w:t>
            </w:r>
          </w:p>
        </w:tc>
        <w:tc>
          <w:tcPr>
            <w:tcW w:w="5754" w:type="dxa"/>
            <w:shd w:val="clear" w:color="auto" w:fill="F6EFE4"/>
            <w:vAlign w:val="center"/>
          </w:tcPr>
          <w:p w14:paraId="752B77C4" w14:textId="77777777" w:rsidR="00AB7B32" w:rsidRPr="00AB7B32" w:rsidRDefault="00AB7B32" w:rsidP="00DB008A"/>
        </w:tc>
      </w:tr>
      <w:tr w:rsidR="00AB7B32" w:rsidRPr="00AB7B32" w14:paraId="7D82D2CF" w14:textId="77777777" w:rsidTr="00357476">
        <w:trPr>
          <w:trHeight w:val="340"/>
        </w:trPr>
        <w:tc>
          <w:tcPr>
            <w:tcW w:w="3256" w:type="dxa"/>
            <w:vAlign w:val="center"/>
          </w:tcPr>
          <w:p w14:paraId="21546804" w14:textId="77777777" w:rsidR="00AB7B32" w:rsidRPr="00AB7B32" w:rsidRDefault="00AB7B32" w:rsidP="00DB008A">
            <w:r w:rsidRPr="00AB7B32">
              <w:t>Main Contact – Phone</w:t>
            </w:r>
          </w:p>
        </w:tc>
        <w:tc>
          <w:tcPr>
            <w:tcW w:w="5754" w:type="dxa"/>
            <w:shd w:val="clear" w:color="auto" w:fill="F6EFE4"/>
            <w:vAlign w:val="center"/>
          </w:tcPr>
          <w:p w14:paraId="3E271CA6" w14:textId="77777777" w:rsidR="00AB7B32" w:rsidRPr="00AB7B32" w:rsidRDefault="00AB7B32" w:rsidP="00DB008A"/>
        </w:tc>
      </w:tr>
      <w:tr w:rsidR="00AB7B32" w:rsidRPr="00AB7B32" w14:paraId="271ECE03" w14:textId="77777777" w:rsidTr="00357476">
        <w:trPr>
          <w:trHeight w:val="340"/>
        </w:trPr>
        <w:tc>
          <w:tcPr>
            <w:tcW w:w="3256" w:type="dxa"/>
            <w:vAlign w:val="center"/>
          </w:tcPr>
          <w:p w14:paraId="1EDE4C7B" w14:textId="77777777" w:rsidR="00AB7B32" w:rsidRPr="00AB7B32" w:rsidRDefault="00AB7B32" w:rsidP="00DB008A">
            <w:r w:rsidRPr="00AB7B32">
              <w:t>Obligations within consortium</w:t>
            </w:r>
          </w:p>
        </w:tc>
        <w:tc>
          <w:tcPr>
            <w:tcW w:w="5754" w:type="dxa"/>
            <w:shd w:val="clear" w:color="auto" w:fill="F6EFE4"/>
            <w:vAlign w:val="center"/>
          </w:tcPr>
          <w:p w14:paraId="5128D922" w14:textId="77777777" w:rsidR="00AB7B32" w:rsidRPr="00AB7B32" w:rsidRDefault="00AB7B32" w:rsidP="00DB008A"/>
        </w:tc>
      </w:tr>
      <w:tr w:rsidR="00AB7B32" w:rsidRPr="00AB7B32" w14:paraId="4AE8EA02" w14:textId="77777777" w:rsidTr="00357476">
        <w:trPr>
          <w:trHeight w:val="340"/>
        </w:trPr>
        <w:tc>
          <w:tcPr>
            <w:tcW w:w="3256" w:type="dxa"/>
            <w:vAlign w:val="center"/>
          </w:tcPr>
          <w:p w14:paraId="63D208B4" w14:textId="77777777" w:rsidR="00AB7B32" w:rsidRPr="00AB7B32" w:rsidRDefault="00AB7B32" w:rsidP="00DB008A">
            <w:r w:rsidRPr="00AB7B32">
              <w:t xml:space="preserve">% </w:t>
            </w:r>
            <w:proofErr w:type="gramStart"/>
            <w:r w:rsidRPr="00AB7B32">
              <w:t>of</w:t>
            </w:r>
            <w:proofErr w:type="gramEnd"/>
            <w:r w:rsidRPr="00AB7B32">
              <w:t xml:space="preserve"> obligations assigned</w:t>
            </w:r>
          </w:p>
        </w:tc>
        <w:tc>
          <w:tcPr>
            <w:tcW w:w="5754" w:type="dxa"/>
            <w:shd w:val="clear" w:color="auto" w:fill="F6EFE4"/>
            <w:vAlign w:val="center"/>
          </w:tcPr>
          <w:p w14:paraId="0BA4C366" w14:textId="77777777" w:rsidR="00AB7B32" w:rsidRPr="00AB7B32" w:rsidRDefault="00AB7B32" w:rsidP="00DB008A"/>
        </w:tc>
      </w:tr>
      <w:tr w:rsidR="00AB7B32" w:rsidRPr="001D55FF" w14:paraId="6C90D992" w14:textId="77777777" w:rsidTr="00E9653B">
        <w:trPr>
          <w:trHeight w:val="340"/>
        </w:trPr>
        <w:tc>
          <w:tcPr>
            <w:tcW w:w="9010" w:type="dxa"/>
            <w:gridSpan w:val="2"/>
            <w:vAlign w:val="center"/>
          </w:tcPr>
          <w:p w14:paraId="2830A0AD" w14:textId="77777777" w:rsidR="00AB7B32" w:rsidRPr="001D55FF" w:rsidRDefault="00AB7B32" w:rsidP="00DB008A">
            <w:pPr>
              <w:rPr>
                <w:b/>
                <w:bCs/>
              </w:rPr>
            </w:pPr>
            <w:r w:rsidRPr="001D55FF">
              <w:rPr>
                <w:b/>
                <w:bCs/>
              </w:rPr>
              <w:t>Non-lead Party of the consortium</w:t>
            </w:r>
          </w:p>
        </w:tc>
      </w:tr>
      <w:tr w:rsidR="00AB7B32" w:rsidRPr="00AB7B32" w14:paraId="588611D8" w14:textId="77777777" w:rsidTr="00357476">
        <w:trPr>
          <w:trHeight w:val="340"/>
        </w:trPr>
        <w:tc>
          <w:tcPr>
            <w:tcW w:w="3256" w:type="dxa"/>
            <w:vAlign w:val="center"/>
          </w:tcPr>
          <w:p w14:paraId="48819A16" w14:textId="77777777" w:rsidR="00AB7B32" w:rsidRPr="00AB7B32" w:rsidRDefault="00AB7B32" w:rsidP="00DB008A">
            <w:r w:rsidRPr="00AB7B32">
              <w:t>Name of organisation</w:t>
            </w:r>
          </w:p>
        </w:tc>
        <w:tc>
          <w:tcPr>
            <w:tcW w:w="5754" w:type="dxa"/>
            <w:shd w:val="clear" w:color="auto" w:fill="F6EFE4"/>
            <w:vAlign w:val="center"/>
          </w:tcPr>
          <w:p w14:paraId="2F011B6E" w14:textId="77777777" w:rsidR="00AB7B32" w:rsidRPr="00AB7B32" w:rsidRDefault="00AB7B32" w:rsidP="00DB008A"/>
        </w:tc>
      </w:tr>
      <w:tr w:rsidR="00AB7B32" w:rsidRPr="00AB7B32" w14:paraId="0C17D84F" w14:textId="77777777" w:rsidTr="00357476">
        <w:trPr>
          <w:trHeight w:val="340"/>
        </w:trPr>
        <w:tc>
          <w:tcPr>
            <w:tcW w:w="3256" w:type="dxa"/>
            <w:vAlign w:val="center"/>
          </w:tcPr>
          <w:p w14:paraId="2A675EDE" w14:textId="77777777" w:rsidR="00AB7B32" w:rsidRPr="00AB7B32" w:rsidRDefault="00AB7B32" w:rsidP="00DB008A">
            <w:r w:rsidRPr="00AB7B32">
              <w:t>Address</w:t>
            </w:r>
          </w:p>
        </w:tc>
        <w:tc>
          <w:tcPr>
            <w:tcW w:w="5754" w:type="dxa"/>
            <w:shd w:val="clear" w:color="auto" w:fill="F6EFE4"/>
            <w:vAlign w:val="center"/>
          </w:tcPr>
          <w:p w14:paraId="5AAF247E" w14:textId="77777777" w:rsidR="00AB7B32" w:rsidRPr="00AB7B32" w:rsidRDefault="00AB7B32" w:rsidP="00DB008A"/>
        </w:tc>
      </w:tr>
      <w:tr w:rsidR="00AB7B32" w:rsidRPr="00AB7B32" w14:paraId="25D24930" w14:textId="77777777" w:rsidTr="00357476">
        <w:trPr>
          <w:trHeight w:val="340"/>
        </w:trPr>
        <w:tc>
          <w:tcPr>
            <w:tcW w:w="3256" w:type="dxa"/>
            <w:vAlign w:val="center"/>
          </w:tcPr>
          <w:p w14:paraId="09D1FCB5" w14:textId="77777777" w:rsidR="00AB7B32" w:rsidRPr="00AB7B32" w:rsidRDefault="00AB7B32" w:rsidP="00DB008A">
            <w:r w:rsidRPr="00AB7B32">
              <w:t>Main contact – Name</w:t>
            </w:r>
          </w:p>
        </w:tc>
        <w:tc>
          <w:tcPr>
            <w:tcW w:w="5754" w:type="dxa"/>
            <w:shd w:val="clear" w:color="auto" w:fill="F6EFE4"/>
            <w:vAlign w:val="center"/>
          </w:tcPr>
          <w:p w14:paraId="57D87376" w14:textId="77777777" w:rsidR="00AB7B32" w:rsidRPr="00AB7B32" w:rsidRDefault="00AB7B32" w:rsidP="00DB008A"/>
        </w:tc>
      </w:tr>
      <w:tr w:rsidR="00AB7B32" w:rsidRPr="00AB7B32" w14:paraId="70CDF07E" w14:textId="77777777" w:rsidTr="00357476">
        <w:trPr>
          <w:trHeight w:val="340"/>
        </w:trPr>
        <w:tc>
          <w:tcPr>
            <w:tcW w:w="3256" w:type="dxa"/>
            <w:vAlign w:val="center"/>
          </w:tcPr>
          <w:p w14:paraId="0F4E8FAE" w14:textId="77777777" w:rsidR="00AB7B32" w:rsidRPr="00AB7B32" w:rsidRDefault="00AB7B32" w:rsidP="00DB008A">
            <w:r w:rsidRPr="00AB7B32">
              <w:t>Main Contact – Role</w:t>
            </w:r>
          </w:p>
        </w:tc>
        <w:tc>
          <w:tcPr>
            <w:tcW w:w="5754" w:type="dxa"/>
            <w:shd w:val="clear" w:color="auto" w:fill="F6EFE4"/>
            <w:vAlign w:val="center"/>
          </w:tcPr>
          <w:p w14:paraId="53EAC680" w14:textId="77777777" w:rsidR="00AB7B32" w:rsidRPr="00AB7B32" w:rsidRDefault="00AB7B32" w:rsidP="00DB008A"/>
        </w:tc>
      </w:tr>
      <w:tr w:rsidR="00AB7B32" w:rsidRPr="00AB7B32" w14:paraId="0F1B937D" w14:textId="77777777" w:rsidTr="00357476">
        <w:trPr>
          <w:trHeight w:val="340"/>
        </w:trPr>
        <w:tc>
          <w:tcPr>
            <w:tcW w:w="3256" w:type="dxa"/>
            <w:vAlign w:val="center"/>
          </w:tcPr>
          <w:p w14:paraId="2790035E" w14:textId="77777777" w:rsidR="00AB7B32" w:rsidRPr="00AB7B32" w:rsidRDefault="00AB7B32" w:rsidP="00DB008A">
            <w:r w:rsidRPr="00AB7B32">
              <w:t>Main Contact – Email</w:t>
            </w:r>
          </w:p>
        </w:tc>
        <w:tc>
          <w:tcPr>
            <w:tcW w:w="5754" w:type="dxa"/>
            <w:shd w:val="clear" w:color="auto" w:fill="F6EFE4"/>
            <w:vAlign w:val="center"/>
          </w:tcPr>
          <w:p w14:paraId="5ADDEEB6" w14:textId="77777777" w:rsidR="00AB7B32" w:rsidRPr="00AB7B32" w:rsidRDefault="00AB7B32" w:rsidP="00DB008A"/>
        </w:tc>
      </w:tr>
      <w:tr w:rsidR="00AB7B32" w:rsidRPr="00AB7B32" w14:paraId="56F73AB1" w14:textId="77777777" w:rsidTr="00357476">
        <w:trPr>
          <w:trHeight w:val="340"/>
        </w:trPr>
        <w:tc>
          <w:tcPr>
            <w:tcW w:w="3256" w:type="dxa"/>
            <w:vAlign w:val="center"/>
          </w:tcPr>
          <w:p w14:paraId="2FF5CDF2" w14:textId="77777777" w:rsidR="00AB7B32" w:rsidRPr="00AB7B32" w:rsidRDefault="00AB7B32" w:rsidP="00DB008A">
            <w:r w:rsidRPr="00AB7B32">
              <w:t>Main Contact – Phone</w:t>
            </w:r>
          </w:p>
        </w:tc>
        <w:tc>
          <w:tcPr>
            <w:tcW w:w="5754" w:type="dxa"/>
            <w:shd w:val="clear" w:color="auto" w:fill="F6EFE4"/>
            <w:vAlign w:val="center"/>
          </w:tcPr>
          <w:p w14:paraId="03EA84D9" w14:textId="77777777" w:rsidR="00AB7B32" w:rsidRPr="00AB7B32" w:rsidRDefault="00AB7B32" w:rsidP="00DB008A"/>
        </w:tc>
      </w:tr>
      <w:tr w:rsidR="00AB7B32" w:rsidRPr="00AB7B32" w14:paraId="55F7F813" w14:textId="77777777" w:rsidTr="00357476">
        <w:trPr>
          <w:trHeight w:val="340"/>
        </w:trPr>
        <w:tc>
          <w:tcPr>
            <w:tcW w:w="3256" w:type="dxa"/>
            <w:vAlign w:val="center"/>
          </w:tcPr>
          <w:p w14:paraId="65938B8A" w14:textId="77777777" w:rsidR="00AB7B32" w:rsidRPr="00AB7B32" w:rsidRDefault="00AB7B32" w:rsidP="00DB008A">
            <w:r w:rsidRPr="00AB7B32">
              <w:t>Obligations within consortium</w:t>
            </w:r>
          </w:p>
        </w:tc>
        <w:tc>
          <w:tcPr>
            <w:tcW w:w="5754" w:type="dxa"/>
            <w:shd w:val="clear" w:color="auto" w:fill="F6EFE4"/>
            <w:vAlign w:val="center"/>
          </w:tcPr>
          <w:p w14:paraId="685D14E8" w14:textId="77777777" w:rsidR="00AB7B32" w:rsidRPr="00AB7B32" w:rsidRDefault="00AB7B32" w:rsidP="00DB008A"/>
        </w:tc>
      </w:tr>
      <w:tr w:rsidR="00AB7B32" w:rsidRPr="00AB7B32" w14:paraId="4691A99E" w14:textId="77777777" w:rsidTr="00357476">
        <w:trPr>
          <w:trHeight w:val="340"/>
        </w:trPr>
        <w:tc>
          <w:tcPr>
            <w:tcW w:w="3256" w:type="dxa"/>
            <w:vAlign w:val="center"/>
          </w:tcPr>
          <w:p w14:paraId="24F4CB0B" w14:textId="77777777" w:rsidR="00AB7B32" w:rsidRPr="00AB7B32" w:rsidRDefault="00AB7B32" w:rsidP="00DB008A">
            <w:r w:rsidRPr="00AB7B32">
              <w:t xml:space="preserve">% </w:t>
            </w:r>
            <w:proofErr w:type="gramStart"/>
            <w:r w:rsidRPr="00AB7B32">
              <w:t>of</w:t>
            </w:r>
            <w:proofErr w:type="gramEnd"/>
            <w:r w:rsidRPr="00AB7B32">
              <w:t xml:space="preserve"> obligations assigned</w:t>
            </w:r>
          </w:p>
        </w:tc>
        <w:tc>
          <w:tcPr>
            <w:tcW w:w="5754" w:type="dxa"/>
            <w:shd w:val="clear" w:color="auto" w:fill="F6EFE4"/>
            <w:vAlign w:val="center"/>
          </w:tcPr>
          <w:p w14:paraId="5E1E2C2D" w14:textId="77777777" w:rsidR="00AB7B32" w:rsidRPr="00AB7B32" w:rsidRDefault="00AB7B32" w:rsidP="00DB008A"/>
        </w:tc>
      </w:tr>
      <w:tr w:rsidR="00AB7B32" w:rsidRPr="001D55FF" w14:paraId="39173A45" w14:textId="77777777" w:rsidTr="00E9653B">
        <w:trPr>
          <w:trHeight w:val="340"/>
        </w:trPr>
        <w:tc>
          <w:tcPr>
            <w:tcW w:w="9010" w:type="dxa"/>
            <w:gridSpan w:val="2"/>
            <w:vAlign w:val="center"/>
          </w:tcPr>
          <w:p w14:paraId="0BF7B63F" w14:textId="77777777" w:rsidR="00AB7B32" w:rsidRPr="001D55FF" w:rsidRDefault="00AB7B32" w:rsidP="00DB008A">
            <w:pPr>
              <w:rPr>
                <w:b/>
                <w:bCs/>
              </w:rPr>
            </w:pPr>
            <w:r w:rsidRPr="001D55FF">
              <w:rPr>
                <w:b/>
                <w:bCs/>
              </w:rPr>
              <w:t>Non-lead Party of the consortium</w:t>
            </w:r>
          </w:p>
        </w:tc>
      </w:tr>
      <w:tr w:rsidR="00AB7B32" w:rsidRPr="00AB7B32" w14:paraId="65D9E46C" w14:textId="77777777" w:rsidTr="00357476">
        <w:trPr>
          <w:trHeight w:val="340"/>
        </w:trPr>
        <w:tc>
          <w:tcPr>
            <w:tcW w:w="3256" w:type="dxa"/>
            <w:vAlign w:val="center"/>
          </w:tcPr>
          <w:p w14:paraId="059C3A88" w14:textId="77777777" w:rsidR="00AB7B32" w:rsidRPr="00AB7B32" w:rsidRDefault="00AB7B32" w:rsidP="00DB008A">
            <w:r w:rsidRPr="00AB7B32">
              <w:t>Name of organisation</w:t>
            </w:r>
          </w:p>
        </w:tc>
        <w:tc>
          <w:tcPr>
            <w:tcW w:w="5754" w:type="dxa"/>
            <w:shd w:val="clear" w:color="auto" w:fill="F6EFE4"/>
            <w:vAlign w:val="center"/>
          </w:tcPr>
          <w:p w14:paraId="557E3591" w14:textId="77777777" w:rsidR="00AB7B32" w:rsidRPr="00AB7B32" w:rsidRDefault="00AB7B32" w:rsidP="00DB008A"/>
        </w:tc>
      </w:tr>
      <w:tr w:rsidR="00AB7B32" w:rsidRPr="00AB7B32" w14:paraId="3E5BDF87" w14:textId="77777777" w:rsidTr="00357476">
        <w:trPr>
          <w:trHeight w:val="340"/>
        </w:trPr>
        <w:tc>
          <w:tcPr>
            <w:tcW w:w="3256" w:type="dxa"/>
            <w:vAlign w:val="center"/>
          </w:tcPr>
          <w:p w14:paraId="731D00E3" w14:textId="77777777" w:rsidR="00AB7B32" w:rsidRPr="00AB7B32" w:rsidRDefault="00AB7B32" w:rsidP="00DB008A">
            <w:r w:rsidRPr="00AB7B32">
              <w:t>Address</w:t>
            </w:r>
          </w:p>
        </w:tc>
        <w:tc>
          <w:tcPr>
            <w:tcW w:w="5754" w:type="dxa"/>
            <w:shd w:val="clear" w:color="auto" w:fill="F6EFE4"/>
            <w:vAlign w:val="center"/>
          </w:tcPr>
          <w:p w14:paraId="3AB7F5C2" w14:textId="77777777" w:rsidR="00AB7B32" w:rsidRPr="00AB7B32" w:rsidRDefault="00AB7B32" w:rsidP="00DB008A"/>
        </w:tc>
      </w:tr>
      <w:tr w:rsidR="00AB7B32" w:rsidRPr="00AB7B32" w14:paraId="664980DF" w14:textId="77777777" w:rsidTr="00357476">
        <w:trPr>
          <w:trHeight w:val="340"/>
        </w:trPr>
        <w:tc>
          <w:tcPr>
            <w:tcW w:w="3256" w:type="dxa"/>
            <w:vAlign w:val="center"/>
          </w:tcPr>
          <w:p w14:paraId="659B25E4" w14:textId="77777777" w:rsidR="00AB7B32" w:rsidRPr="00AB7B32" w:rsidRDefault="00AB7B32" w:rsidP="00DB008A">
            <w:r w:rsidRPr="00AB7B32">
              <w:t>Main contact – Name</w:t>
            </w:r>
          </w:p>
        </w:tc>
        <w:tc>
          <w:tcPr>
            <w:tcW w:w="5754" w:type="dxa"/>
            <w:shd w:val="clear" w:color="auto" w:fill="F6EFE4"/>
            <w:vAlign w:val="center"/>
          </w:tcPr>
          <w:p w14:paraId="0C099298" w14:textId="77777777" w:rsidR="00AB7B32" w:rsidRPr="00AB7B32" w:rsidRDefault="00AB7B32" w:rsidP="00DB008A"/>
        </w:tc>
      </w:tr>
      <w:tr w:rsidR="00AB7B32" w:rsidRPr="00AB7B32" w14:paraId="53C9E8BC" w14:textId="77777777" w:rsidTr="00357476">
        <w:trPr>
          <w:trHeight w:val="340"/>
        </w:trPr>
        <w:tc>
          <w:tcPr>
            <w:tcW w:w="3256" w:type="dxa"/>
            <w:vAlign w:val="center"/>
          </w:tcPr>
          <w:p w14:paraId="2CE1D8EF" w14:textId="77777777" w:rsidR="00AB7B32" w:rsidRPr="00AB7B32" w:rsidRDefault="00AB7B32" w:rsidP="00DB008A">
            <w:r w:rsidRPr="00AB7B32">
              <w:t>Main Contact – Role</w:t>
            </w:r>
          </w:p>
        </w:tc>
        <w:tc>
          <w:tcPr>
            <w:tcW w:w="5754" w:type="dxa"/>
            <w:shd w:val="clear" w:color="auto" w:fill="F6EFE4"/>
            <w:vAlign w:val="center"/>
          </w:tcPr>
          <w:p w14:paraId="6F4C0E35" w14:textId="77777777" w:rsidR="00AB7B32" w:rsidRPr="00AB7B32" w:rsidRDefault="00AB7B32" w:rsidP="00DB008A"/>
        </w:tc>
      </w:tr>
      <w:tr w:rsidR="00AB7B32" w:rsidRPr="00AB7B32" w14:paraId="166FBFA5" w14:textId="77777777" w:rsidTr="00357476">
        <w:trPr>
          <w:trHeight w:val="340"/>
        </w:trPr>
        <w:tc>
          <w:tcPr>
            <w:tcW w:w="3256" w:type="dxa"/>
            <w:vAlign w:val="center"/>
          </w:tcPr>
          <w:p w14:paraId="03F25A47" w14:textId="77777777" w:rsidR="00AB7B32" w:rsidRPr="00AB7B32" w:rsidRDefault="00AB7B32" w:rsidP="00DB008A">
            <w:r w:rsidRPr="00AB7B32">
              <w:t>Main Contact – Email</w:t>
            </w:r>
          </w:p>
        </w:tc>
        <w:tc>
          <w:tcPr>
            <w:tcW w:w="5754" w:type="dxa"/>
            <w:shd w:val="clear" w:color="auto" w:fill="F6EFE4"/>
            <w:vAlign w:val="center"/>
          </w:tcPr>
          <w:p w14:paraId="037E1171" w14:textId="77777777" w:rsidR="00AB7B32" w:rsidRPr="00AB7B32" w:rsidRDefault="00AB7B32" w:rsidP="00DB008A"/>
        </w:tc>
      </w:tr>
      <w:tr w:rsidR="00AB7B32" w:rsidRPr="00AB7B32" w14:paraId="45905640" w14:textId="77777777" w:rsidTr="00357476">
        <w:trPr>
          <w:trHeight w:val="340"/>
        </w:trPr>
        <w:tc>
          <w:tcPr>
            <w:tcW w:w="3256" w:type="dxa"/>
            <w:vAlign w:val="center"/>
          </w:tcPr>
          <w:p w14:paraId="5817DB21" w14:textId="77777777" w:rsidR="00AB7B32" w:rsidRPr="00AB7B32" w:rsidRDefault="00AB7B32" w:rsidP="00DB008A">
            <w:r w:rsidRPr="00AB7B32">
              <w:t>Main Contact – Phone</w:t>
            </w:r>
          </w:p>
        </w:tc>
        <w:tc>
          <w:tcPr>
            <w:tcW w:w="5754" w:type="dxa"/>
            <w:shd w:val="clear" w:color="auto" w:fill="F6EFE4"/>
            <w:vAlign w:val="center"/>
          </w:tcPr>
          <w:p w14:paraId="263E780D" w14:textId="77777777" w:rsidR="00AB7B32" w:rsidRPr="00AB7B32" w:rsidRDefault="00AB7B32" w:rsidP="00DB008A"/>
        </w:tc>
      </w:tr>
      <w:tr w:rsidR="00AB7B32" w:rsidRPr="00AB7B32" w14:paraId="2D4FDBB0" w14:textId="77777777" w:rsidTr="00357476">
        <w:trPr>
          <w:trHeight w:val="340"/>
        </w:trPr>
        <w:tc>
          <w:tcPr>
            <w:tcW w:w="3256" w:type="dxa"/>
            <w:vAlign w:val="center"/>
          </w:tcPr>
          <w:p w14:paraId="4D49B2AF" w14:textId="77777777" w:rsidR="00AB7B32" w:rsidRPr="00AB7B32" w:rsidRDefault="00AB7B32" w:rsidP="00DB008A">
            <w:r w:rsidRPr="00AB7B32">
              <w:t>Obligations within consortium</w:t>
            </w:r>
          </w:p>
        </w:tc>
        <w:tc>
          <w:tcPr>
            <w:tcW w:w="5754" w:type="dxa"/>
            <w:shd w:val="clear" w:color="auto" w:fill="F6EFE4"/>
            <w:vAlign w:val="center"/>
          </w:tcPr>
          <w:p w14:paraId="1F58D0D2" w14:textId="77777777" w:rsidR="00AB7B32" w:rsidRPr="00AB7B32" w:rsidRDefault="00AB7B32" w:rsidP="00DB008A"/>
        </w:tc>
      </w:tr>
      <w:tr w:rsidR="00AB7B32" w:rsidRPr="00AB7B32" w14:paraId="72F67CE1" w14:textId="77777777" w:rsidTr="00357476">
        <w:trPr>
          <w:trHeight w:val="340"/>
        </w:trPr>
        <w:tc>
          <w:tcPr>
            <w:tcW w:w="3256" w:type="dxa"/>
            <w:vAlign w:val="center"/>
          </w:tcPr>
          <w:p w14:paraId="6BABA8C8" w14:textId="77777777" w:rsidR="00AB7B32" w:rsidRPr="00AB7B32" w:rsidRDefault="00AB7B32" w:rsidP="00DB008A">
            <w:r w:rsidRPr="00AB7B32">
              <w:t xml:space="preserve">% </w:t>
            </w:r>
            <w:proofErr w:type="gramStart"/>
            <w:r w:rsidRPr="00AB7B32">
              <w:t>of</w:t>
            </w:r>
            <w:proofErr w:type="gramEnd"/>
            <w:r w:rsidRPr="00AB7B32">
              <w:t xml:space="preserve"> obligations assigned</w:t>
            </w:r>
          </w:p>
        </w:tc>
        <w:tc>
          <w:tcPr>
            <w:tcW w:w="5754" w:type="dxa"/>
            <w:shd w:val="clear" w:color="auto" w:fill="F6EFE4"/>
            <w:vAlign w:val="center"/>
          </w:tcPr>
          <w:p w14:paraId="3376E330" w14:textId="77777777" w:rsidR="00AB7B32" w:rsidRPr="00AB7B32" w:rsidRDefault="00AB7B32" w:rsidP="00DB008A"/>
        </w:tc>
      </w:tr>
      <w:tr w:rsidR="00AB7B32" w:rsidRPr="001D55FF" w14:paraId="23C4A4B4" w14:textId="77777777" w:rsidTr="00E9653B">
        <w:trPr>
          <w:trHeight w:val="340"/>
        </w:trPr>
        <w:tc>
          <w:tcPr>
            <w:tcW w:w="9010" w:type="dxa"/>
            <w:gridSpan w:val="2"/>
            <w:vAlign w:val="center"/>
          </w:tcPr>
          <w:p w14:paraId="4B23496D" w14:textId="77777777" w:rsidR="00AB7B32" w:rsidRPr="001D55FF" w:rsidRDefault="00AB7B32" w:rsidP="00DB008A">
            <w:pPr>
              <w:rPr>
                <w:b/>
                <w:bCs/>
              </w:rPr>
            </w:pPr>
            <w:r w:rsidRPr="001D55FF">
              <w:rPr>
                <w:b/>
                <w:bCs/>
              </w:rPr>
              <w:t>Non-lead Party of the consortium</w:t>
            </w:r>
          </w:p>
        </w:tc>
      </w:tr>
      <w:tr w:rsidR="00AB7B32" w:rsidRPr="00AB7B32" w14:paraId="7E9CEDEA" w14:textId="77777777" w:rsidTr="00357476">
        <w:trPr>
          <w:trHeight w:val="340"/>
        </w:trPr>
        <w:tc>
          <w:tcPr>
            <w:tcW w:w="3256" w:type="dxa"/>
            <w:vAlign w:val="center"/>
          </w:tcPr>
          <w:p w14:paraId="71D97034" w14:textId="77777777" w:rsidR="00AB7B32" w:rsidRPr="00AB7B32" w:rsidRDefault="00AB7B32" w:rsidP="00DB008A">
            <w:r w:rsidRPr="00AB7B32">
              <w:t>Name of organisation</w:t>
            </w:r>
          </w:p>
        </w:tc>
        <w:tc>
          <w:tcPr>
            <w:tcW w:w="5754" w:type="dxa"/>
            <w:shd w:val="clear" w:color="auto" w:fill="F6EFE4"/>
            <w:vAlign w:val="center"/>
          </w:tcPr>
          <w:p w14:paraId="3DB25CBF" w14:textId="77777777" w:rsidR="00AB7B32" w:rsidRPr="00AB7B32" w:rsidRDefault="00AB7B32" w:rsidP="00DB008A"/>
        </w:tc>
      </w:tr>
      <w:tr w:rsidR="00AB7B32" w:rsidRPr="00AB7B32" w14:paraId="07BB1D00" w14:textId="77777777" w:rsidTr="00357476">
        <w:trPr>
          <w:trHeight w:val="340"/>
        </w:trPr>
        <w:tc>
          <w:tcPr>
            <w:tcW w:w="3256" w:type="dxa"/>
            <w:vAlign w:val="center"/>
          </w:tcPr>
          <w:p w14:paraId="656024BD" w14:textId="77777777" w:rsidR="00AB7B32" w:rsidRPr="00AB7B32" w:rsidRDefault="00AB7B32" w:rsidP="00DB008A">
            <w:r w:rsidRPr="00AB7B32">
              <w:t>Address</w:t>
            </w:r>
          </w:p>
        </w:tc>
        <w:tc>
          <w:tcPr>
            <w:tcW w:w="5754" w:type="dxa"/>
            <w:shd w:val="clear" w:color="auto" w:fill="F6EFE4"/>
            <w:vAlign w:val="center"/>
          </w:tcPr>
          <w:p w14:paraId="346E54E1" w14:textId="77777777" w:rsidR="00AB7B32" w:rsidRPr="00AB7B32" w:rsidRDefault="00AB7B32" w:rsidP="00DB008A"/>
        </w:tc>
      </w:tr>
      <w:tr w:rsidR="00AB7B32" w:rsidRPr="00AB7B32" w14:paraId="252F4B91" w14:textId="77777777" w:rsidTr="00357476">
        <w:trPr>
          <w:trHeight w:val="340"/>
        </w:trPr>
        <w:tc>
          <w:tcPr>
            <w:tcW w:w="3256" w:type="dxa"/>
            <w:vAlign w:val="center"/>
          </w:tcPr>
          <w:p w14:paraId="305433A3" w14:textId="77777777" w:rsidR="00AB7B32" w:rsidRPr="00AB7B32" w:rsidRDefault="00AB7B32" w:rsidP="00DB008A">
            <w:r w:rsidRPr="00AB7B32">
              <w:t>Main contact – Name</w:t>
            </w:r>
          </w:p>
        </w:tc>
        <w:tc>
          <w:tcPr>
            <w:tcW w:w="5754" w:type="dxa"/>
            <w:shd w:val="clear" w:color="auto" w:fill="F6EFE4"/>
            <w:vAlign w:val="center"/>
          </w:tcPr>
          <w:p w14:paraId="294DB541" w14:textId="77777777" w:rsidR="00AB7B32" w:rsidRPr="00AB7B32" w:rsidRDefault="00AB7B32" w:rsidP="00DB008A"/>
        </w:tc>
      </w:tr>
      <w:tr w:rsidR="00AB7B32" w:rsidRPr="00AB7B32" w14:paraId="2D8AB2FE" w14:textId="77777777" w:rsidTr="00357476">
        <w:trPr>
          <w:trHeight w:val="340"/>
        </w:trPr>
        <w:tc>
          <w:tcPr>
            <w:tcW w:w="3256" w:type="dxa"/>
            <w:vAlign w:val="center"/>
          </w:tcPr>
          <w:p w14:paraId="2272C20F" w14:textId="77777777" w:rsidR="00AB7B32" w:rsidRPr="00AB7B32" w:rsidRDefault="00AB7B32" w:rsidP="00DB008A">
            <w:r w:rsidRPr="00AB7B32">
              <w:t>Main Contact – Role</w:t>
            </w:r>
          </w:p>
        </w:tc>
        <w:tc>
          <w:tcPr>
            <w:tcW w:w="5754" w:type="dxa"/>
            <w:shd w:val="clear" w:color="auto" w:fill="F6EFE4"/>
            <w:vAlign w:val="center"/>
          </w:tcPr>
          <w:p w14:paraId="278B7EC2" w14:textId="77777777" w:rsidR="00AB7B32" w:rsidRPr="00AB7B32" w:rsidRDefault="00AB7B32" w:rsidP="00DB008A"/>
        </w:tc>
      </w:tr>
      <w:tr w:rsidR="00AB7B32" w:rsidRPr="00AB7B32" w14:paraId="77A3D101" w14:textId="77777777" w:rsidTr="00357476">
        <w:trPr>
          <w:trHeight w:val="340"/>
        </w:trPr>
        <w:tc>
          <w:tcPr>
            <w:tcW w:w="3256" w:type="dxa"/>
            <w:vAlign w:val="center"/>
          </w:tcPr>
          <w:p w14:paraId="3D017DEF" w14:textId="77777777" w:rsidR="00AB7B32" w:rsidRPr="00AB7B32" w:rsidRDefault="00AB7B32" w:rsidP="00DB008A">
            <w:r w:rsidRPr="00AB7B32">
              <w:t>Main Contact – Email</w:t>
            </w:r>
          </w:p>
        </w:tc>
        <w:tc>
          <w:tcPr>
            <w:tcW w:w="5754" w:type="dxa"/>
            <w:shd w:val="clear" w:color="auto" w:fill="F6EFE4"/>
            <w:vAlign w:val="center"/>
          </w:tcPr>
          <w:p w14:paraId="7D49147C" w14:textId="77777777" w:rsidR="00AB7B32" w:rsidRPr="00AB7B32" w:rsidRDefault="00AB7B32" w:rsidP="00DB008A"/>
        </w:tc>
      </w:tr>
      <w:tr w:rsidR="00AB7B32" w:rsidRPr="00AB7B32" w14:paraId="41594D4F" w14:textId="77777777" w:rsidTr="00357476">
        <w:trPr>
          <w:trHeight w:val="340"/>
        </w:trPr>
        <w:tc>
          <w:tcPr>
            <w:tcW w:w="3256" w:type="dxa"/>
            <w:vAlign w:val="center"/>
          </w:tcPr>
          <w:p w14:paraId="62960C39" w14:textId="77777777" w:rsidR="00AB7B32" w:rsidRPr="00AB7B32" w:rsidRDefault="00AB7B32" w:rsidP="00DB008A">
            <w:r w:rsidRPr="00AB7B32">
              <w:t>Main Contact – Phone</w:t>
            </w:r>
          </w:p>
        </w:tc>
        <w:tc>
          <w:tcPr>
            <w:tcW w:w="5754" w:type="dxa"/>
            <w:shd w:val="clear" w:color="auto" w:fill="F6EFE4"/>
            <w:vAlign w:val="center"/>
          </w:tcPr>
          <w:p w14:paraId="315FC019" w14:textId="77777777" w:rsidR="00AB7B32" w:rsidRPr="00AB7B32" w:rsidRDefault="00AB7B32" w:rsidP="00DB008A"/>
        </w:tc>
      </w:tr>
      <w:tr w:rsidR="00AB7B32" w:rsidRPr="00AB7B32" w14:paraId="45B3C8C8" w14:textId="77777777" w:rsidTr="00357476">
        <w:trPr>
          <w:trHeight w:val="340"/>
        </w:trPr>
        <w:tc>
          <w:tcPr>
            <w:tcW w:w="3256" w:type="dxa"/>
            <w:vAlign w:val="center"/>
          </w:tcPr>
          <w:p w14:paraId="19F79B74" w14:textId="77777777" w:rsidR="00AB7B32" w:rsidRPr="00AB7B32" w:rsidRDefault="00AB7B32" w:rsidP="00DB008A">
            <w:r w:rsidRPr="00AB7B32">
              <w:lastRenderedPageBreak/>
              <w:t>Obligations within consortium</w:t>
            </w:r>
          </w:p>
        </w:tc>
        <w:tc>
          <w:tcPr>
            <w:tcW w:w="5754" w:type="dxa"/>
            <w:shd w:val="clear" w:color="auto" w:fill="F6EFE4"/>
            <w:vAlign w:val="center"/>
          </w:tcPr>
          <w:p w14:paraId="4B137D1E" w14:textId="77777777" w:rsidR="00AB7B32" w:rsidRPr="00AB7B32" w:rsidRDefault="00AB7B32" w:rsidP="00DB008A"/>
        </w:tc>
      </w:tr>
      <w:tr w:rsidR="00AB7B32" w:rsidRPr="00AB7B32" w14:paraId="62D81F5A" w14:textId="77777777" w:rsidTr="00357476">
        <w:trPr>
          <w:trHeight w:val="340"/>
        </w:trPr>
        <w:tc>
          <w:tcPr>
            <w:tcW w:w="3256" w:type="dxa"/>
            <w:vAlign w:val="center"/>
          </w:tcPr>
          <w:p w14:paraId="1D2A752E" w14:textId="77777777" w:rsidR="00AB7B32" w:rsidRPr="00AB7B32" w:rsidRDefault="00AB7B32" w:rsidP="00DB008A">
            <w:r w:rsidRPr="00AB7B32">
              <w:t xml:space="preserve">% </w:t>
            </w:r>
            <w:proofErr w:type="gramStart"/>
            <w:r w:rsidRPr="00AB7B32">
              <w:t>of</w:t>
            </w:r>
            <w:proofErr w:type="gramEnd"/>
            <w:r w:rsidRPr="00AB7B32">
              <w:t xml:space="preserve"> obligations assigned</w:t>
            </w:r>
          </w:p>
        </w:tc>
        <w:tc>
          <w:tcPr>
            <w:tcW w:w="5754" w:type="dxa"/>
            <w:shd w:val="clear" w:color="auto" w:fill="F6EFE4"/>
            <w:vAlign w:val="center"/>
          </w:tcPr>
          <w:p w14:paraId="00DE14FF" w14:textId="77777777" w:rsidR="00AB7B32" w:rsidRPr="00AB7B32" w:rsidRDefault="00AB7B32" w:rsidP="00DB008A"/>
        </w:tc>
      </w:tr>
      <w:tr w:rsidR="00AB7B32" w:rsidRPr="001D55FF" w14:paraId="7E4A0BC5" w14:textId="77777777" w:rsidTr="00E9653B">
        <w:trPr>
          <w:trHeight w:val="340"/>
        </w:trPr>
        <w:tc>
          <w:tcPr>
            <w:tcW w:w="9010" w:type="dxa"/>
            <w:gridSpan w:val="2"/>
            <w:vAlign w:val="center"/>
          </w:tcPr>
          <w:p w14:paraId="49EF5984" w14:textId="77777777" w:rsidR="00AB7B32" w:rsidRPr="001D55FF" w:rsidRDefault="00AB7B32" w:rsidP="00DB008A">
            <w:pPr>
              <w:rPr>
                <w:b/>
                <w:bCs/>
              </w:rPr>
            </w:pPr>
            <w:r w:rsidRPr="001D55FF">
              <w:rPr>
                <w:b/>
                <w:bCs/>
              </w:rPr>
              <w:t>Non-lead Party of the consortium</w:t>
            </w:r>
          </w:p>
        </w:tc>
      </w:tr>
      <w:tr w:rsidR="00AB7B32" w:rsidRPr="00AB7B32" w14:paraId="17FC6462" w14:textId="77777777" w:rsidTr="00357476">
        <w:trPr>
          <w:trHeight w:val="340"/>
        </w:trPr>
        <w:tc>
          <w:tcPr>
            <w:tcW w:w="3256" w:type="dxa"/>
            <w:vAlign w:val="center"/>
          </w:tcPr>
          <w:p w14:paraId="7E51DE6E" w14:textId="77777777" w:rsidR="00AB7B32" w:rsidRPr="00AB7B32" w:rsidRDefault="00AB7B32" w:rsidP="00DB008A">
            <w:r w:rsidRPr="00AB7B32">
              <w:t>Name of organisation</w:t>
            </w:r>
          </w:p>
        </w:tc>
        <w:tc>
          <w:tcPr>
            <w:tcW w:w="5754" w:type="dxa"/>
            <w:shd w:val="clear" w:color="auto" w:fill="F6EFE4"/>
            <w:vAlign w:val="center"/>
          </w:tcPr>
          <w:p w14:paraId="25CF2CF4" w14:textId="77777777" w:rsidR="00AB7B32" w:rsidRPr="00AB7B32" w:rsidRDefault="00AB7B32" w:rsidP="00DB008A"/>
        </w:tc>
      </w:tr>
      <w:tr w:rsidR="00AB7B32" w:rsidRPr="00AB7B32" w14:paraId="5D338E53" w14:textId="77777777" w:rsidTr="00357476">
        <w:trPr>
          <w:trHeight w:val="340"/>
        </w:trPr>
        <w:tc>
          <w:tcPr>
            <w:tcW w:w="3256" w:type="dxa"/>
            <w:vAlign w:val="center"/>
          </w:tcPr>
          <w:p w14:paraId="48A3D1FA" w14:textId="77777777" w:rsidR="00AB7B32" w:rsidRPr="00AB7B32" w:rsidRDefault="00AB7B32" w:rsidP="00DB008A">
            <w:r w:rsidRPr="00AB7B32">
              <w:t>Address</w:t>
            </w:r>
          </w:p>
        </w:tc>
        <w:tc>
          <w:tcPr>
            <w:tcW w:w="5754" w:type="dxa"/>
            <w:shd w:val="clear" w:color="auto" w:fill="F6EFE4"/>
            <w:vAlign w:val="center"/>
          </w:tcPr>
          <w:p w14:paraId="4FBB3D82" w14:textId="77777777" w:rsidR="00AB7B32" w:rsidRPr="00AB7B32" w:rsidRDefault="00AB7B32" w:rsidP="00DB008A"/>
        </w:tc>
      </w:tr>
      <w:tr w:rsidR="00AB7B32" w:rsidRPr="00AB7B32" w14:paraId="625EF5EE" w14:textId="77777777" w:rsidTr="00357476">
        <w:trPr>
          <w:trHeight w:val="340"/>
        </w:trPr>
        <w:tc>
          <w:tcPr>
            <w:tcW w:w="3256" w:type="dxa"/>
            <w:vAlign w:val="center"/>
          </w:tcPr>
          <w:p w14:paraId="1DE7E7C9" w14:textId="77777777" w:rsidR="00AB7B32" w:rsidRPr="00AB7B32" w:rsidRDefault="00AB7B32" w:rsidP="00DB008A">
            <w:r w:rsidRPr="00AB7B32">
              <w:t>Main contact – Name</w:t>
            </w:r>
          </w:p>
        </w:tc>
        <w:tc>
          <w:tcPr>
            <w:tcW w:w="5754" w:type="dxa"/>
            <w:shd w:val="clear" w:color="auto" w:fill="F6EFE4"/>
            <w:vAlign w:val="center"/>
          </w:tcPr>
          <w:p w14:paraId="64B3D77E" w14:textId="77777777" w:rsidR="00AB7B32" w:rsidRPr="00AB7B32" w:rsidRDefault="00AB7B32" w:rsidP="00DB008A"/>
        </w:tc>
      </w:tr>
      <w:tr w:rsidR="00AB7B32" w:rsidRPr="00AB7B32" w14:paraId="7BB4097F" w14:textId="77777777" w:rsidTr="00357476">
        <w:trPr>
          <w:trHeight w:val="340"/>
        </w:trPr>
        <w:tc>
          <w:tcPr>
            <w:tcW w:w="3256" w:type="dxa"/>
            <w:vAlign w:val="center"/>
          </w:tcPr>
          <w:p w14:paraId="700DA0A5" w14:textId="77777777" w:rsidR="00AB7B32" w:rsidRPr="00AB7B32" w:rsidRDefault="00AB7B32" w:rsidP="00DB008A">
            <w:r w:rsidRPr="00AB7B32">
              <w:t>Main Contact – Role</w:t>
            </w:r>
          </w:p>
        </w:tc>
        <w:tc>
          <w:tcPr>
            <w:tcW w:w="5754" w:type="dxa"/>
            <w:shd w:val="clear" w:color="auto" w:fill="F6EFE4"/>
            <w:vAlign w:val="center"/>
          </w:tcPr>
          <w:p w14:paraId="55D8DD71" w14:textId="77777777" w:rsidR="00AB7B32" w:rsidRPr="00AB7B32" w:rsidRDefault="00AB7B32" w:rsidP="00DB008A"/>
        </w:tc>
      </w:tr>
      <w:tr w:rsidR="00AB7B32" w:rsidRPr="00AB7B32" w14:paraId="6C3A5E15" w14:textId="77777777" w:rsidTr="00357476">
        <w:trPr>
          <w:trHeight w:val="340"/>
        </w:trPr>
        <w:tc>
          <w:tcPr>
            <w:tcW w:w="3256" w:type="dxa"/>
            <w:vAlign w:val="center"/>
          </w:tcPr>
          <w:p w14:paraId="44DD37FC" w14:textId="77777777" w:rsidR="00AB7B32" w:rsidRPr="00AB7B32" w:rsidRDefault="00AB7B32" w:rsidP="00DB008A">
            <w:r w:rsidRPr="00AB7B32">
              <w:t>Main Contact – Email</w:t>
            </w:r>
          </w:p>
        </w:tc>
        <w:tc>
          <w:tcPr>
            <w:tcW w:w="5754" w:type="dxa"/>
            <w:shd w:val="clear" w:color="auto" w:fill="F6EFE4"/>
            <w:vAlign w:val="center"/>
          </w:tcPr>
          <w:p w14:paraId="75B99948" w14:textId="77777777" w:rsidR="00AB7B32" w:rsidRPr="00AB7B32" w:rsidRDefault="00AB7B32" w:rsidP="00DB008A"/>
        </w:tc>
      </w:tr>
      <w:tr w:rsidR="00AB7B32" w:rsidRPr="00AB7B32" w14:paraId="1B23589B" w14:textId="77777777" w:rsidTr="00357476">
        <w:trPr>
          <w:trHeight w:val="340"/>
        </w:trPr>
        <w:tc>
          <w:tcPr>
            <w:tcW w:w="3256" w:type="dxa"/>
            <w:vAlign w:val="center"/>
          </w:tcPr>
          <w:p w14:paraId="16384072" w14:textId="77777777" w:rsidR="00AB7B32" w:rsidRPr="00AB7B32" w:rsidRDefault="00AB7B32" w:rsidP="00DB008A">
            <w:r w:rsidRPr="00AB7B32">
              <w:t>Main Contact – Phone</w:t>
            </w:r>
          </w:p>
        </w:tc>
        <w:tc>
          <w:tcPr>
            <w:tcW w:w="5754" w:type="dxa"/>
            <w:shd w:val="clear" w:color="auto" w:fill="F6EFE4"/>
            <w:vAlign w:val="center"/>
          </w:tcPr>
          <w:p w14:paraId="070D0FC9" w14:textId="77777777" w:rsidR="00AB7B32" w:rsidRPr="00AB7B32" w:rsidRDefault="00AB7B32" w:rsidP="00DB008A"/>
        </w:tc>
      </w:tr>
      <w:tr w:rsidR="00AB7B32" w:rsidRPr="00AB7B32" w14:paraId="70D9B2C9" w14:textId="77777777" w:rsidTr="00357476">
        <w:trPr>
          <w:trHeight w:val="340"/>
        </w:trPr>
        <w:tc>
          <w:tcPr>
            <w:tcW w:w="3256" w:type="dxa"/>
            <w:vAlign w:val="center"/>
          </w:tcPr>
          <w:p w14:paraId="360AE9D5" w14:textId="77777777" w:rsidR="00AB7B32" w:rsidRPr="00AB7B32" w:rsidRDefault="00AB7B32" w:rsidP="00DB008A">
            <w:r w:rsidRPr="00AB7B32">
              <w:t>Obligations within consortium</w:t>
            </w:r>
          </w:p>
        </w:tc>
        <w:tc>
          <w:tcPr>
            <w:tcW w:w="5754" w:type="dxa"/>
            <w:shd w:val="clear" w:color="auto" w:fill="F6EFE4"/>
            <w:vAlign w:val="center"/>
          </w:tcPr>
          <w:p w14:paraId="5BB95AB5" w14:textId="77777777" w:rsidR="00AB7B32" w:rsidRPr="00AB7B32" w:rsidRDefault="00AB7B32" w:rsidP="00DB008A"/>
        </w:tc>
      </w:tr>
      <w:tr w:rsidR="00AB7B32" w:rsidRPr="00AB7B32" w14:paraId="636828C6" w14:textId="77777777" w:rsidTr="00357476">
        <w:trPr>
          <w:trHeight w:val="340"/>
        </w:trPr>
        <w:tc>
          <w:tcPr>
            <w:tcW w:w="3256" w:type="dxa"/>
            <w:vAlign w:val="center"/>
          </w:tcPr>
          <w:p w14:paraId="6AACAB79" w14:textId="77777777" w:rsidR="00AB7B32" w:rsidRPr="00AB7B32" w:rsidRDefault="00AB7B32" w:rsidP="00DB008A">
            <w:r w:rsidRPr="00AB7B32">
              <w:t xml:space="preserve">% </w:t>
            </w:r>
            <w:proofErr w:type="gramStart"/>
            <w:r w:rsidRPr="00AB7B32">
              <w:t>of</w:t>
            </w:r>
            <w:proofErr w:type="gramEnd"/>
            <w:r w:rsidRPr="00AB7B32">
              <w:t xml:space="preserve"> obligations assigned</w:t>
            </w:r>
          </w:p>
        </w:tc>
        <w:tc>
          <w:tcPr>
            <w:tcW w:w="5754" w:type="dxa"/>
            <w:shd w:val="clear" w:color="auto" w:fill="F6EFE4"/>
            <w:vAlign w:val="center"/>
          </w:tcPr>
          <w:p w14:paraId="7D3B34DE" w14:textId="77777777" w:rsidR="00AB7B32" w:rsidRPr="00AB7B32" w:rsidRDefault="00AB7B32" w:rsidP="00DB008A"/>
        </w:tc>
      </w:tr>
    </w:tbl>
    <w:p w14:paraId="743E50D8" w14:textId="6D540B9A" w:rsidR="00AB7B32" w:rsidRDefault="00AB7B32" w:rsidP="00DB008A"/>
    <w:p w14:paraId="285C6203" w14:textId="026994D6" w:rsidR="00AB7B32" w:rsidRDefault="00AB7B32" w:rsidP="00DB008A"/>
    <w:p w14:paraId="277F8F37" w14:textId="77777777" w:rsidR="004D0FDA" w:rsidRDefault="004D0FDA" w:rsidP="00DB008A"/>
    <w:p w14:paraId="77DA37A9" w14:textId="5550D486" w:rsidR="007C5536" w:rsidRDefault="007C5536" w:rsidP="00DB008A">
      <w:pPr>
        <w:rPr>
          <w:rFonts w:eastAsiaTheme="majorEastAsia" w:cstheme="minorHAnsi"/>
          <w:color w:val="2F5496" w:themeColor="accent1" w:themeShade="BF"/>
        </w:rPr>
      </w:pPr>
    </w:p>
    <w:sectPr w:rsidR="007C5536" w:rsidSect="0062687B">
      <w:pgSz w:w="11900" w:h="16840"/>
      <w:pgMar w:top="1286" w:right="1440" w:bottom="1131" w:left="1440" w:header="567" w:footer="4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4FB86" w14:textId="77777777" w:rsidR="00341E84" w:rsidRDefault="00341E84" w:rsidP="00DB008A">
      <w:r>
        <w:separator/>
      </w:r>
    </w:p>
  </w:endnote>
  <w:endnote w:type="continuationSeparator" w:id="0">
    <w:p w14:paraId="6AE797D8" w14:textId="77777777" w:rsidR="00341E84" w:rsidRDefault="00341E84" w:rsidP="00DB008A">
      <w:r>
        <w:continuationSeparator/>
      </w:r>
    </w:p>
  </w:endnote>
  <w:endnote w:type="continuationNotice" w:id="1">
    <w:p w14:paraId="451DC453" w14:textId="77777777" w:rsidR="00341E84" w:rsidRDefault="00341E84" w:rsidP="00DB0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730267"/>
      <w:docPartObj>
        <w:docPartGallery w:val="Page Numbers (Bottom of Page)"/>
        <w:docPartUnique/>
      </w:docPartObj>
    </w:sdtPr>
    <w:sdtEndPr/>
    <w:sdtContent>
      <w:p w14:paraId="19B358AD" w14:textId="77777777" w:rsidR="00D068EC" w:rsidRDefault="00D068EC" w:rsidP="00DB008A">
        <w:r>
          <w:fldChar w:fldCharType="begin"/>
        </w:r>
        <w:r>
          <w:instrText xml:space="preserve"> PAGE </w:instrText>
        </w:r>
        <w:r>
          <w:fldChar w:fldCharType="end"/>
        </w:r>
      </w:p>
    </w:sdtContent>
  </w:sdt>
  <w:p w14:paraId="105D9C86" w14:textId="77777777" w:rsidR="00D068EC" w:rsidRDefault="00D068EC" w:rsidP="00DB008A"/>
  <w:p w14:paraId="724A7294" w14:textId="77777777" w:rsidR="00D068EC" w:rsidRDefault="00D068EC" w:rsidP="00DB008A"/>
  <w:p w14:paraId="78F933CC" w14:textId="77777777" w:rsidR="00B12334" w:rsidRDefault="00B12334" w:rsidP="00DB00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4303" w14:textId="79D296BA" w:rsidR="00D068EC" w:rsidRDefault="0062687B" w:rsidP="00DB008A">
    <w:r w:rsidRPr="0062687B">
      <w:rPr>
        <w:noProof/>
      </w:rPr>
      <mc:AlternateContent>
        <mc:Choice Requires="wps">
          <w:drawing>
            <wp:anchor distT="0" distB="0" distL="114300" distR="114300" simplePos="0" relativeHeight="251658247" behindDoc="0" locked="0" layoutInCell="1" allowOverlap="1" wp14:anchorId="50196CB9" wp14:editId="7B0450D7">
              <wp:simplePos x="0" y="0"/>
              <wp:positionH relativeFrom="column">
                <wp:posOffset>-490220</wp:posOffset>
              </wp:positionH>
              <wp:positionV relativeFrom="paragraph">
                <wp:posOffset>-80074</wp:posOffset>
              </wp:positionV>
              <wp:extent cx="7120255" cy="0"/>
              <wp:effectExtent l="0" t="0" r="17145" b="12700"/>
              <wp:wrapNone/>
              <wp:docPr id="20" name="Straight Connector 20"/>
              <wp:cNvGraphicFramePr/>
              <a:graphic xmlns:a="http://schemas.openxmlformats.org/drawingml/2006/main">
                <a:graphicData uri="http://schemas.microsoft.com/office/word/2010/wordprocessingShape">
                  <wps:wsp>
                    <wps:cNvCnPr/>
                    <wps:spPr>
                      <a:xfrm>
                        <a:off x="0" y="0"/>
                        <a:ext cx="7120255" cy="0"/>
                      </a:xfrm>
                      <a:prstGeom prst="line">
                        <a:avLst/>
                      </a:prstGeom>
                      <a:ln w="12700">
                        <a:solidFill>
                          <a:schemeClr val="accent1">
                            <a:lumMod val="50000"/>
                          </a:schemeClr>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7CF90" id="Straight Connector 20"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pt,-6.3pt" to="522.05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" strokecolor="#1f3763 [1604]" strokeweight="1pt">
              <v:stroke joinstyle="miter"/>
            </v:line>
          </w:pict>
        </mc:Fallback>
      </mc:AlternateContent>
    </w:r>
    <w:r w:rsidRPr="0062687B">
      <w:rPr>
        <w:noProof/>
      </w:rPr>
      <mc:AlternateContent>
        <mc:Choice Requires="wps">
          <w:drawing>
            <wp:anchor distT="0" distB="0" distL="114300" distR="114300" simplePos="0" relativeHeight="251658248" behindDoc="0" locked="0" layoutInCell="1" allowOverlap="1" wp14:anchorId="3C3006F2" wp14:editId="1EED6258">
              <wp:simplePos x="0" y="0"/>
              <wp:positionH relativeFrom="column">
                <wp:posOffset>-537845</wp:posOffset>
              </wp:positionH>
              <wp:positionV relativeFrom="paragraph">
                <wp:posOffset>-116840</wp:posOffset>
              </wp:positionV>
              <wp:extent cx="2510155" cy="45275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510155" cy="452755"/>
                      </a:xfrm>
                      <a:prstGeom prst="rect">
                        <a:avLst/>
                      </a:prstGeom>
                      <a:noFill/>
                      <a:ln w="6350">
                        <a:noFill/>
                      </a:ln>
                    </wps:spPr>
                    <wps:txbx>
                      <w:txbxContent>
                        <w:p w14:paraId="5B51D95A" w14:textId="77777777" w:rsidR="0062687B" w:rsidRPr="00357476" w:rsidRDefault="0062687B" w:rsidP="00DB008A">
                          <w:pPr>
                            <w:rPr>
                              <w:color w:val="1F3864" w:themeColor="accent1" w:themeShade="80"/>
                            </w:rPr>
                          </w:pPr>
                          <w:r w:rsidRPr="00357476">
                            <w:rPr>
                              <w:color w:val="1F3864" w:themeColor="accent1" w:themeShade="80"/>
                            </w:rPr>
                            <w:t>Commercial in Confidence</w:t>
                          </w:r>
                        </w:p>
                        <w:p w14:paraId="6E0C3D11" w14:textId="77777777" w:rsidR="0062687B" w:rsidRPr="00357476" w:rsidRDefault="0062687B" w:rsidP="00DB008A">
                          <w:pPr>
                            <w:rPr>
                              <w:color w:val="1F3864" w:themeColor="accent1" w:themeShade="80"/>
                            </w:rPr>
                          </w:pPr>
                          <w:r w:rsidRPr="00357476">
                            <w:rPr>
                              <w:color w:val="1F3864" w:themeColor="accent1" w:themeShade="80"/>
                            </w:rPr>
                            <w:t xml:space="preserve">Page </w:t>
                          </w:r>
                          <w:r w:rsidRPr="00357476">
                            <w:rPr>
                              <w:color w:val="1F3864" w:themeColor="accent1" w:themeShade="80"/>
                            </w:rPr>
                            <w:fldChar w:fldCharType="begin"/>
                          </w:r>
                          <w:r w:rsidRPr="00357476">
                            <w:rPr>
                              <w:color w:val="1F3864" w:themeColor="accent1" w:themeShade="80"/>
                            </w:rPr>
                            <w:instrText xml:space="preserve"> PAGE  \* MERGEFORMAT </w:instrText>
                          </w:r>
                          <w:r w:rsidRPr="00357476">
                            <w:rPr>
                              <w:color w:val="1F3864" w:themeColor="accent1" w:themeShade="80"/>
                            </w:rPr>
                            <w:fldChar w:fldCharType="separate"/>
                          </w:r>
                          <w:r w:rsidRPr="00357476">
                            <w:rPr>
                              <w:noProof/>
                              <w:color w:val="1F3864" w:themeColor="accent1" w:themeShade="80"/>
                            </w:rPr>
                            <w:t>3</w:t>
                          </w:r>
                          <w:r w:rsidRPr="00357476">
                            <w:rPr>
                              <w:color w:val="1F3864" w:themeColor="accent1" w:themeShade="80"/>
                            </w:rPr>
                            <w:fldChar w:fldCharType="end"/>
                          </w:r>
                          <w:r w:rsidRPr="00357476">
                            <w:rPr>
                              <w:color w:val="1F3864" w:themeColor="accent1" w:themeShade="80"/>
                            </w:rPr>
                            <w:t xml:space="preserve"> of </w:t>
                          </w:r>
                          <w:r w:rsidRPr="00357476">
                            <w:rPr>
                              <w:color w:val="1F3864" w:themeColor="accent1" w:themeShade="80"/>
                            </w:rPr>
                            <w:fldChar w:fldCharType="begin"/>
                          </w:r>
                          <w:r w:rsidRPr="00357476">
                            <w:rPr>
                              <w:color w:val="1F3864" w:themeColor="accent1" w:themeShade="80"/>
                            </w:rPr>
                            <w:instrText xml:space="preserve"> NUMPAGES  \* MERGEFORMAT </w:instrText>
                          </w:r>
                          <w:r w:rsidRPr="00357476">
                            <w:rPr>
                              <w:color w:val="1F3864" w:themeColor="accent1" w:themeShade="80"/>
                            </w:rPr>
                            <w:fldChar w:fldCharType="separate"/>
                          </w:r>
                          <w:r w:rsidRPr="00357476">
                            <w:rPr>
                              <w:noProof/>
                              <w:color w:val="1F3864" w:themeColor="accent1" w:themeShade="80"/>
                            </w:rPr>
                            <w:t>3</w:t>
                          </w:r>
                          <w:r w:rsidRPr="00357476">
                            <w:rPr>
                              <w:noProof/>
                              <w:color w:val="1F3864" w:themeColor="accent1"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3006F2" id="_x0000_t202" coordsize="21600,21600" o:spt="202" path="m,l,21600r21600,l21600,xe">
              <v:stroke joinstyle="miter"/>
              <v:path gradientshapeok="t" o:connecttype="rect"/>
            </v:shapetype>
            <v:shape id="Text Box 21" o:spid="_x0000_s1026" type="#_x0000_t202" style="position:absolute;margin-left:-42.35pt;margin-top:-9.2pt;width:197.65pt;height:35.6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" filled="f" stroked="f" strokeweight=".5pt">
              <v:textbox>
                <w:txbxContent>
                  <w:p w14:paraId="5B51D95A" w14:textId="77777777" w:rsidR="0062687B" w:rsidRPr="00357476" w:rsidRDefault="0062687B" w:rsidP="00DB008A">
                    <w:pPr>
                      <w:rPr>
                        <w:color w:val="1F3864" w:themeColor="accent1" w:themeShade="80"/>
                      </w:rPr>
                    </w:pPr>
                    <w:r w:rsidRPr="00357476">
                      <w:rPr>
                        <w:color w:val="1F3864" w:themeColor="accent1" w:themeShade="80"/>
                      </w:rPr>
                      <w:t>Commercial in Confidence</w:t>
                    </w:r>
                  </w:p>
                  <w:p w14:paraId="6E0C3D11" w14:textId="77777777" w:rsidR="0062687B" w:rsidRPr="00357476" w:rsidRDefault="0062687B" w:rsidP="00DB008A">
                    <w:pPr>
                      <w:rPr>
                        <w:color w:val="1F3864" w:themeColor="accent1" w:themeShade="80"/>
                      </w:rPr>
                    </w:pPr>
                    <w:r w:rsidRPr="00357476">
                      <w:rPr>
                        <w:color w:val="1F3864" w:themeColor="accent1" w:themeShade="80"/>
                      </w:rPr>
                      <w:t xml:space="preserve">Page </w:t>
                    </w:r>
                    <w:r w:rsidRPr="00357476">
                      <w:rPr>
                        <w:color w:val="1F3864" w:themeColor="accent1" w:themeShade="80"/>
                      </w:rPr>
                      <w:fldChar w:fldCharType="begin"/>
                    </w:r>
                    <w:r w:rsidRPr="00357476">
                      <w:rPr>
                        <w:color w:val="1F3864" w:themeColor="accent1" w:themeShade="80"/>
                      </w:rPr>
                      <w:instrText xml:space="preserve"> PAGE  \* MERGEFORMAT </w:instrText>
                    </w:r>
                    <w:r w:rsidRPr="00357476">
                      <w:rPr>
                        <w:color w:val="1F3864" w:themeColor="accent1" w:themeShade="80"/>
                      </w:rPr>
                      <w:fldChar w:fldCharType="separate"/>
                    </w:r>
                    <w:r w:rsidRPr="00357476">
                      <w:rPr>
                        <w:noProof/>
                        <w:color w:val="1F3864" w:themeColor="accent1" w:themeShade="80"/>
                      </w:rPr>
                      <w:t>3</w:t>
                    </w:r>
                    <w:r w:rsidRPr="00357476">
                      <w:rPr>
                        <w:color w:val="1F3864" w:themeColor="accent1" w:themeShade="80"/>
                      </w:rPr>
                      <w:fldChar w:fldCharType="end"/>
                    </w:r>
                    <w:r w:rsidRPr="00357476">
                      <w:rPr>
                        <w:color w:val="1F3864" w:themeColor="accent1" w:themeShade="80"/>
                      </w:rPr>
                      <w:t xml:space="preserve"> of </w:t>
                    </w:r>
                    <w:r w:rsidRPr="00357476">
                      <w:rPr>
                        <w:color w:val="1F3864" w:themeColor="accent1" w:themeShade="80"/>
                      </w:rPr>
                      <w:fldChar w:fldCharType="begin"/>
                    </w:r>
                    <w:r w:rsidRPr="00357476">
                      <w:rPr>
                        <w:color w:val="1F3864" w:themeColor="accent1" w:themeShade="80"/>
                      </w:rPr>
                      <w:instrText xml:space="preserve"> NUMPAGES  \* MERGEFORMAT </w:instrText>
                    </w:r>
                    <w:r w:rsidRPr="00357476">
                      <w:rPr>
                        <w:color w:val="1F3864" w:themeColor="accent1" w:themeShade="80"/>
                      </w:rPr>
                      <w:fldChar w:fldCharType="separate"/>
                    </w:r>
                    <w:r w:rsidRPr="00357476">
                      <w:rPr>
                        <w:noProof/>
                        <w:color w:val="1F3864" w:themeColor="accent1" w:themeShade="80"/>
                      </w:rPr>
                      <w:t>3</w:t>
                    </w:r>
                    <w:r w:rsidRPr="00357476">
                      <w:rPr>
                        <w:noProof/>
                        <w:color w:val="1F3864" w:themeColor="accent1" w:themeShade="8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E7748" w14:textId="77777777" w:rsidR="00341E84" w:rsidRDefault="00341E84" w:rsidP="00DB008A">
      <w:bookmarkStart w:id="0" w:name="_Hlk518999324"/>
      <w:bookmarkEnd w:id="0"/>
      <w:r>
        <w:separator/>
      </w:r>
    </w:p>
  </w:footnote>
  <w:footnote w:type="continuationSeparator" w:id="0">
    <w:p w14:paraId="5E95FD2A" w14:textId="77777777" w:rsidR="00341E84" w:rsidRDefault="00341E84" w:rsidP="00DB008A">
      <w:r>
        <w:continuationSeparator/>
      </w:r>
    </w:p>
  </w:footnote>
  <w:footnote w:type="continuationNotice" w:id="1">
    <w:p w14:paraId="0C06DBA3" w14:textId="77777777" w:rsidR="00341E84" w:rsidRDefault="00341E84" w:rsidP="00DB00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ook w:val="04A0" w:firstRow="1" w:lastRow="0" w:firstColumn="1" w:lastColumn="0" w:noHBand="0" w:noVBand="1"/>
    </w:tblPr>
    <w:tblGrid>
      <w:gridCol w:w="4059"/>
      <w:gridCol w:w="5439"/>
    </w:tblGrid>
    <w:tr w:rsidR="00204958" w:rsidRPr="00204958" w14:paraId="7D8714B4" w14:textId="77777777" w:rsidTr="007D0D3A">
      <w:trPr>
        <w:trHeight w:val="571"/>
      </w:trPr>
      <w:tc>
        <w:tcPr>
          <w:tcW w:w="4059" w:type="dxa"/>
          <w:vAlign w:val="center"/>
        </w:tcPr>
        <w:p w14:paraId="034BF979" w14:textId="6C99FBA2" w:rsidR="00D068EC" w:rsidRPr="00357476" w:rsidRDefault="007D0D3A" w:rsidP="00DB008A">
          <w:pPr>
            <w:rPr>
              <w:color w:val="1F3864" w:themeColor="accent1" w:themeShade="80"/>
            </w:rPr>
          </w:pPr>
          <w:r w:rsidRPr="00357476">
            <w:rPr>
              <w:noProof/>
              <w:color w:val="1F3864" w:themeColor="accent1" w:themeShade="80"/>
            </w:rPr>
            <mc:AlternateContent>
              <mc:Choice Requires="wps">
                <w:drawing>
                  <wp:anchor distT="0" distB="0" distL="114300" distR="114300" simplePos="0" relativeHeight="251658245" behindDoc="0" locked="0" layoutInCell="1" allowOverlap="1" wp14:anchorId="0CF40EA1" wp14:editId="5FDDB9B2">
                    <wp:simplePos x="0" y="0"/>
                    <wp:positionH relativeFrom="column">
                      <wp:posOffset>-1348105</wp:posOffset>
                    </wp:positionH>
                    <wp:positionV relativeFrom="paragraph">
                      <wp:posOffset>102235</wp:posOffset>
                    </wp:positionV>
                    <wp:extent cx="8071485" cy="0"/>
                    <wp:effectExtent l="12700" t="12700" r="18415" b="25400"/>
                    <wp:wrapNone/>
                    <wp:docPr id="17" name="Straight Connector 17"/>
                    <wp:cNvGraphicFramePr/>
                    <a:graphic xmlns:a="http://schemas.openxmlformats.org/drawingml/2006/main">
                      <a:graphicData uri="http://schemas.microsoft.com/office/word/2010/wordprocessingShape">
                        <wps:wsp>
                          <wps:cNvCnPr/>
                          <wps:spPr>
                            <a:xfrm>
                              <a:off x="0" y="0"/>
                              <a:ext cx="8071485" cy="0"/>
                            </a:xfrm>
                            <a:prstGeom prst="line">
                              <a:avLst/>
                            </a:prstGeom>
                            <a:ln w="12700" cap="sq">
                              <a:solidFill>
                                <a:schemeClr val="accent1">
                                  <a:lumMod val="75000"/>
                                </a:schemeClr>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18300" id="Straight Connector 1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15pt,8.05pt" to="529.4pt,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" strokecolor="#2f5496 [2404]" strokeweight="1pt">
                    <v:stroke joinstyle="miter" endcap="square"/>
                  </v:line>
                </w:pict>
              </mc:Fallback>
            </mc:AlternateContent>
          </w:r>
        </w:p>
      </w:tc>
      <w:tc>
        <w:tcPr>
          <w:tcW w:w="5439" w:type="dxa"/>
        </w:tcPr>
        <w:p w14:paraId="14AE4B2F" w14:textId="56FA1257" w:rsidR="00D068EC" w:rsidRPr="00357476" w:rsidRDefault="007D0D3A" w:rsidP="007D0D3A">
          <w:pPr>
            <w:jc w:val="right"/>
            <w:rPr>
              <w:color w:val="1F3864" w:themeColor="accent1" w:themeShade="80"/>
            </w:rPr>
          </w:pPr>
          <w:r w:rsidRPr="00357476">
            <w:rPr>
              <w:color w:val="1F3864" w:themeColor="accent1" w:themeShade="80"/>
            </w:rPr>
            <w:t>Bedford College Academy Trust Managed Service Procurement</w:t>
          </w:r>
        </w:p>
      </w:tc>
    </w:tr>
  </w:tbl>
  <w:p w14:paraId="4B89171D" w14:textId="6A576A70" w:rsidR="00B12334" w:rsidRPr="00357476" w:rsidRDefault="007D0D3A" w:rsidP="00DB008A">
    <w:pPr>
      <w:rPr>
        <w:color w:val="1F3864" w:themeColor="accent1" w:themeShade="80"/>
      </w:rPr>
    </w:pPr>
    <w:r w:rsidRPr="00357476">
      <w:rPr>
        <w:noProof/>
        <w:color w:val="1F3864" w:themeColor="accent1" w:themeShade="80"/>
      </w:rPr>
      <w:drawing>
        <wp:anchor distT="0" distB="0" distL="114300" distR="114300" simplePos="0" relativeHeight="251660296" behindDoc="0" locked="0" layoutInCell="1" allowOverlap="1" wp14:anchorId="4DC5CDEA" wp14:editId="3A002D55">
          <wp:simplePos x="0" y="0"/>
          <wp:positionH relativeFrom="column">
            <wp:posOffset>-711854</wp:posOffset>
          </wp:positionH>
          <wp:positionV relativeFrom="paragraph">
            <wp:posOffset>-501467</wp:posOffset>
          </wp:positionV>
          <wp:extent cx="1435735" cy="262255"/>
          <wp:effectExtent l="0" t="0" r="0" b="4445"/>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pic:cNvPicPr/>
                </pic:nvPicPr>
                <pic:blipFill>
                  <a:blip r:embed="rId1">
                    <a:extLst>
                      <a:ext uri="{96DAC541-7B7A-43D3-8B79-37D633B846F1}">
                        <asvg:svgBlip xmlns:asvg="http://schemas.microsoft.com/office/drawing/2016/SVG/main" r:embed="rId2"/>
                      </a:ext>
                    </a:extLst>
                  </a:blip>
                  <a:stretch>
                    <a:fillRect/>
                  </a:stretch>
                </pic:blipFill>
                <pic:spPr>
                  <a:xfrm>
                    <a:off x="0" y="0"/>
                    <a:ext cx="1435735" cy="2622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35E9"/>
    <w:multiLevelType w:val="hybridMultilevel"/>
    <w:tmpl w:val="C136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008F1"/>
    <w:multiLevelType w:val="hybridMultilevel"/>
    <w:tmpl w:val="59BE5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6355C"/>
    <w:multiLevelType w:val="hybridMultilevel"/>
    <w:tmpl w:val="74FA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710A4"/>
    <w:multiLevelType w:val="hybridMultilevel"/>
    <w:tmpl w:val="BD448E5C"/>
    <w:lvl w:ilvl="0" w:tplc="F24E2E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44599A"/>
    <w:multiLevelType w:val="hybridMultilevel"/>
    <w:tmpl w:val="0D84E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29306388"/>
    <w:multiLevelType w:val="hybridMultilevel"/>
    <w:tmpl w:val="9CA8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468DC"/>
    <w:multiLevelType w:val="hybridMultilevel"/>
    <w:tmpl w:val="1814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1418C"/>
    <w:multiLevelType w:val="hybridMultilevel"/>
    <w:tmpl w:val="9416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22AE1"/>
    <w:multiLevelType w:val="hybridMultilevel"/>
    <w:tmpl w:val="47A4B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323FE"/>
    <w:multiLevelType w:val="hybridMultilevel"/>
    <w:tmpl w:val="FA00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8868DE"/>
    <w:multiLevelType w:val="hybridMultilevel"/>
    <w:tmpl w:val="B0BE0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F2992"/>
    <w:multiLevelType w:val="hybridMultilevel"/>
    <w:tmpl w:val="F86E1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D797E"/>
    <w:multiLevelType w:val="hybridMultilevel"/>
    <w:tmpl w:val="46DE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C37D2"/>
    <w:multiLevelType w:val="hybridMultilevel"/>
    <w:tmpl w:val="BD448E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F6F6506"/>
    <w:multiLevelType w:val="hybridMultilevel"/>
    <w:tmpl w:val="84E23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0F154C"/>
    <w:multiLevelType w:val="hybridMultilevel"/>
    <w:tmpl w:val="8B16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A8F3E2A"/>
    <w:multiLevelType w:val="hybridMultilevel"/>
    <w:tmpl w:val="390249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C3484C"/>
    <w:multiLevelType w:val="hybridMultilevel"/>
    <w:tmpl w:val="A38A6B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0F41838"/>
    <w:multiLevelType w:val="hybridMultilevel"/>
    <w:tmpl w:val="C7A0E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D46EB"/>
    <w:multiLevelType w:val="hybridMultilevel"/>
    <w:tmpl w:val="C218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3265EC"/>
    <w:multiLevelType w:val="hybridMultilevel"/>
    <w:tmpl w:val="C9901184"/>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B44A8C"/>
    <w:multiLevelType w:val="multilevel"/>
    <w:tmpl w:val="5BCC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057636"/>
    <w:multiLevelType w:val="hybridMultilevel"/>
    <w:tmpl w:val="8D4AC3E4"/>
    <w:lvl w:ilvl="0" w:tplc="08090001">
      <w:start w:val="1"/>
      <w:numFmt w:val="bullet"/>
      <w:lvlText w:val=""/>
      <w:lvlJc w:val="left"/>
      <w:pPr>
        <w:ind w:left="875" w:hanging="360"/>
      </w:pPr>
      <w:rPr>
        <w:rFonts w:ascii="Symbol" w:hAnsi="Symbol" w:hint="default"/>
      </w:rPr>
    </w:lvl>
    <w:lvl w:ilvl="1" w:tplc="08090003" w:tentative="1">
      <w:start w:val="1"/>
      <w:numFmt w:val="bullet"/>
      <w:lvlText w:val="o"/>
      <w:lvlJc w:val="left"/>
      <w:pPr>
        <w:ind w:left="1595" w:hanging="360"/>
      </w:pPr>
      <w:rPr>
        <w:rFonts w:ascii="Courier New" w:hAnsi="Courier New" w:cs="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cs="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cs="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24" w15:restartNumberingAfterBreak="0">
    <w:nsid w:val="7E4E4C78"/>
    <w:multiLevelType w:val="hybridMultilevel"/>
    <w:tmpl w:val="A642B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0778551">
    <w:abstractNumId w:val="15"/>
  </w:num>
  <w:num w:numId="2" w16cid:durableId="983465084">
    <w:abstractNumId w:val="18"/>
  </w:num>
  <w:num w:numId="3" w16cid:durableId="1079134917">
    <w:abstractNumId w:val="10"/>
  </w:num>
  <w:num w:numId="4" w16cid:durableId="963659285">
    <w:abstractNumId w:val="17"/>
  </w:num>
  <w:num w:numId="5" w16cid:durableId="1967853095">
    <w:abstractNumId w:val="21"/>
  </w:num>
  <w:num w:numId="6" w16cid:durableId="1917133339">
    <w:abstractNumId w:val="13"/>
  </w:num>
  <w:num w:numId="7" w16cid:durableId="1633172103">
    <w:abstractNumId w:val="7"/>
  </w:num>
  <w:num w:numId="8" w16cid:durableId="1760591373">
    <w:abstractNumId w:val="20"/>
  </w:num>
  <w:num w:numId="9" w16cid:durableId="153380460">
    <w:abstractNumId w:val="23"/>
  </w:num>
  <w:num w:numId="10" w16cid:durableId="479032215">
    <w:abstractNumId w:val="16"/>
  </w:num>
  <w:num w:numId="11" w16cid:durableId="727261644">
    <w:abstractNumId w:val="12"/>
  </w:num>
  <w:num w:numId="12" w16cid:durableId="357975296">
    <w:abstractNumId w:val="11"/>
  </w:num>
  <w:num w:numId="13" w16cid:durableId="1643583320">
    <w:abstractNumId w:val="0"/>
  </w:num>
  <w:num w:numId="14" w16cid:durableId="1627077627">
    <w:abstractNumId w:val="9"/>
  </w:num>
  <w:num w:numId="15" w16cid:durableId="968784607">
    <w:abstractNumId w:val="8"/>
  </w:num>
  <w:num w:numId="16" w16cid:durableId="196354462">
    <w:abstractNumId w:val="6"/>
  </w:num>
  <w:num w:numId="17" w16cid:durableId="986325014">
    <w:abstractNumId w:val="24"/>
  </w:num>
  <w:num w:numId="18" w16cid:durableId="729231460">
    <w:abstractNumId w:val="1"/>
  </w:num>
  <w:num w:numId="19" w16cid:durableId="87578705">
    <w:abstractNumId w:val="19"/>
  </w:num>
  <w:num w:numId="20" w16cid:durableId="236522234">
    <w:abstractNumId w:val="2"/>
  </w:num>
  <w:num w:numId="21" w16cid:durableId="1119494127">
    <w:abstractNumId w:val="22"/>
  </w:num>
  <w:num w:numId="22" w16cid:durableId="141310661">
    <w:abstractNumId w:val="5"/>
  </w:num>
  <w:num w:numId="23" w16cid:durableId="1819302169">
    <w:abstractNumId w:val="3"/>
  </w:num>
  <w:num w:numId="24" w16cid:durableId="749933546">
    <w:abstractNumId w:val="4"/>
  </w:num>
  <w:num w:numId="25" w16cid:durableId="56664661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2D5"/>
    <w:rsid w:val="00000195"/>
    <w:rsid w:val="00006C54"/>
    <w:rsid w:val="00012E8A"/>
    <w:rsid w:val="00024252"/>
    <w:rsid w:val="00030361"/>
    <w:rsid w:val="00053054"/>
    <w:rsid w:val="0005587F"/>
    <w:rsid w:val="000565D6"/>
    <w:rsid w:val="00060E87"/>
    <w:rsid w:val="00066B23"/>
    <w:rsid w:val="00072BD0"/>
    <w:rsid w:val="0007335A"/>
    <w:rsid w:val="00090D2B"/>
    <w:rsid w:val="000A281B"/>
    <w:rsid w:val="000B0746"/>
    <w:rsid w:val="000C56FF"/>
    <w:rsid w:val="000D2509"/>
    <w:rsid w:val="000E1170"/>
    <w:rsid w:val="000F78E5"/>
    <w:rsid w:val="00113B42"/>
    <w:rsid w:val="001176FC"/>
    <w:rsid w:val="00117927"/>
    <w:rsid w:val="00122533"/>
    <w:rsid w:val="0012587C"/>
    <w:rsid w:val="00136A11"/>
    <w:rsid w:val="001377D6"/>
    <w:rsid w:val="001401C7"/>
    <w:rsid w:val="00140977"/>
    <w:rsid w:val="001423EA"/>
    <w:rsid w:val="00145B72"/>
    <w:rsid w:val="00147845"/>
    <w:rsid w:val="00163D53"/>
    <w:rsid w:val="001648B4"/>
    <w:rsid w:val="00166684"/>
    <w:rsid w:val="0017256D"/>
    <w:rsid w:val="00176CEF"/>
    <w:rsid w:val="00183D5D"/>
    <w:rsid w:val="00187C76"/>
    <w:rsid w:val="001901A8"/>
    <w:rsid w:val="00197790"/>
    <w:rsid w:val="001A2C24"/>
    <w:rsid w:val="001A438E"/>
    <w:rsid w:val="001B5269"/>
    <w:rsid w:val="001B70BC"/>
    <w:rsid w:val="001C3076"/>
    <w:rsid w:val="001D1431"/>
    <w:rsid w:val="001D3F97"/>
    <w:rsid w:val="001D4082"/>
    <w:rsid w:val="001D55FF"/>
    <w:rsid w:val="001F5341"/>
    <w:rsid w:val="001F6B90"/>
    <w:rsid w:val="00201C4F"/>
    <w:rsid w:val="00204958"/>
    <w:rsid w:val="00205AD0"/>
    <w:rsid w:val="0020675D"/>
    <w:rsid w:val="0020724A"/>
    <w:rsid w:val="00211210"/>
    <w:rsid w:val="002112D4"/>
    <w:rsid w:val="002254F3"/>
    <w:rsid w:val="00230D40"/>
    <w:rsid w:val="00230E7A"/>
    <w:rsid w:val="00235784"/>
    <w:rsid w:val="00237405"/>
    <w:rsid w:val="002431CA"/>
    <w:rsid w:val="00261E07"/>
    <w:rsid w:val="002806C5"/>
    <w:rsid w:val="00280FAE"/>
    <w:rsid w:val="00282C36"/>
    <w:rsid w:val="00285304"/>
    <w:rsid w:val="00290F74"/>
    <w:rsid w:val="00294558"/>
    <w:rsid w:val="002A0E74"/>
    <w:rsid w:val="002A1D90"/>
    <w:rsid w:val="002A2793"/>
    <w:rsid w:val="002A509C"/>
    <w:rsid w:val="002B2AD2"/>
    <w:rsid w:val="002B5B9D"/>
    <w:rsid w:val="002C4CEE"/>
    <w:rsid w:val="002C59ED"/>
    <w:rsid w:val="002D52D4"/>
    <w:rsid w:val="002E218E"/>
    <w:rsid w:val="002E35DB"/>
    <w:rsid w:val="002E47D8"/>
    <w:rsid w:val="002E6A93"/>
    <w:rsid w:val="002E6AB8"/>
    <w:rsid w:val="002F2A1F"/>
    <w:rsid w:val="002F6D21"/>
    <w:rsid w:val="002F7656"/>
    <w:rsid w:val="003016D9"/>
    <w:rsid w:val="00302C25"/>
    <w:rsid w:val="003037DC"/>
    <w:rsid w:val="003046F5"/>
    <w:rsid w:val="00306FB9"/>
    <w:rsid w:val="00314B80"/>
    <w:rsid w:val="003211F7"/>
    <w:rsid w:val="00322E76"/>
    <w:rsid w:val="00324B68"/>
    <w:rsid w:val="0033124C"/>
    <w:rsid w:val="003335E1"/>
    <w:rsid w:val="00341E84"/>
    <w:rsid w:val="00345B6A"/>
    <w:rsid w:val="00357476"/>
    <w:rsid w:val="003608D2"/>
    <w:rsid w:val="00363296"/>
    <w:rsid w:val="00370FE5"/>
    <w:rsid w:val="00381A79"/>
    <w:rsid w:val="00383F5C"/>
    <w:rsid w:val="00384494"/>
    <w:rsid w:val="00385582"/>
    <w:rsid w:val="00386E9B"/>
    <w:rsid w:val="00393222"/>
    <w:rsid w:val="003957A9"/>
    <w:rsid w:val="00396422"/>
    <w:rsid w:val="00397A3F"/>
    <w:rsid w:val="00397ACE"/>
    <w:rsid w:val="003A561C"/>
    <w:rsid w:val="003A6C24"/>
    <w:rsid w:val="003B3165"/>
    <w:rsid w:val="003B5412"/>
    <w:rsid w:val="003B7745"/>
    <w:rsid w:val="003C0F5D"/>
    <w:rsid w:val="003C21B8"/>
    <w:rsid w:val="003C722B"/>
    <w:rsid w:val="003D77AE"/>
    <w:rsid w:val="003E3BC5"/>
    <w:rsid w:val="003E5563"/>
    <w:rsid w:val="003F4B1E"/>
    <w:rsid w:val="0040097C"/>
    <w:rsid w:val="00405E92"/>
    <w:rsid w:val="0041329F"/>
    <w:rsid w:val="004154D5"/>
    <w:rsid w:val="0042118D"/>
    <w:rsid w:val="00427CDF"/>
    <w:rsid w:val="0043567C"/>
    <w:rsid w:val="00440738"/>
    <w:rsid w:val="00442506"/>
    <w:rsid w:val="00442EBD"/>
    <w:rsid w:val="00446618"/>
    <w:rsid w:val="00455DA6"/>
    <w:rsid w:val="0047795F"/>
    <w:rsid w:val="00477F95"/>
    <w:rsid w:val="00481EF1"/>
    <w:rsid w:val="0048338D"/>
    <w:rsid w:val="00487A95"/>
    <w:rsid w:val="00490238"/>
    <w:rsid w:val="004A3958"/>
    <w:rsid w:val="004A638A"/>
    <w:rsid w:val="004B1CCB"/>
    <w:rsid w:val="004B37F3"/>
    <w:rsid w:val="004C3B79"/>
    <w:rsid w:val="004C4566"/>
    <w:rsid w:val="004D0FDA"/>
    <w:rsid w:val="004D130A"/>
    <w:rsid w:val="004D1B7E"/>
    <w:rsid w:val="004D514B"/>
    <w:rsid w:val="004D5FFB"/>
    <w:rsid w:val="004F0680"/>
    <w:rsid w:val="004F3572"/>
    <w:rsid w:val="004F4E86"/>
    <w:rsid w:val="004F7010"/>
    <w:rsid w:val="005201CE"/>
    <w:rsid w:val="00526146"/>
    <w:rsid w:val="0054381F"/>
    <w:rsid w:val="005448A4"/>
    <w:rsid w:val="00544F55"/>
    <w:rsid w:val="00546910"/>
    <w:rsid w:val="0055528A"/>
    <w:rsid w:val="00563A93"/>
    <w:rsid w:val="005665B9"/>
    <w:rsid w:val="005722B5"/>
    <w:rsid w:val="005749F2"/>
    <w:rsid w:val="005749F8"/>
    <w:rsid w:val="0058154A"/>
    <w:rsid w:val="00582768"/>
    <w:rsid w:val="00590663"/>
    <w:rsid w:val="00593E80"/>
    <w:rsid w:val="005A676E"/>
    <w:rsid w:val="005C2AEE"/>
    <w:rsid w:val="005C404C"/>
    <w:rsid w:val="005D15F4"/>
    <w:rsid w:val="005D53C8"/>
    <w:rsid w:val="005F03BC"/>
    <w:rsid w:val="005F3660"/>
    <w:rsid w:val="005F3CA7"/>
    <w:rsid w:val="005F47E7"/>
    <w:rsid w:val="006221E3"/>
    <w:rsid w:val="0062511C"/>
    <w:rsid w:val="0062687B"/>
    <w:rsid w:val="006307CF"/>
    <w:rsid w:val="00633193"/>
    <w:rsid w:val="0063357F"/>
    <w:rsid w:val="006370AE"/>
    <w:rsid w:val="00643B85"/>
    <w:rsid w:val="00653EC9"/>
    <w:rsid w:val="00655342"/>
    <w:rsid w:val="00655D17"/>
    <w:rsid w:val="00661879"/>
    <w:rsid w:val="0066369E"/>
    <w:rsid w:val="006659BF"/>
    <w:rsid w:val="006672D2"/>
    <w:rsid w:val="00667ADF"/>
    <w:rsid w:val="00670527"/>
    <w:rsid w:val="006820E4"/>
    <w:rsid w:val="006A0B8C"/>
    <w:rsid w:val="006B288A"/>
    <w:rsid w:val="006B3799"/>
    <w:rsid w:val="006B4563"/>
    <w:rsid w:val="006B69A4"/>
    <w:rsid w:val="006C599A"/>
    <w:rsid w:val="006D0BC9"/>
    <w:rsid w:val="006E0DDD"/>
    <w:rsid w:val="006E7044"/>
    <w:rsid w:val="006F308A"/>
    <w:rsid w:val="00704629"/>
    <w:rsid w:val="00707D26"/>
    <w:rsid w:val="007114C1"/>
    <w:rsid w:val="007172BA"/>
    <w:rsid w:val="0072029E"/>
    <w:rsid w:val="00724253"/>
    <w:rsid w:val="007270C4"/>
    <w:rsid w:val="00732F37"/>
    <w:rsid w:val="00733ACE"/>
    <w:rsid w:val="00734F6E"/>
    <w:rsid w:val="00735210"/>
    <w:rsid w:val="00735E7A"/>
    <w:rsid w:val="00736999"/>
    <w:rsid w:val="007406AC"/>
    <w:rsid w:val="00741694"/>
    <w:rsid w:val="00742275"/>
    <w:rsid w:val="007423E0"/>
    <w:rsid w:val="0075233D"/>
    <w:rsid w:val="0075376A"/>
    <w:rsid w:val="0075411F"/>
    <w:rsid w:val="00754D68"/>
    <w:rsid w:val="00756007"/>
    <w:rsid w:val="007575EE"/>
    <w:rsid w:val="007612DD"/>
    <w:rsid w:val="007643C5"/>
    <w:rsid w:val="00774FA3"/>
    <w:rsid w:val="0077726E"/>
    <w:rsid w:val="00783D9F"/>
    <w:rsid w:val="007865B9"/>
    <w:rsid w:val="007939E3"/>
    <w:rsid w:val="007A190D"/>
    <w:rsid w:val="007A3CEB"/>
    <w:rsid w:val="007A6BB6"/>
    <w:rsid w:val="007A74D3"/>
    <w:rsid w:val="007B07BD"/>
    <w:rsid w:val="007B3708"/>
    <w:rsid w:val="007B7F5E"/>
    <w:rsid w:val="007C5536"/>
    <w:rsid w:val="007D0AFC"/>
    <w:rsid w:val="007D0D3A"/>
    <w:rsid w:val="007E3526"/>
    <w:rsid w:val="007E4294"/>
    <w:rsid w:val="007E5798"/>
    <w:rsid w:val="007E6E6E"/>
    <w:rsid w:val="007F0419"/>
    <w:rsid w:val="008055F7"/>
    <w:rsid w:val="00810821"/>
    <w:rsid w:val="00813F5A"/>
    <w:rsid w:val="008176CA"/>
    <w:rsid w:val="00820603"/>
    <w:rsid w:val="008216F2"/>
    <w:rsid w:val="008228FF"/>
    <w:rsid w:val="00823183"/>
    <w:rsid w:val="00824C73"/>
    <w:rsid w:val="00825623"/>
    <w:rsid w:val="008311FE"/>
    <w:rsid w:val="008314EF"/>
    <w:rsid w:val="008404F1"/>
    <w:rsid w:val="00842320"/>
    <w:rsid w:val="0085006C"/>
    <w:rsid w:val="00851A6F"/>
    <w:rsid w:val="008545B1"/>
    <w:rsid w:val="00861ACD"/>
    <w:rsid w:val="00865978"/>
    <w:rsid w:val="00866130"/>
    <w:rsid w:val="00872F3D"/>
    <w:rsid w:val="00873256"/>
    <w:rsid w:val="00892A76"/>
    <w:rsid w:val="00897E96"/>
    <w:rsid w:val="008A00DE"/>
    <w:rsid w:val="008A32D5"/>
    <w:rsid w:val="008B3A95"/>
    <w:rsid w:val="008C0F0D"/>
    <w:rsid w:val="008E6FBA"/>
    <w:rsid w:val="008F30EA"/>
    <w:rsid w:val="008F36A3"/>
    <w:rsid w:val="00900B84"/>
    <w:rsid w:val="0090251F"/>
    <w:rsid w:val="00905359"/>
    <w:rsid w:val="00906D52"/>
    <w:rsid w:val="009110DC"/>
    <w:rsid w:val="009116DA"/>
    <w:rsid w:val="00913A0C"/>
    <w:rsid w:val="00921123"/>
    <w:rsid w:val="009214F0"/>
    <w:rsid w:val="00933159"/>
    <w:rsid w:val="00933C1E"/>
    <w:rsid w:val="009360A0"/>
    <w:rsid w:val="00944134"/>
    <w:rsid w:val="0095203F"/>
    <w:rsid w:val="00952C84"/>
    <w:rsid w:val="00956D0D"/>
    <w:rsid w:val="00956ED9"/>
    <w:rsid w:val="00957E2E"/>
    <w:rsid w:val="00961BA2"/>
    <w:rsid w:val="00970213"/>
    <w:rsid w:val="0097040B"/>
    <w:rsid w:val="00973992"/>
    <w:rsid w:val="00982621"/>
    <w:rsid w:val="0098268B"/>
    <w:rsid w:val="009903E4"/>
    <w:rsid w:val="009915FB"/>
    <w:rsid w:val="00993E3E"/>
    <w:rsid w:val="00995701"/>
    <w:rsid w:val="00996532"/>
    <w:rsid w:val="009A2CCD"/>
    <w:rsid w:val="009A4BCD"/>
    <w:rsid w:val="009A5C29"/>
    <w:rsid w:val="009A5DBA"/>
    <w:rsid w:val="009B5605"/>
    <w:rsid w:val="009C0876"/>
    <w:rsid w:val="009C6110"/>
    <w:rsid w:val="009E1E47"/>
    <w:rsid w:val="009E5688"/>
    <w:rsid w:val="009E736D"/>
    <w:rsid w:val="009F1ECB"/>
    <w:rsid w:val="009F3327"/>
    <w:rsid w:val="009F397B"/>
    <w:rsid w:val="009F7BC8"/>
    <w:rsid w:val="00A02E77"/>
    <w:rsid w:val="00A04F1A"/>
    <w:rsid w:val="00A13FC8"/>
    <w:rsid w:val="00A144FA"/>
    <w:rsid w:val="00A20CCF"/>
    <w:rsid w:val="00A25552"/>
    <w:rsid w:val="00A26F92"/>
    <w:rsid w:val="00A33091"/>
    <w:rsid w:val="00A337E3"/>
    <w:rsid w:val="00A354B7"/>
    <w:rsid w:val="00A35AB4"/>
    <w:rsid w:val="00A4117D"/>
    <w:rsid w:val="00A50AE0"/>
    <w:rsid w:val="00A57ED8"/>
    <w:rsid w:val="00A6274D"/>
    <w:rsid w:val="00A63D5C"/>
    <w:rsid w:val="00A658F6"/>
    <w:rsid w:val="00A70646"/>
    <w:rsid w:val="00A73807"/>
    <w:rsid w:val="00A74C44"/>
    <w:rsid w:val="00A74CBE"/>
    <w:rsid w:val="00A80068"/>
    <w:rsid w:val="00A82634"/>
    <w:rsid w:val="00A85DBE"/>
    <w:rsid w:val="00A86027"/>
    <w:rsid w:val="00AA31DC"/>
    <w:rsid w:val="00AA6454"/>
    <w:rsid w:val="00AB648B"/>
    <w:rsid w:val="00AB6F01"/>
    <w:rsid w:val="00AB7B32"/>
    <w:rsid w:val="00AC11FF"/>
    <w:rsid w:val="00AC6920"/>
    <w:rsid w:val="00AD08EB"/>
    <w:rsid w:val="00AD0FBC"/>
    <w:rsid w:val="00AE0DF4"/>
    <w:rsid w:val="00AE1ECC"/>
    <w:rsid w:val="00AF0155"/>
    <w:rsid w:val="00AF29F1"/>
    <w:rsid w:val="00B02308"/>
    <w:rsid w:val="00B02C6A"/>
    <w:rsid w:val="00B11790"/>
    <w:rsid w:val="00B12334"/>
    <w:rsid w:val="00B12DB1"/>
    <w:rsid w:val="00B14BC6"/>
    <w:rsid w:val="00B15EA2"/>
    <w:rsid w:val="00B16177"/>
    <w:rsid w:val="00B2404C"/>
    <w:rsid w:val="00B242B8"/>
    <w:rsid w:val="00B256E1"/>
    <w:rsid w:val="00B25794"/>
    <w:rsid w:val="00B25D99"/>
    <w:rsid w:val="00B30112"/>
    <w:rsid w:val="00B311F1"/>
    <w:rsid w:val="00B412F4"/>
    <w:rsid w:val="00B4287B"/>
    <w:rsid w:val="00B433FE"/>
    <w:rsid w:val="00B45C04"/>
    <w:rsid w:val="00B469C9"/>
    <w:rsid w:val="00B502F5"/>
    <w:rsid w:val="00B57D10"/>
    <w:rsid w:val="00B60CE7"/>
    <w:rsid w:val="00B64343"/>
    <w:rsid w:val="00B64F7A"/>
    <w:rsid w:val="00B80385"/>
    <w:rsid w:val="00B8059F"/>
    <w:rsid w:val="00B81FCC"/>
    <w:rsid w:val="00B83AB7"/>
    <w:rsid w:val="00B911F8"/>
    <w:rsid w:val="00B96E07"/>
    <w:rsid w:val="00BA4871"/>
    <w:rsid w:val="00BA5827"/>
    <w:rsid w:val="00BA5B03"/>
    <w:rsid w:val="00BA7018"/>
    <w:rsid w:val="00BA753D"/>
    <w:rsid w:val="00BD41F4"/>
    <w:rsid w:val="00BD6E18"/>
    <w:rsid w:val="00BE187D"/>
    <w:rsid w:val="00BE2003"/>
    <w:rsid w:val="00BE25D5"/>
    <w:rsid w:val="00BE3040"/>
    <w:rsid w:val="00BE53A0"/>
    <w:rsid w:val="00BF3AAA"/>
    <w:rsid w:val="00BF3CE9"/>
    <w:rsid w:val="00BF4031"/>
    <w:rsid w:val="00BF4358"/>
    <w:rsid w:val="00BF7460"/>
    <w:rsid w:val="00BF7705"/>
    <w:rsid w:val="00BF7F4C"/>
    <w:rsid w:val="00C0236F"/>
    <w:rsid w:val="00C054D7"/>
    <w:rsid w:val="00C07A21"/>
    <w:rsid w:val="00C20536"/>
    <w:rsid w:val="00C22AAC"/>
    <w:rsid w:val="00C24D5B"/>
    <w:rsid w:val="00C24E0E"/>
    <w:rsid w:val="00C30649"/>
    <w:rsid w:val="00C321BE"/>
    <w:rsid w:val="00C35DB5"/>
    <w:rsid w:val="00C36F42"/>
    <w:rsid w:val="00C4145E"/>
    <w:rsid w:val="00C43A60"/>
    <w:rsid w:val="00C44034"/>
    <w:rsid w:val="00C4459B"/>
    <w:rsid w:val="00C447BA"/>
    <w:rsid w:val="00C44B3F"/>
    <w:rsid w:val="00C53B26"/>
    <w:rsid w:val="00C70A64"/>
    <w:rsid w:val="00C73AE7"/>
    <w:rsid w:val="00C74D62"/>
    <w:rsid w:val="00C8313D"/>
    <w:rsid w:val="00C835CB"/>
    <w:rsid w:val="00C84B56"/>
    <w:rsid w:val="00C90A1D"/>
    <w:rsid w:val="00C91BBA"/>
    <w:rsid w:val="00C92AE3"/>
    <w:rsid w:val="00C940AB"/>
    <w:rsid w:val="00C94444"/>
    <w:rsid w:val="00C96CE1"/>
    <w:rsid w:val="00CA08C2"/>
    <w:rsid w:val="00CA1C9F"/>
    <w:rsid w:val="00CB0647"/>
    <w:rsid w:val="00CB0E91"/>
    <w:rsid w:val="00CB51F2"/>
    <w:rsid w:val="00CB75D4"/>
    <w:rsid w:val="00CC1A2D"/>
    <w:rsid w:val="00CC2837"/>
    <w:rsid w:val="00CC2CB3"/>
    <w:rsid w:val="00CC33E5"/>
    <w:rsid w:val="00CD29DB"/>
    <w:rsid w:val="00CD48B9"/>
    <w:rsid w:val="00CE1880"/>
    <w:rsid w:val="00CF395F"/>
    <w:rsid w:val="00CF6FFD"/>
    <w:rsid w:val="00D03249"/>
    <w:rsid w:val="00D068EC"/>
    <w:rsid w:val="00D10DC2"/>
    <w:rsid w:val="00D11EA5"/>
    <w:rsid w:val="00D128C6"/>
    <w:rsid w:val="00D1331B"/>
    <w:rsid w:val="00D1685D"/>
    <w:rsid w:val="00D16AF7"/>
    <w:rsid w:val="00D23122"/>
    <w:rsid w:val="00D23EF4"/>
    <w:rsid w:val="00D24FA9"/>
    <w:rsid w:val="00D26C95"/>
    <w:rsid w:val="00D270E2"/>
    <w:rsid w:val="00D30D36"/>
    <w:rsid w:val="00D35A3C"/>
    <w:rsid w:val="00D511CB"/>
    <w:rsid w:val="00D53612"/>
    <w:rsid w:val="00D57519"/>
    <w:rsid w:val="00D70BE4"/>
    <w:rsid w:val="00D823F7"/>
    <w:rsid w:val="00D876CC"/>
    <w:rsid w:val="00D87C72"/>
    <w:rsid w:val="00DA1687"/>
    <w:rsid w:val="00DA1C89"/>
    <w:rsid w:val="00DA3D80"/>
    <w:rsid w:val="00DA4587"/>
    <w:rsid w:val="00DA5261"/>
    <w:rsid w:val="00DB008A"/>
    <w:rsid w:val="00DB7670"/>
    <w:rsid w:val="00DC0036"/>
    <w:rsid w:val="00DC2785"/>
    <w:rsid w:val="00DC519A"/>
    <w:rsid w:val="00DC54CE"/>
    <w:rsid w:val="00DC73A3"/>
    <w:rsid w:val="00DD08BB"/>
    <w:rsid w:val="00DD383D"/>
    <w:rsid w:val="00DE3FB4"/>
    <w:rsid w:val="00DE5F38"/>
    <w:rsid w:val="00DE773E"/>
    <w:rsid w:val="00DF1DDE"/>
    <w:rsid w:val="00DF581E"/>
    <w:rsid w:val="00E05FEB"/>
    <w:rsid w:val="00E12C8B"/>
    <w:rsid w:val="00E149AC"/>
    <w:rsid w:val="00E14C23"/>
    <w:rsid w:val="00E2405A"/>
    <w:rsid w:val="00E25995"/>
    <w:rsid w:val="00E267A0"/>
    <w:rsid w:val="00E27870"/>
    <w:rsid w:val="00E34DD2"/>
    <w:rsid w:val="00E36CA2"/>
    <w:rsid w:val="00E37EC3"/>
    <w:rsid w:val="00E40EF6"/>
    <w:rsid w:val="00E41793"/>
    <w:rsid w:val="00E5407C"/>
    <w:rsid w:val="00E62F3F"/>
    <w:rsid w:val="00E66722"/>
    <w:rsid w:val="00E77639"/>
    <w:rsid w:val="00E976B0"/>
    <w:rsid w:val="00EB1F14"/>
    <w:rsid w:val="00EB3B69"/>
    <w:rsid w:val="00EB78E1"/>
    <w:rsid w:val="00EC3726"/>
    <w:rsid w:val="00EC4860"/>
    <w:rsid w:val="00EC4EF6"/>
    <w:rsid w:val="00ED4F63"/>
    <w:rsid w:val="00EE4346"/>
    <w:rsid w:val="00EE7CE2"/>
    <w:rsid w:val="00EF057F"/>
    <w:rsid w:val="00EF2B71"/>
    <w:rsid w:val="00EF5F7A"/>
    <w:rsid w:val="00F02071"/>
    <w:rsid w:val="00F071B9"/>
    <w:rsid w:val="00F109C1"/>
    <w:rsid w:val="00F1541F"/>
    <w:rsid w:val="00F16690"/>
    <w:rsid w:val="00F20AC9"/>
    <w:rsid w:val="00F216FB"/>
    <w:rsid w:val="00F24804"/>
    <w:rsid w:val="00F32232"/>
    <w:rsid w:val="00F42661"/>
    <w:rsid w:val="00F526C8"/>
    <w:rsid w:val="00F62D5B"/>
    <w:rsid w:val="00F64D37"/>
    <w:rsid w:val="00F6715F"/>
    <w:rsid w:val="00F70FE2"/>
    <w:rsid w:val="00F81266"/>
    <w:rsid w:val="00F86704"/>
    <w:rsid w:val="00F91B46"/>
    <w:rsid w:val="00F9547F"/>
    <w:rsid w:val="00FA35D4"/>
    <w:rsid w:val="00FA36C5"/>
    <w:rsid w:val="00FB2E38"/>
    <w:rsid w:val="00FB4DCD"/>
    <w:rsid w:val="00FC031D"/>
    <w:rsid w:val="00FC136D"/>
    <w:rsid w:val="00FC3FF2"/>
    <w:rsid w:val="00FD56A4"/>
    <w:rsid w:val="00FD7C25"/>
    <w:rsid w:val="00FE3CD3"/>
    <w:rsid w:val="00FE43A4"/>
    <w:rsid w:val="00FF4A8B"/>
    <w:rsid w:val="00FF585E"/>
    <w:rsid w:val="00FF620A"/>
    <w:rsid w:val="094D3DF9"/>
    <w:rsid w:val="0A9C0A56"/>
    <w:rsid w:val="0C0A2127"/>
    <w:rsid w:val="134C0FBB"/>
    <w:rsid w:val="183E3522"/>
    <w:rsid w:val="2241A5E1"/>
    <w:rsid w:val="22FF81AD"/>
    <w:rsid w:val="252DB972"/>
    <w:rsid w:val="2882EDC4"/>
    <w:rsid w:val="3F9D9212"/>
    <w:rsid w:val="4B8161BB"/>
    <w:rsid w:val="522BB46A"/>
    <w:rsid w:val="56FF258D"/>
    <w:rsid w:val="66CF7A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42BEC7"/>
  <w14:defaultImageDpi w14:val="32767"/>
  <w15:docId w15:val="{06006DCE-EBE0-D042-8DC6-E1E5E3FF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920"/>
    <w:pPr>
      <w:spacing w:line="288"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63D53"/>
    <w:pPr>
      <w:keepNext/>
      <w:keepLines/>
      <w:spacing w:before="360" w:after="240"/>
      <w:ind w:left="357" w:hanging="357"/>
      <w:outlineLvl w:val="0"/>
    </w:pPr>
    <w:rPr>
      <w:rFonts w:eastAsiaTheme="majorEastAsia" w:cstheme="minorHAnsi"/>
      <w:b/>
      <w:bCs/>
      <w:color w:val="2F5496" w:themeColor="accent1" w:themeShade="BF"/>
      <w:sz w:val="28"/>
      <w:szCs w:val="28"/>
    </w:rPr>
  </w:style>
  <w:style w:type="paragraph" w:styleId="Heading2">
    <w:name w:val="heading 2"/>
    <w:basedOn w:val="Normal"/>
    <w:next w:val="Normal"/>
    <w:link w:val="Heading2Char"/>
    <w:uiPriority w:val="99"/>
    <w:qFormat/>
    <w:rsid w:val="00163D53"/>
    <w:pPr>
      <w:spacing w:after="120"/>
      <w:outlineLvl w:val="1"/>
    </w:pPr>
    <w:rPr>
      <w:b/>
      <w:bCs/>
      <w:color w:val="2F5496" w:themeColor="accent1" w:themeShade="BF"/>
      <w:sz w:val="22"/>
      <w:szCs w:val="22"/>
    </w:rPr>
  </w:style>
  <w:style w:type="paragraph" w:styleId="Heading3">
    <w:name w:val="heading 3"/>
    <w:basedOn w:val="Normal"/>
    <w:next w:val="Normal"/>
    <w:link w:val="Heading3Char"/>
    <w:uiPriority w:val="99"/>
    <w:qFormat/>
    <w:rsid w:val="00E34DD2"/>
    <w:pPr>
      <w:outlineLvl w:val="2"/>
    </w:pPr>
    <w:rPr>
      <w:b/>
      <w:bCs/>
    </w:rPr>
  </w:style>
  <w:style w:type="paragraph" w:styleId="Heading4">
    <w:name w:val="heading 4"/>
    <w:basedOn w:val="Normal"/>
    <w:next w:val="Normal"/>
    <w:link w:val="Heading4Char"/>
    <w:uiPriority w:val="99"/>
    <w:qFormat/>
    <w:rsid w:val="00C0236F"/>
    <w:pPr>
      <w:keepNext/>
      <w:keepLines/>
      <w:spacing w:before="200" w:line="276" w:lineRule="auto"/>
      <w:outlineLvl w:val="3"/>
    </w:pPr>
    <w:rPr>
      <w:b/>
      <w:bCs/>
      <w:i/>
      <w:iCs/>
      <w:color w:val="4F81BD"/>
      <w:sz w:val="22"/>
      <w:szCs w:val="22"/>
    </w:rPr>
  </w:style>
  <w:style w:type="paragraph" w:styleId="Heading5">
    <w:name w:val="heading 5"/>
    <w:basedOn w:val="Normal"/>
    <w:next w:val="Normal"/>
    <w:link w:val="Heading5Char"/>
    <w:uiPriority w:val="99"/>
    <w:qFormat/>
    <w:rsid w:val="00BD41F4"/>
    <w:pPr>
      <w:keepNext/>
      <w:spacing w:before="120"/>
      <w:jc w:val="both"/>
      <w:outlineLvl w:val="4"/>
    </w:pPr>
    <w:rPr>
      <w:rFonts w:ascii="Arial" w:hAnsi="Arial" w:cs="Arial"/>
      <w:b/>
      <w:bCs/>
      <w:color w:val="FFFFFF"/>
      <w:sz w:val="28"/>
    </w:rPr>
  </w:style>
  <w:style w:type="paragraph" w:styleId="Heading6">
    <w:name w:val="heading 6"/>
    <w:basedOn w:val="Normal"/>
    <w:next w:val="Normal"/>
    <w:link w:val="Heading6Char"/>
    <w:uiPriority w:val="99"/>
    <w:qFormat/>
    <w:rsid w:val="00BD41F4"/>
    <w:pPr>
      <w:keepNext/>
      <w:spacing w:before="120" w:after="120"/>
      <w:jc w:val="both"/>
      <w:outlineLvl w:val="5"/>
    </w:pPr>
    <w:rPr>
      <w:rFonts w:ascii="Arial" w:hAnsi="Arial" w:cs="Arial"/>
      <w:u w:val="single"/>
    </w:rPr>
  </w:style>
  <w:style w:type="paragraph" w:styleId="Heading7">
    <w:name w:val="heading 7"/>
    <w:basedOn w:val="Normal"/>
    <w:next w:val="Normal"/>
    <w:link w:val="Heading7Char"/>
    <w:qFormat/>
    <w:rsid w:val="00C0236F"/>
    <w:pPr>
      <w:keepNext/>
      <w:spacing w:after="240"/>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D53"/>
    <w:rPr>
      <w:rFonts w:eastAsiaTheme="majorEastAsia" w:cstheme="minorHAnsi"/>
      <w:b/>
      <w:bCs/>
      <w:color w:val="2F5496" w:themeColor="accent1" w:themeShade="BF"/>
      <w:sz w:val="28"/>
      <w:szCs w:val="28"/>
      <w:lang w:eastAsia="en-GB"/>
    </w:rPr>
  </w:style>
  <w:style w:type="character" w:customStyle="1" w:styleId="Heading2Char">
    <w:name w:val="Heading 2 Char"/>
    <w:basedOn w:val="DefaultParagraphFont"/>
    <w:link w:val="Heading2"/>
    <w:uiPriority w:val="99"/>
    <w:rsid w:val="00163D53"/>
    <w:rPr>
      <w:rFonts w:eastAsia="Times New Roman" w:cs="Times New Roman"/>
      <w:b/>
      <w:bCs/>
      <w:color w:val="2F5496" w:themeColor="accent1" w:themeShade="BF"/>
      <w:sz w:val="22"/>
      <w:szCs w:val="22"/>
      <w:lang w:eastAsia="en-GB"/>
    </w:rPr>
  </w:style>
  <w:style w:type="character" w:customStyle="1" w:styleId="Heading3Char">
    <w:name w:val="Heading 3 Char"/>
    <w:basedOn w:val="DefaultParagraphFont"/>
    <w:link w:val="Heading3"/>
    <w:uiPriority w:val="99"/>
    <w:rsid w:val="00E34DD2"/>
    <w:rPr>
      <w:b/>
      <w:bCs/>
      <w:sz w:val="20"/>
      <w:szCs w:val="20"/>
    </w:rPr>
  </w:style>
  <w:style w:type="character" w:customStyle="1" w:styleId="Heading4Char">
    <w:name w:val="Heading 4 Char"/>
    <w:basedOn w:val="DefaultParagraphFont"/>
    <w:link w:val="Heading4"/>
    <w:uiPriority w:val="99"/>
    <w:rsid w:val="00C0236F"/>
    <w:rPr>
      <w:rFonts w:eastAsia="Times New Roman" w:cs="Times New Roman"/>
      <w:b/>
      <w:bCs/>
      <w:i/>
      <w:iCs/>
      <w:color w:val="4F81BD"/>
      <w:sz w:val="22"/>
      <w:szCs w:val="22"/>
      <w:lang w:eastAsia="en-GB"/>
    </w:rPr>
  </w:style>
  <w:style w:type="character" w:customStyle="1" w:styleId="Heading5Char">
    <w:name w:val="Heading 5 Char"/>
    <w:basedOn w:val="DefaultParagraphFont"/>
    <w:link w:val="Heading5"/>
    <w:uiPriority w:val="99"/>
    <w:rsid w:val="00BD41F4"/>
    <w:rPr>
      <w:rFonts w:ascii="Arial" w:eastAsia="Times New Roman" w:hAnsi="Arial" w:cs="Arial"/>
      <w:b/>
      <w:bCs/>
      <w:color w:val="FFFFFF"/>
      <w:sz w:val="28"/>
      <w:szCs w:val="20"/>
    </w:rPr>
  </w:style>
  <w:style w:type="character" w:customStyle="1" w:styleId="Heading6Char">
    <w:name w:val="Heading 6 Char"/>
    <w:basedOn w:val="DefaultParagraphFont"/>
    <w:link w:val="Heading6"/>
    <w:uiPriority w:val="99"/>
    <w:rsid w:val="00BD41F4"/>
    <w:rPr>
      <w:rFonts w:ascii="Arial" w:eastAsia="Times New Roman" w:hAnsi="Arial" w:cs="Arial"/>
      <w:sz w:val="20"/>
      <w:szCs w:val="20"/>
      <w:u w:val="single"/>
    </w:rPr>
  </w:style>
  <w:style w:type="character" w:customStyle="1" w:styleId="Heading7Char">
    <w:name w:val="Heading 7 Char"/>
    <w:basedOn w:val="DefaultParagraphFont"/>
    <w:link w:val="Heading7"/>
    <w:rsid w:val="00C0236F"/>
    <w:rPr>
      <w:rFonts w:eastAsia="Times New Roman" w:cs="Times New Roman"/>
      <w:b/>
      <w:sz w:val="20"/>
      <w:szCs w:val="20"/>
      <w:lang w:eastAsia="en-GB"/>
    </w:rPr>
  </w:style>
  <w:style w:type="character" w:styleId="Hyperlink">
    <w:name w:val="Hyperlink"/>
    <w:basedOn w:val="DefaultParagraphFont"/>
    <w:uiPriority w:val="99"/>
    <w:unhideWhenUsed/>
    <w:rsid w:val="00DC2785"/>
    <w:rPr>
      <w:color w:val="0563C1" w:themeColor="hyperlink"/>
      <w:u w:val="single"/>
    </w:rPr>
  </w:style>
  <w:style w:type="paragraph" w:styleId="Header">
    <w:name w:val="header"/>
    <w:basedOn w:val="Normal"/>
    <w:link w:val="HeaderChar"/>
    <w:uiPriority w:val="99"/>
    <w:unhideWhenUsed/>
    <w:rsid w:val="0041329F"/>
    <w:pPr>
      <w:tabs>
        <w:tab w:val="center" w:pos="4513"/>
        <w:tab w:val="right" w:pos="9026"/>
      </w:tabs>
    </w:pPr>
  </w:style>
  <w:style w:type="character" w:customStyle="1" w:styleId="HeaderChar">
    <w:name w:val="Header Char"/>
    <w:basedOn w:val="DefaultParagraphFont"/>
    <w:link w:val="Header"/>
    <w:uiPriority w:val="99"/>
    <w:rsid w:val="0041329F"/>
  </w:style>
  <w:style w:type="paragraph" w:styleId="Footer">
    <w:name w:val="footer"/>
    <w:basedOn w:val="Normal"/>
    <w:link w:val="FooterChar"/>
    <w:uiPriority w:val="99"/>
    <w:unhideWhenUsed/>
    <w:rsid w:val="0041329F"/>
    <w:pPr>
      <w:tabs>
        <w:tab w:val="center" w:pos="4513"/>
        <w:tab w:val="right" w:pos="9026"/>
      </w:tabs>
    </w:pPr>
  </w:style>
  <w:style w:type="character" w:customStyle="1" w:styleId="FooterChar">
    <w:name w:val="Footer Char"/>
    <w:basedOn w:val="DefaultParagraphFont"/>
    <w:link w:val="Footer"/>
    <w:uiPriority w:val="99"/>
    <w:rsid w:val="0041329F"/>
  </w:style>
  <w:style w:type="character" w:styleId="PageNumber">
    <w:name w:val="page number"/>
    <w:basedOn w:val="DefaultParagraphFont"/>
    <w:uiPriority w:val="99"/>
    <w:unhideWhenUsed/>
    <w:rsid w:val="00E25995"/>
  </w:style>
  <w:style w:type="table" w:styleId="TableGrid">
    <w:name w:val="Table Grid"/>
    <w:basedOn w:val="TableNormal"/>
    <w:uiPriority w:val="39"/>
    <w:rsid w:val="00F16690"/>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BD6E18"/>
    <w:rPr>
      <w:color w:val="954F72" w:themeColor="followedHyperlink"/>
      <w:u w:val="single"/>
    </w:rPr>
  </w:style>
  <w:style w:type="paragraph" w:customStyle="1" w:styleId="Body">
    <w:name w:val="Body"/>
    <w:basedOn w:val="Normal"/>
    <w:link w:val="BodyChar"/>
    <w:uiPriority w:val="99"/>
    <w:rsid w:val="00BD41F4"/>
    <w:pPr>
      <w:widowControl w:val="0"/>
      <w:tabs>
        <w:tab w:val="left" w:pos="851"/>
        <w:tab w:val="left" w:pos="1843"/>
        <w:tab w:val="left" w:pos="3119"/>
        <w:tab w:val="left" w:pos="4253"/>
      </w:tabs>
      <w:adjustRightInd w:val="0"/>
      <w:spacing w:after="240" w:line="312" w:lineRule="auto"/>
      <w:jc w:val="both"/>
      <w:textAlignment w:val="baseline"/>
    </w:pPr>
    <w:rPr>
      <w:rFonts w:ascii="Arial" w:hAnsi="Arial"/>
    </w:rPr>
  </w:style>
  <w:style w:type="character" w:customStyle="1" w:styleId="BodyChar">
    <w:name w:val="Body Char"/>
    <w:basedOn w:val="DefaultParagraphFont"/>
    <w:link w:val="Body"/>
    <w:uiPriority w:val="99"/>
    <w:locked/>
    <w:rsid w:val="00BD41F4"/>
    <w:rPr>
      <w:rFonts w:ascii="Arial" w:eastAsia="Times New Roman" w:hAnsi="Arial" w:cs="Times New Roman"/>
      <w:szCs w:val="20"/>
      <w:lang w:eastAsia="en-GB"/>
    </w:rPr>
  </w:style>
  <w:style w:type="paragraph" w:styleId="NoSpacing">
    <w:name w:val="No Spacing"/>
    <w:uiPriority w:val="99"/>
    <w:qFormat/>
    <w:rsid w:val="00BD41F4"/>
    <w:rPr>
      <w:rFonts w:ascii="Calibri" w:eastAsia="Calibri" w:hAnsi="Calibri" w:cs="Times New Roman"/>
      <w:sz w:val="22"/>
      <w:szCs w:val="22"/>
    </w:rPr>
  </w:style>
  <w:style w:type="paragraph" w:styleId="NormalWeb">
    <w:name w:val="Normal (Web)"/>
    <w:basedOn w:val="Normal"/>
    <w:uiPriority w:val="99"/>
    <w:rsid w:val="00122533"/>
    <w:pPr>
      <w:spacing w:before="100" w:beforeAutospacing="1" w:after="100" w:afterAutospacing="1"/>
    </w:pPr>
  </w:style>
  <w:style w:type="paragraph" w:styleId="TOCHeading">
    <w:name w:val="TOC Heading"/>
    <w:basedOn w:val="Heading1"/>
    <w:next w:val="Normal"/>
    <w:uiPriority w:val="39"/>
    <w:qFormat/>
    <w:rsid w:val="00BD41F4"/>
    <w:pPr>
      <w:outlineLvl w:val="9"/>
    </w:pPr>
    <w:rPr>
      <w:lang w:val="en-US"/>
    </w:rPr>
  </w:style>
  <w:style w:type="paragraph" w:styleId="TOC2">
    <w:name w:val="toc 2"/>
    <w:basedOn w:val="Normal"/>
    <w:next w:val="Normal"/>
    <w:autoRedefine/>
    <w:uiPriority w:val="39"/>
    <w:qFormat/>
    <w:rsid w:val="00655342"/>
    <w:pPr>
      <w:spacing w:before="120"/>
      <w:ind w:left="200"/>
    </w:pPr>
    <w:rPr>
      <w:rFonts w:asciiTheme="minorHAnsi" w:hAnsiTheme="minorHAnsi" w:cstheme="minorHAnsi"/>
      <w:bCs/>
      <w:i/>
      <w:szCs w:val="22"/>
    </w:rPr>
  </w:style>
  <w:style w:type="paragraph" w:styleId="TOC3">
    <w:name w:val="toc 3"/>
    <w:basedOn w:val="Normal"/>
    <w:next w:val="Normal"/>
    <w:autoRedefine/>
    <w:uiPriority w:val="39"/>
    <w:qFormat/>
    <w:rsid w:val="00BD41F4"/>
    <w:pPr>
      <w:ind w:left="400"/>
    </w:pPr>
    <w:rPr>
      <w:rFonts w:asciiTheme="minorHAnsi" w:hAnsiTheme="minorHAnsi" w:cstheme="minorHAnsi"/>
    </w:rPr>
  </w:style>
  <w:style w:type="paragraph" w:styleId="TOC1">
    <w:name w:val="toc 1"/>
    <w:basedOn w:val="Normal"/>
    <w:next w:val="Normal"/>
    <w:autoRedefine/>
    <w:uiPriority w:val="39"/>
    <w:qFormat/>
    <w:rsid w:val="00655342"/>
    <w:pPr>
      <w:tabs>
        <w:tab w:val="right" w:leader="dot" w:pos="9010"/>
      </w:tabs>
      <w:spacing w:before="120"/>
    </w:pPr>
    <w:rPr>
      <w:rFonts w:asciiTheme="minorHAnsi" w:hAnsiTheme="minorHAnsi" w:cstheme="minorHAnsi"/>
      <w:bCs/>
      <w:iCs/>
      <w:color w:val="000000" w:themeColor="text1"/>
      <w:szCs w:val="24"/>
    </w:rPr>
  </w:style>
  <w:style w:type="paragraph" w:styleId="Title">
    <w:name w:val="Title"/>
    <w:basedOn w:val="Normal"/>
    <w:link w:val="TitleChar"/>
    <w:uiPriority w:val="99"/>
    <w:qFormat/>
    <w:rsid w:val="001B5269"/>
    <w:pPr>
      <w:autoSpaceDE w:val="0"/>
      <w:autoSpaceDN w:val="0"/>
      <w:adjustRightInd w:val="0"/>
      <w:spacing w:before="80" w:after="80" w:line="264" w:lineRule="auto"/>
    </w:pPr>
    <w:rPr>
      <w:rFonts w:cstheme="minorHAnsi"/>
      <w:b/>
      <w:sz w:val="32"/>
      <w:szCs w:val="32"/>
    </w:rPr>
  </w:style>
  <w:style w:type="character" w:customStyle="1" w:styleId="TitleChar">
    <w:name w:val="Title Char"/>
    <w:basedOn w:val="DefaultParagraphFont"/>
    <w:link w:val="Title"/>
    <w:uiPriority w:val="99"/>
    <w:rsid w:val="001B5269"/>
    <w:rPr>
      <w:rFonts w:cstheme="minorHAnsi"/>
      <w:b/>
      <w:sz w:val="32"/>
      <w:szCs w:val="32"/>
      <w:lang w:eastAsia="en-GB"/>
    </w:rPr>
  </w:style>
  <w:style w:type="character" w:styleId="Emphasis">
    <w:name w:val="Emphasis"/>
    <w:basedOn w:val="DefaultParagraphFont"/>
    <w:uiPriority w:val="99"/>
    <w:qFormat/>
    <w:rsid w:val="00BD41F4"/>
    <w:rPr>
      <w:rFonts w:cs="Times New Roman"/>
      <w:i/>
      <w:iCs/>
    </w:rPr>
  </w:style>
  <w:style w:type="paragraph" w:styleId="DocumentMap">
    <w:name w:val="Document Map"/>
    <w:basedOn w:val="Normal"/>
    <w:link w:val="DocumentMapChar"/>
    <w:semiHidden/>
    <w:unhideWhenUsed/>
    <w:rsid w:val="00BD41F4"/>
    <w:rPr>
      <w:rFonts w:ascii="Tahoma" w:hAnsi="Tahoma" w:cs="Tahoma"/>
      <w:sz w:val="16"/>
      <w:szCs w:val="16"/>
    </w:rPr>
  </w:style>
  <w:style w:type="character" w:customStyle="1" w:styleId="DocumentMapChar">
    <w:name w:val="Document Map Char"/>
    <w:basedOn w:val="DefaultParagraphFont"/>
    <w:link w:val="DocumentMap"/>
    <w:semiHidden/>
    <w:rsid w:val="00BD41F4"/>
    <w:rPr>
      <w:rFonts w:ascii="Tahoma" w:eastAsia="Calibri" w:hAnsi="Tahoma" w:cs="Tahoma"/>
      <w:sz w:val="16"/>
      <w:szCs w:val="16"/>
    </w:rPr>
  </w:style>
  <w:style w:type="paragraph" w:styleId="FootnoteText">
    <w:name w:val="footnote text"/>
    <w:basedOn w:val="Normal"/>
    <w:link w:val="FootnoteTextChar"/>
    <w:uiPriority w:val="99"/>
    <w:semiHidden/>
    <w:rsid w:val="00BD41F4"/>
    <w:pPr>
      <w:ind w:left="144" w:hanging="144"/>
      <w:jc w:val="both"/>
    </w:pPr>
    <w:rPr>
      <w:rFonts w:ascii="Arial" w:hAnsi="Arial"/>
      <w:sz w:val="16"/>
    </w:rPr>
  </w:style>
  <w:style w:type="character" w:customStyle="1" w:styleId="FootnoteTextChar">
    <w:name w:val="Footnote Text Char"/>
    <w:basedOn w:val="DefaultParagraphFont"/>
    <w:link w:val="FootnoteText"/>
    <w:uiPriority w:val="99"/>
    <w:semiHidden/>
    <w:rsid w:val="00BD41F4"/>
    <w:rPr>
      <w:rFonts w:ascii="Arial" w:eastAsia="Times New Roman" w:hAnsi="Arial" w:cs="Times New Roman"/>
      <w:sz w:val="16"/>
      <w:szCs w:val="20"/>
    </w:rPr>
  </w:style>
  <w:style w:type="character" w:styleId="FootnoteReference">
    <w:name w:val="footnote reference"/>
    <w:basedOn w:val="DefaultParagraphFont"/>
    <w:uiPriority w:val="99"/>
    <w:semiHidden/>
    <w:rsid w:val="00BD41F4"/>
    <w:rPr>
      <w:vertAlign w:val="superscript"/>
    </w:rPr>
  </w:style>
  <w:style w:type="paragraph" w:styleId="Revision">
    <w:name w:val="Revision"/>
    <w:hidden/>
    <w:uiPriority w:val="99"/>
    <w:semiHidden/>
    <w:rsid w:val="00BD41F4"/>
    <w:rPr>
      <w:rFonts w:ascii="Calibri" w:eastAsia="Calibri" w:hAnsi="Calibri" w:cs="Times New Roman"/>
      <w:sz w:val="22"/>
      <w:szCs w:val="22"/>
    </w:rPr>
  </w:style>
  <w:style w:type="paragraph" w:styleId="TOC4">
    <w:name w:val="toc 4"/>
    <w:basedOn w:val="Normal"/>
    <w:next w:val="Normal"/>
    <w:autoRedefine/>
    <w:uiPriority w:val="39"/>
    <w:semiHidden/>
    <w:unhideWhenUsed/>
    <w:rsid w:val="00AE1ECC"/>
    <w:pPr>
      <w:ind w:left="600"/>
    </w:pPr>
    <w:rPr>
      <w:rFonts w:asciiTheme="minorHAnsi" w:hAnsiTheme="minorHAnsi" w:cstheme="minorHAnsi"/>
    </w:rPr>
  </w:style>
  <w:style w:type="paragraph" w:styleId="TOC5">
    <w:name w:val="toc 5"/>
    <w:basedOn w:val="Normal"/>
    <w:next w:val="Normal"/>
    <w:autoRedefine/>
    <w:uiPriority w:val="39"/>
    <w:semiHidden/>
    <w:unhideWhenUsed/>
    <w:rsid w:val="00AE1ECC"/>
    <w:pPr>
      <w:ind w:left="800"/>
    </w:pPr>
    <w:rPr>
      <w:rFonts w:asciiTheme="minorHAnsi" w:hAnsiTheme="minorHAnsi" w:cstheme="minorHAnsi"/>
    </w:rPr>
  </w:style>
  <w:style w:type="paragraph" w:styleId="TOC6">
    <w:name w:val="toc 6"/>
    <w:basedOn w:val="Normal"/>
    <w:next w:val="Normal"/>
    <w:autoRedefine/>
    <w:uiPriority w:val="39"/>
    <w:unhideWhenUsed/>
    <w:rsid w:val="00AD08EB"/>
    <w:pPr>
      <w:ind w:left="1000"/>
    </w:pPr>
    <w:rPr>
      <w:rFonts w:asciiTheme="minorHAnsi" w:hAnsiTheme="minorHAnsi" w:cstheme="minorHAnsi"/>
    </w:rPr>
  </w:style>
  <w:style w:type="paragraph" w:styleId="TOC7">
    <w:name w:val="toc 7"/>
    <w:basedOn w:val="Normal"/>
    <w:next w:val="Normal"/>
    <w:autoRedefine/>
    <w:uiPriority w:val="39"/>
    <w:semiHidden/>
    <w:unhideWhenUsed/>
    <w:rsid w:val="00AE1ECC"/>
    <w:pPr>
      <w:ind w:left="1200"/>
    </w:pPr>
    <w:rPr>
      <w:rFonts w:asciiTheme="minorHAnsi" w:hAnsiTheme="minorHAnsi" w:cstheme="minorHAnsi"/>
    </w:rPr>
  </w:style>
  <w:style w:type="paragraph" w:styleId="TOC8">
    <w:name w:val="toc 8"/>
    <w:basedOn w:val="Normal"/>
    <w:next w:val="Normal"/>
    <w:autoRedefine/>
    <w:uiPriority w:val="39"/>
    <w:semiHidden/>
    <w:unhideWhenUsed/>
    <w:rsid w:val="00AE1ECC"/>
    <w:pPr>
      <w:ind w:left="1400"/>
    </w:pPr>
    <w:rPr>
      <w:rFonts w:asciiTheme="minorHAnsi" w:hAnsiTheme="minorHAnsi" w:cstheme="minorHAnsi"/>
    </w:rPr>
  </w:style>
  <w:style w:type="paragraph" w:styleId="TOC9">
    <w:name w:val="toc 9"/>
    <w:basedOn w:val="Normal"/>
    <w:next w:val="Normal"/>
    <w:autoRedefine/>
    <w:uiPriority w:val="39"/>
    <w:semiHidden/>
    <w:unhideWhenUsed/>
    <w:rsid w:val="00AE1ECC"/>
    <w:pPr>
      <w:ind w:left="1600"/>
    </w:pPr>
    <w:rPr>
      <w:rFonts w:asciiTheme="minorHAnsi" w:hAnsiTheme="minorHAnsi" w:cstheme="minorHAnsi"/>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eastAsia="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aliases w:val="L2 List,MS List Paragraph,MS List Paragrap"/>
    <w:basedOn w:val="Normal"/>
    <w:link w:val="ListParagraphChar"/>
    <w:uiPriority w:val="34"/>
    <w:qFormat/>
    <w:rsid w:val="004D1B7E"/>
    <w:pPr>
      <w:ind w:left="720"/>
      <w:contextualSpacing/>
    </w:pPr>
  </w:style>
  <w:style w:type="character" w:styleId="UnresolvedMention">
    <w:name w:val="Unresolved Mention"/>
    <w:basedOn w:val="DefaultParagraphFont"/>
    <w:uiPriority w:val="99"/>
    <w:semiHidden/>
    <w:unhideWhenUsed/>
    <w:rsid w:val="0099653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96532"/>
    <w:rPr>
      <w:b/>
      <w:bCs/>
    </w:rPr>
  </w:style>
  <w:style w:type="character" w:customStyle="1" w:styleId="CommentSubjectChar">
    <w:name w:val="Comment Subject Char"/>
    <w:basedOn w:val="CommentTextChar"/>
    <w:link w:val="CommentSubject"/>
    <w:uiPriority w:val="99"/>
    <w:semiHidden/>
    <w:rsid w:val="00996532"/>
    <w:rPr>
      <w:rFonts w:eastAsia="Times New Roman" w:cs="Times New Roman"/>
      <w:b/>
      <w:bCs/>
      <w:sz w:val="20"/>
      <w:szCs w:val="20"/>
      <w:lang w:eastAsia="en-GB"/>
    </w:rPr>
  </w:style>
  <w:style w:type="character" w:customStyle="1" w:styleId="ListParagraphChar">
    <w:name w:val="List Paragraph Char"/>
    <w:aliases w:val="L2 List Char,MS List Paragraph Char,MS List Paragrap Char"/>
    <w:link w:val="ListParagraph"/>
    <w:uiPriority w:val="34"/>
    <w:rsid w:val="006221E3"/>
    <w:rPr>
      <w:rFonts w:ascii="Calibri" w:eastAsia="Calibri" w:hAnsi="Calibri" w:cs="Times New Roman"/>
      <w:sz w:val="20"/>
      <w:szCs w:val="20"/>
    </w:rPr>
  </w:style>
  <w:style w:type="paragraph" w:styleId="ListBullet">
    <w:name w:val="List Bullet"/>
    <w:basedOn w:val="Normal"/>
    <w:uiPriority w:val="99"/>
    <w:unhideWhenUsed/>
    <w:rsid w:val="006221E3"/>
    <w:pPr>
      <w:tabs>
        <w:tab w:val="num" w:pos="360"/>
      </w:tabs>
      <w:spacing w:line="240" w:lineRule="auto"/>
      <w:ind w:left="360" w:hanging="360"/>
      <w:contextualSpacing/>
    </w:pPr>
    <w:rPr>
      <w:rFonts w:asciiTheme="minorHAnsi" w:eastAsiaTheme="minorHAnsi" w:hAnsiTheme="minorHAnsi" w:cstheme="minorBidi"/>
      <w:sz w:val="22"/>
      <w:szCs w:val="22"/>
    </w:rPr>
  </w:style>
  <w:style w:type="paragraph" w:customStyle="1" w:styleId="Normal1">
    <w:name w:val="Normal1"/>
    <w:rsid w:val="00DF581E"/>
    <w:rPr>
      <w:rFonts w:ascii="Times New Roman" w:eastAsia="Times New Roman" w:hAnsi="Times New Roman" w:cs="Times New Roman"/>
      <w:color w:val="000000"/>
    </w:rPr>
  </w:style>
  <w:style w:type="paragraph" w:customStyle="1" w:styleId="DefaultText">
    <w:name w:val="Default Text"/>
    <w:basedOn w:val="Normal"/>
    <w:rsid w:val="004D0FDA"/>
    <w:pPr>
      <w:autoSpaceDE w:val="0"/>
      <w:autoSpaceDN w:val="0"/>
      <w:adjustRightInd w:val="0"/>
      <w:spacing w:line="240" w:lineRule="auto"/>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153">
      <w:bodyDiv w:val="1"/>
      <w:marLeft w:val="0"/>
      <w:marRight w:val="0"/>
      <w:marTop w:val="0"/>
      <w:marBottom w:val="0"/>
      <w:divBdr>
        <w:top w:val="none" w:sz="0" w:space="0" w:color="auto"/>
        <w:left w:val="none" w:sz="0" w:space="0" w:color="auto"/>
        <w:bottom w:val="none" w:sz="0" w:space="0" w:color="auto"/>
        <w:right w:val="none" w:sz="0" w:space="0" w:color="auto"/>
      </w:divBdr>
    </w:div>
    <w:div w:id="27533942">
      <w:bodyDiv w:val="1"/>
      <w:marLeft w:val="0"/>
      <w:marRight w:val="0"/>
      <w:marTop w:val="0"/>
      <w:marBottom w:val="0"/>
      <w:divBdr>
        <w:top w:val="none" w:sz="0" w:space="0" w:color="auto"/>
        <w:left w:val="none" w:sz="0" w:space="0" w:color="auto"/>
        <w:bottom w:val="none" w:sz="0" w:space="0" w:color="auto"/>
        <w:right w:val="none" w:sz="0" w:space="0" w:color="auto"/>
      </w:divBdr>
      <w:divsChild>
        <w:div w:id="180358975">
          <w:marLeft w:val="0"/>
          <w:marRight w:val="0"/>
          <w:marTop w:val="0"/>
          <w:marBottom w:val="0"/>
          <w:divBdr>
            <w:top w:val="none" w:sz="0" w:space="0" w:color="auto"/>
            <w:left w:val="none" w:sz="0" w:space="0" w:color="auto"/>
            <w:bottom w:val="none" w:sz="0" w:space="0" w:color="auto"/>
            <w:right w:val="none" w:sz="0" w:space="0" w:color="auto"/>
          </w:divBdr>
          <w:divsChild>
            <w:div w:id="71319910">
              <w:marLeft w:val="0"/>
              <w:marRight w:val="0"/>
              <w:marTop w:val="0"/>
              <w:marBottom w:val="0"/>
              <w:divBdr>
                <w:top w:val="none" w:sz="0" w:space="0" w:color="auto"/>
                <w:left w:val="none" w:sz="0" w:space="0" w:color="auto"/>
                <w:bottom w:val="none" w:sz="0" w:space="0" w:color="auto"/>
                <w:right w:val="none" w:sz="0" w:space="0" w:color="auto"/>
              </w:divBdr>
              <w:divsChild>
                <w:div w:id="15481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8901">
      <w:bodyDiv w:val="1"/>
      <w:marLeft w:val="0"/>
      <w:marRight w:val="0"/>
      <w:marTop w:val="0"/>
      <w:marBottom w:val="0"/>
      <w:divBdr>
        <w:top w:val="none" w:sz="0" w:space="0" w:color="auto"/>
        <w:left w:val="none" w:sz="0" w:space="0" w:color="auto"/>
        <w:bottom w:val="none" w:sz="0" w:space="0" w:color="auto"/>
        <w:right w:val="none" w:sz="0" w:space="0" w:color="auto"/>
      </w:divBdr>
    </w:div>
    <w:div w:id="140731167">
      <w:bodyDiv w:val="1"/>
      <w:marLeft w:val="0"/>
      <w:marRight w:val="0"/>
      <w:marTop w:val="0"/>
      <w:marBottom w:val="0"/>
      <w:divBdr>
        <w:top w:val="none" w:sz="0" w:space="0" w:color="auto"/>
        <w:left w:val="none" w:sz="0" w:space="0" w:color="auto"/>
        <w:bottom w:val="none" w:sz="0" w:space="0" w:color="auto"/>
        <w:right w:val="none" w:sz="0" w:space="0" w:color="auto"/>
      </w:divBdr>
      <w:divsChild>
        <w:div w:id="253822846">
          <w:marLeft w:val="0"/>
          <w:marRight w:val="0"/>
          <w:marTop w:val="0"/>
          <w:marBottom w:val="0"/>
          <w:divBdr>
            <w:top w:val="none" w:sz="0" w:space="0" w:color="auto"/>
            <w:left w:val="none" w:sz="0" w:space="0" w:color="auto"/>
            <w:bottom w:val="none" w:sz="0" w:space="0" w:color="auto"/>
            <w:right w:val="none" w:sz="0" w:space="0" w:color="auto"/>
          </w:divBdr>
          <w:divsChild>
            <w:div w:id="1963607245">
              <w:marLeft w:val="0"/>
              <w:marRight w:val="0"/>
              <w:marTop w:val="0"/>
              <w:marBottom w:val="0"/>
              <w:divBdr>
                <w:top w:val="none" w:sz="0" w:space="0" w:color="auto"/>
                <w:left w:val="none" w:sz="0" w:space="0" w:color="auto"/>
                <w:bottom w:val="none" w:sz="0" w:space="0" w:color="auto"/>
                <w:right w:val="none" w:sz="0" w:space="0" w:color="auto"/>
              </w:divBdr>
              <w:divsChild>
                <w:div w:id="937442718">
                  <w:marLeft w:val="0"/>
                  <w:marRight w:val="0"/>
                  <w:marTop w:val="0"/>
                  <w:marBottom w:val="0"/>
                  <w:divBdr>
                    <w:top w:val="none" w:sz="0" w:space="0" w:color="auto"/>
                    <w:left w:val="none" w:sz="0" w:space="0" w:color="auto"/>
                    <w:bottom w:val="none" w:sz="0" w:space="0" w:color="auto"/>
                    <w:right w:val="none" w:sz="0" w:space="0" w:color="auto"/>
                  </w:divBdr>
                  <w:divsChild>
                    <w:div w:id="3966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52103">
      <w:bodyDiv w:val="1"/>
      <w:marLeft w:val="0"/>
      <w:marRight w:val="0"/>
      <w:marTop w:val="0"/>
      <w:marBottom w:val="0"/>
      <w:divBdr>
        <w:top w:val="none" w:sz="0" w:space="0" w:color="auto"/>
        <w:left w:val="none" w:sz="0" w:space="0" w:color="auto"/>
        <w:bottom w:val="none" w:sz="0" w:space="0" w:color="auto"/>
        <w:right w:val="none" w:sz="0" w:space="0" w:color="auto"/>
      </w:divBdr>
      <w:divsChild>
        <w:div w:id="231428085">
          <w:marLeft w:val="0"/>
          <w:marRight w:val="0"/>
          <w:marTop w:val="0"/>
          <w:marBottom w:val="0"/>
          <w:divBdr>
            <w:top w:val="none" w:sz="0" w:space="0" w:color="auto"/>
            <w:left w:val="none" w:sz="0" w:space="0" w:color="auto"/>
            <w:bottom w:val="none" w:sz="0" w:space="0" w:color="auto"/>
            <w:right w:val="none" w:sz="0" w:space="0" w:color="auto"/>
          </w:divBdr>
          <w:divsChild>
            <w:div w:id="95491968">
              <w:marLeft w:val="0"/>
              <w:marRight w:val="0"/>
              <w:marTop w:val="0"/>
              <w:marBottom w:val="0"/>
              <w:divBdr>
                <w:top w:val="none" w:sz="0" w:space="0" w:color="auto"/>
                <w:left w:val="none" w:sz="0" w:space="0" w:color="auto"/>
                <w:bottom w:val="none" w:sz="0" w:space="0" w:color="auto"/>
                <w:right w:val="none" w:sz="0" w:space="0" w:color="auto"/>
              </w:divBdr>
              <w:divsChild>
                <w:div w:id="100761232">
                  <w:marLeft w:val="0"/>
                  <w:marRight w:val="0"/>
                  <w:marTop w:val="0"/>
                  <w:marBottom w:val="0"/>
                  <w:divBdr>
                    <w:top w:val="none" w:sz="0" w:space="0" w:color="auto"/>
                    <w:left w:val="none" w:sz="0" w:space="0" w:color="auto"/>
                    <w:bottom w:val="none" w:sz="0" w:space="0" w:color="auto"/>
                    <w:right w:val="none" w:sz="0" w:space="0" w:color="auto"/>
                  </w:divBdr>
                  <w:divsChild>
                    <w:div w:id="99962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3130">
      <w:bodyDiv w:val="1"/>
      <w:marLeft w:val="0"/>
      <w:marRight w:val="0"/>
      <w:marTop w:val="0"/>
      <w:marBottom w:val="0"/>
      <w:divBdr>
        <w:top w:val="none" w:sz="0" w:space="0" w:color="auto"/>
        <w:left w:val="none" w:sz="0" w:space="0" w:color="auto"/>
        <w:bottom w:val="none" w:sz="0" w:space="0" w:color="auto"/>
        <w:right w:val="none" w:sz="0" w:space="0" w:color="auto"/>
      </w:divBdr>
      <w:divsChild>
        <w:div w:id="381943965">
          <w:marLeft w:val="0"/>
          <w:marRight w:val="0"/>
          <w:marTop w:val="0"/>
          <w:marBottom w:val="0"/>
          <w:divBdr>
            <w:top w:val="none" w:sz="0" w:space="0" w:color="auto"/>
            <w:left w:val="none" w:sz="0" w:space="0" w:color="auto"/>
            <w:bottom w:val="none" w:sz="0" w:space="0" w:color="auto"/>
            <w:right w:val="none" w:sz="0" w:space="0" w:color="auto"/>
          </w:divBdr>
          <w:divsChild>
            <w:div w:id="985545015">
              <w:marLeft w:val="0"/>
              <w:marRight w:val="0"/>
              <w:marTop w:val="0"/>
              <w:marBottom w:val="0"/>
              <w:divBdr>
                <w:top w:val="none" w:sz="0" w:space="0" w:color="auto"/>
                <w:left w:val="none" w:sz="0" w:space="0" w:color="auto"/>
                <w:bottom w:val="none" w:sz="0" w:space="0" w:color="auto"/>
                <w:right w:val="none" w:sz="0" w:space="0" w:color="auto"/>
              </w:divBdr>
              <w:divsChild>
                <w:div w:id="572664800">
                  <w:marLeft w:val="0"/>
                  <w:marRight w:val="0"/>
                  <w:marTop w:val="0"/>
                  <w:marBottom w:val="0"/>
                  <w:divBdr>
                    <w:top w:val="none" w:sz="0" w:space="0" w:color="auto"/>
                    <w:left w:val="none" w:sz="0" w:space="0" w:color="auto"/>
                    <w:bottom w:val="none" w:sz="0" w:space="0" w:color="auto"/>
                    <w:right w:val="none" w:sz="0" w:space="0" w:color="auto"/>
                  </w:divBdr>
                  <w:divsChild>
                    <w:div w:id="19702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02249">
      <w:bodyDiv w:val="1"/>
      <w:marLeft w:val="0"/>
      <w:marRight w:val="0"/>
      <w:marTop w:val="0"/>
      <w:marBottom w:val="0"/>
      <w:divBdr>
        <w:top w:val="none" w:sz="0" w:space="0" w:color="auto"/>
        <w:left w:val="none" w:sz="0" w:space="0" w:color="auto"/>
        <w:bottom w:val="none" w:sz="0" w:space="0" w:color="auto"/>
        <w:right w:val="none" w:sz="0" w:space="0" w:color="auto"/>
      </w:divBdr>
      <w:divsChild>
        <w:div w:id="1371877233">
          <w:marLeft w:val="0"/>
          <w:marRight w:val="0"/>
          <w:marTop w:val="0"/>
          <w:marBottom w:val="0"/>
          <w:divBdr>
            <w:top w:val="none" w:sz="0" w:space="0" w:color="auto"/>
            <w:left w:val="none" w:sz="0" w:space="0" w:color="auto"/>
            <w:bottom w:val="none" w:sz="0" w:space="0" w:color="auto"/>
            <w:right w:val="none" w:sz="0" w:space="0" w:color="auto"/>
          </w:divBdr>
          <w:divsChild>
            <w:div w:id="868879640">
              <w:marLeft w:val="0"/>
              <w:marRight w:val="0"/>
              <w:marTop w:val="0"/>
              <w:marBottom w:val="0"/>
              <w:divBdr>
                <w:top w:val="none" w:sz="0" w:space="0" w:color="auto"/>
                <w:left w:val="none" w:sz="0" w:space="0" w:color="auto"/>
                <w:bottom w:val="none" w:sz="0" w:space="0" w:color="auto"/>
                <w:right w:val="none" w:sz="0" w:space="0" w:color="auto"/>
              </w:divBdr>
              <w:divsChild>
                <w:div w:id="358244420">
                  <w:marLeft w:val="0"/>
                  <w:marRight w:val="0"/>
                  <w:marTop w:val="0"/>
                  <w:marBottom w:val="0"/>
                  <w:divBdr>
                    <w:top w:val="none" w:sz="0" w:space="0" w:color="auto"/>
                    <w:left w:val="none" w:sz="0" w:space="0" w:color="auto"/>
                    <w:bottom w:val="none" w:sz="0" w:space="0" w:color="auto"/>
                    <w:right w:val="none" w:sz="0" w:space="0" w:color="auto"/>
                  </w:divBdr>
                  <w:divsChild>
                    <w:div w:id="18726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50380">
      <w:bodyDiv w:val="1"/>
      <w:marLeft w:val="0"/>
      <w:marRight w:val="0"/>
      <w:marTop w:val="0"/>
      <w:marBottom w:val="0"/>
      <w:divBdr>
        <w:top w:val="none" w:sz="0" w:space="0" w:color="auto"/>
        <w:left w:val="none" w:sz="0" w:space="0" w:color="auto"/>
        <w:bottom w:val="none" w:sz="0" w:space="0" w:color="auto"/>
        <w:right w:val="none" w:sz="0" w:space="0" w:color="auto"/>
      </w:divBdr>
      <w:divsChild>
        <w:div w:id="1098677534">
          <w:marLeft w:val="0"/>
          <w:marRight w:val="0"/>
          <w:marTop w:val="0"/>
          <w:marBottom w:val="0"/>
          <w:divBdr>
            <w:top w:val="none" w:sz="0" w:space="0" w:color="auto"/>
            <w:left w:val="none" w:sz="0" w:space="0" w:color="auto"/>
            <w:bottom w:val="none" w:sz="0" w:space="0" w:color="auto"/>
            <w:right w:val="none" w:sz="0" w:space="0" w:color="auto"/>
          </w:divBdr>
          <w:divsChild>
            <w:div w:id="1002659728">
              <w:marLeft w:val="0"/>
              <w:marRight w:val="0"/>
              <w:marTop w:val="0"/>
              <w:marBottom w:val="0"/>
              <w:divBdr>
                <w:top w:val="none" w:sz="0" w:space="0" w:color="auto"/>
                <w:left w:val="none" w:sz="0" w:space="0" w:color="auto"/>
                <w:bottom w:val="none" w:sz="0" w:space="0" w:color="auto"/>
                <w:right w:val="none" w:sz="0" w:space="0" w:color="auto"/>
              </w:divBdr>
              <w:divsChild>
                <w:div w:id="1547061555">
                  <w:marLeft w:val="0"/>
                  <w:marRight w:val="0"/>
                  <w:marTop w:val="0"/>
                  <w:marBottom w:val="0"/>
                  <w:divBdr>
                    <w:top w:val="none" w:sz="0" w:space="0" w:color="auto"/>
                    <w:left w:val="none" w:sz="0" w:space="0" w:color="auto"/>
                    <w:bottom w:val="none" w:sz="0" w:space="0" w:color="auto"/>
                    <w:right w:val="none" w:sz="0" w:space="0" w:color="auto"/>
                  </w:divBdr>
                  <w:divsChild>
                    <w:div w:id="16451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06348">
      <w:bodyDiv w:val="1"/>
      <w:marLeft w:val="0"/>
      <w:marRight w:val="0"/>
      <w:marTop w:val="0"/>
      <w:marBottom w:val="0"/>
      <w:divBdr>
        <w:top w:val="none" w:sz="0" w:space="0" w:color="auto"/>
        <w:left w:val="none" w:sz="0" w:space="0" w:color="auto"/>
        <w:bottom w:val="none" w:sz="0" w:space="0" w:color="auto"/>
        <w:right w:val="none" w:sz="0" w:space="0" w:color="auto"/>
      </w:divBdr>
      <w:divsChild>
        <w:div w:id="654377764">
          <w:marLeft w:val="0"/>
          <w:marRight w:val="0"/>
          <w:marTop w:val="0"/>
          <w:marBottom w:val="0"/>
          <w:divBdr>
            <w:top w:val="none" w:sz="0" w:space="0" w:color="auto"/>
            <w:left w:val="none" w:sz="0" w:space="0" w:color="auto"/>
            <w:bottom w:val="none" w:sz="0" w:space="0" w:color="auto"/>
            <w:right w:val="none" w:sz="0" w:space="0" w:color="auto"/>
          </w:divBdr>
          <w:divsChild>
            <w:div w:id="388574639">
              <w:marLeft w:val="0"/>
              <w:marRight w:val="0"/>
              <w:marTop w:val="0"/>
              <w:marBottom w:val="0"/>
              <w:divBdr>
                <w:top w:val="none" w:sz="0" w:space="0" w:color="auto"/>
                <w:left w:val="none" w:sz="0" w:space="0" w:color="auto"/>
                <w:bottom w:val="none" w:sz="0" w:space="0" w:color="auto"/>
                <w:right w:val="none" w:sz="0" w:space="0" w:color="auto"/>
              </w:divBdr>
              <w:divsChild>
                <w:div w:id="445318962">
                  <w:marLeft w:val="0"/>
                  <w:marRight w:val="0"/>
                  <w:marTop w:val="0"/>
                  <w:marBottom w:val="0"/>
                  <w:divBdr>
                    <w:top w:val="none" w:sz="0" w:space="0" w:color="auto"/>
                    <w:left w:val="none" w:sz="0" w:space="0" w:color="auto"/>
                    <w:bottom w:val="none" w:sz="0" w:space="0" w:color="auto"/>
                    <w:right w:val="none" w:sz="0" w:space="0" w:color="auto"/>
                  </w:divBdr>
                  <w:divsChild>
                    <w:div w:id="16704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563853">
      <w:bodyDiv w:val="1"/>
      <w:marLeft w:val="0"/>
      <w:marRight w:val="0"/>
      <w:marTop w:val="0"/>
      <w:marBottom w:val="0"/>
      <w:divBdr>
        <w:top w:val="none" w:sz="0" w:space="0" w:color="auto"/>
        <w:left w:val="none" w:sz="0" w:space="0" w:color="auto"/>
        <w:bottom w:val="none" w:sz="0" w:space="0" w:color="auto"/>
        <w:right w:val="none" w:sz="0" w:space="0" w:color="auto"/>
      </w:divBdr>
      <w:divsChild>
        <w:div w:id="1710761003">
          <w:marLeft w:val="0"/>
          <w:marRight w:val="0"/>
          <w:marTop w:val="0"/>
          <w:marBottom w:val="0"/>
          <w:divBdr>
            <w:top w:val="none" w:sz="0" w:space="0" w:color="auto"/>
            <w:left w:val="none" w:sz="0" w:space="0" w:color="auto"/>
            <w:bottom w:val="none" w:sz="0" w:space="0" w:color="auto"/>
            <w:right w:val="none" w:sz="0" w:space="0" w:color="auto"/>
          </w:divBdr>
          <w:divsChild>
            <w:div w:id="1553538216">
              <w:marLeft w:val="0"/>
              <w:marRight w:val="0"/>
              <w:marTop w:val="0"/>
              <w:marBottom w:val="0"/>
              <w:divBdr>
                <w:top w:val="none" w:sz="0" w:space="0" w:color="auto"/>
                <w:left w:val="none" w:sz="0" w:space="0" w:color="auto"/>
                <w:bottom w:val="none" w:sz="0" w:space="0" w:color="auto"/>
                <w:right w:val="none" w:sz="0" w:space="0" w:color="auto"/>
              </w:divBdr>
              <w:divsChild>
                <w:div w:id="451636521">
                  <w:marLeft w:val="0"/>
                  <w:marRight w:val="0"/>
                  <w:marTop w:val="0"/>
                  <w:marBottom w:val="0"/>
                  <w:divBdr>
                    <w:top w:val="none" w:sz="0" w:space="0" w:color="auto"/>
                    <w:left w:val="none" w:sz="0" w:space="0" w:color="auto"/>
                    <w:bottom w:val="none" w:sz="0" w:space="0" w:color="auto"/>
                    <w:right w:val="none" w:sz="0" w:space="0" w:color="auto"/>
                  </w:divBdr>
                  <w:divsChild>
                    <w:div w:id="16863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31118">
      <w:bodyDiv w:val="1"/>
      <w:marLeft w:val="0"/>
      <w:marRight w:val="0"/>
      <w:marTop w:val="0"/>
      <w:marBottom w:val="0"/>
      <w:divBdr>
        <w:top w:val="none" w:sz="0" w:space="0" w:color="auto"/>
        <w:left w:val="none" w:sz="0" w:space="0" w:color="auto"/>
        <w:bottom w:val="none" w:sz="0" w:space="0" w:color="auto"/>
        <w:right w:val="none" w:sz="0" w:space="0" w:color="auto"/>
      </w:divBdr>
      <w:divsChild>
        <w:div w:id="1977491188">
          <w:marLeft w:val="0"/>
          <w:marRight w:val="0"/>
          <w:marTop w:val="0"/>
          <w:marBottom w:val="0"/>
          <w:divBdr>
            <w:top w:val="none" w:sz="0" w:space="0" w:color="auto"/>
            <w:left w:val="none" w:sz="0" w:space="0" w:color="auto"/>
            <w:bottom w:val="none" w:sz="0" w:space="0" w:color="auto"/>
            <w:right w:val="none" w:sz="0" w:space="0" w:color="auto"/>
          </w:divBdr>
          <w:divsChild>
            <w:div w:id="1667054783">
              <w:marLeft w:val="0"/>
              <w:marRight w:val="0"/>
              <w:marTop w:val="0"/>
              <w:marBottom w:val="0"/>
              <w:divBdr>
                <w:top w:val="none" w:sz="0" w:space="0" w:color="auto"/>
                <w:left w:val="none" w:sz="0" w:space="0" w:color="auto"/>
                <w:bottom w:val="none" w:sz="0" w:space="0" w:color="auto"/>
                <w:right w:val="none" w:sz="0" w:space="0" w:color="auto"/>
              </w:divBdr>
              <w:divsChild>
                <w:div w:id="1465393934">
                  <w:marLeft w:val="0"/>
                  <w:marRight w:val="0"/>
                  <w:marTop w:val="0"/>
                  <w:marBottom w:val="0"/>
                  <w:divBdr>
                    <w:top w:val="none" w:sz="0" w:space="0" w:color="auto"/>
                    <w:left w:val="none" w:sz="0" w:space="0" w:color="auto"/>
                    <w:bottom w:val="none" w:sz="0" w:space="0" w:color="auto"/>
                    <w:right w:val="none" w:sz="0" w:space="0" w:color="auto"/>
                  </w:divBdr>
                  <w:divsChild>
                    <w:div w:id="6854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72430">
      <w:bodyDiv w:val="1"/>
      <w:marLeft w:val="0"/>
      <w:marRight w:val="0"/>
      <w:marTop w:val="0"/>
      <w:marBottom w:val="0"/>
      <w:divBdr>
        <w:top w:val="none" w:sz="0" w:space="0" w:color="auto"/>
        <w:left w:val="none" w:sz="0" w:space="0" w:color="auto"/>
        <w:bottom w:val="none" w:sz="0" w:space="0" w:color="auto"/>
        <w:right w:val="none" w:sz="0" w:space="0" w:color="auto"/>
      </w:divBdr>
      <w:divsChild>
        <w:div w:id="664862757">
          <w:marLeft w:val="0"/>
          <w:marRight w:val="0"/>
          <w:marTop w:val="0"/>
          <w:marBottom w:val="0"/>
          <w:divBdr>
            <w:top w:val="none" w:sz="0" w:space="0" w:color="auto"/>
            <w:left w:val="none" w:sz="0" w:space="0" w:color="auto"/>
            <w:bottom w:val="none" w:sz="0" w:space="0" w:color="auto"/>
            <w:right w:val="none" w:sz="0" w:space="0" w:color="auto"/>
          </w:divBdr>
          <w:divsChild>
            <w:div w:id="1671373941">
              <w:marLeft w:val="0"/>
              <w:marRight w:val="0"/>
              <w:marTop w:val="0"/>
              <w:marBottom w:val="0"/>
              <w:divBdr>
                <w:top w:val="none" w:sz="0" w:space="0" w:color="auto"/>
                <w:left w:val="none" w:sz="0" w:space="0" w:color="auto"/>
                <w:bottom w:val="none" w:sz="0" w:space="0" w:color="auto"/>
                <w:right w:val="none" w:sz="0" w:space="0" w:color="auto"/>
              </w:divBdr>
              <w:divsChild>
                <w:div w:id="787242003">
                  <w:marLeft w:val="0"/>
                  <w:marRight w:val="0"/>
                  <w:marTop w:val="0"/>
                  <w:marBottom w:val="0"/>
                  <w:divBdr>
                    <w:top w:val="none" w:sz="0" w:space="0" w:color="auto"/>
                    <w:left w:val="none" w:sz="0" w:space="0" w:color="auto"/>
                    <w:bottom w:val="none" w:sz="0" w:space="0" w:color="auto"/>
                    <w:right w:val="none" w:sz="0" w:space="0" w:color="auto"/>
                  </w:divBdr>
                  <w:divsChild>
                    <w:div w:id="19131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340114">
      <w:bodyDiv w:val="1"/>
      <w:marLeft w:val="0"/>
      <w:marRight w:val="0"/>
      <w:marTop w:val="0"/>
      <w:marBottom w:val="0"/>
      <w:divBdr>
        <w:top w:val="none" w:sz="0" w:space="0" w:color="auto"/>
        <w:left w:val="none" w:sz="0" w:space="0" w:color="auto"/>
        <w:bottom w:val="none" w:sz="0" w:space="0" w:color="auto"/>
        <w:right w:val="none" w:sz="0" w:space="0" w:color="auto"/>
      </w:divBdr>
      <w:divsChild>
        <w:div w:id="1335379376">
          <w:marLeft w:val="0"/>
          <w:marRight w:val="0"/>
          <w:marTop w:val="0"/>
          <w:marBottom w:val="0"/>
          <w:divBdr>
            <w:top w:val="none" w:sz="0" w:space="0" w:color="auto"/>
            <w:left w:val="none" w:sz="0" w:space="0" w:color="auto"/>
            <w:bottom w:val="none" w:sz="0" w:space="0" w:color="auto"/>
            <w:right w:val="none" w:sz="0" w:space="0" w:color="auto"/>
          </w:divBdr>
          <w:divsChild>
            <w:div w:id="1872764495">
              <w:marLeft w:val="0"/>
              <w:marRight w:val="0"/>
              <w:marTop w:val="0"/>
              <w:marBottom w:val="0"/>
              <w:divBdr>
                <w:top w:val="none" w:sz="0" w:space="0" w:color="auto"/>
                <w:left w:val="none" w:sz="0" w:space="0" w:color="auto"/>
                <w:bottom w:val="none" w:sz="0" w:space="0" w:color="auto"/>
                <w:right w:val="none" w:sz="0" w:space="0" w:color="auto"/>
              </w:divBdr>
              <w:divsChild>
                <w:div w:id="1438869254">
                  <w:marLeft w:val="0"/>
                  <w:marRight w:val="0"/>
                  <w:marTop w:val="0"/>
                  <w:marBottom w:val="0"/>
                  <w:divBdr>
                    <w:top w:val="none" w:sz="0" w:space="0" w:color="auto"/>
                    <w:left w:val="none" w:sz="0" w:space="0" w:color="auto"/>
                    <w:bottom w:val="none" w:sz="0" w:space="0" w:color="auto"/>
                    <w:right w:val="none" w:sz="0" w:space="0" w:color="auto"/>
                  </w:divBdr>
                  <w:divsChild>
                    <w:div w:id="8518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43157">
      <w:bodyDiv w:val="1"/>
      <w:marLeft w:val="0"/>
      <w:marRight w:val="0"/>
      <w:marTop w:val="0"/>
      <w:marBottom w:val="0"/>
      <w:divBdr>
        <w:top w:val="none" w:sz="0" w:space="0" w:color="auto"/>
        <w:left w:val="none" w:sz="0" w:space="0" w:color="auto"/>
        <w:bottom w:val="none" w:sz="0" w:space="0" w:color="auto"/>
        <w:right w:val="none" w:sz="0" w:space="0" w:color="auto"/>
      </w:divBdr>
      <w:divsChild>
        <w:div w:id="1880511157">
          <w:marLeft w:val="0"/>
          <w:marRight w:val="0"/>
          <w:marTop w:val="0"/>
          <w:marBottom w:val="0"/>
          <w:divBdr>
            <w:top w:val="none" w:sz="0" w:space="0" w:color="auto"/>
            <w:left w:val="none" w:sz="0" w:space="0" w:color="auto"/>
            <w:bottom w:val="none" w:sz="0" w:space="0" w:color="auto"/>
            <w:right w:val="none" w:sz="0" w:space="0" w:color="auto"/>
          </w:divBdr>
          <w:divsChild>
            <w:div w:id="1980453396">
              <w:marLeft w:val="0"/>
              <w:marRight w:val="0"/>
              <w:marTop w:val="0"/>
              <w:marBottom w:val="0"/>
              <w:divBdr>
                <w:top w:val="none" w:sz="0" w:space="0" w:color="auto"/>
                <w:left w:val="none" w:sz="0" w:space="0" w:color="auto"/>
                <w:bottom w:val="none" w:sz="0" w:space="0" w:color="auto"/>
                <w:right w:val="none" w:sz="0" w:space="0" w:color="auto"/>
              </w:divBdr>
              <w:divsChild>
                <w:div w:id="162404674">
                  <w:marLeft w:val="0"/>
                  <w:marRight w:val="0"/>
                  <w:marTop w:val="0"/>
                  <w:marBottom w:val="0"/>
                  <w:divBdr>
                    <w:top w:val="none" w:sz="0" w:space="0" w:color="auto"/>
                    <w:left w:val="none" w:sz="0" w:space="0" w:color="auto"/>
                    <w:bottom w:val="none" w:sz="0" w:space="0" w:color="auto"/>
                    <w:right w:val="none" w:sz="0" w:space="0" w:color="auto"/>
                  </w:divBdr>
                  <w:divsChild>
                    <w:div w:id="103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270544">
      <w:bodyDiv w:val="1"/>
      <w:marLeft w:val="0"/>
      <w:marRight w:val="0"/>
      <w:marTop w:val="0"/>
      <w:marBottom w:val="0"/>
      <w:divBdr>
        <w:top w:val="none" w:sz="0" w:space="0" w:color="auto"/>
        <w:left w:val="none" w:sz="0" w:space="0" w:color="auto"/>
        <w:bottom w:val="none" w:sz="0" w:space="0" w:color="auto"/>
        <w:right w:val="none" w:sz="0" w:space="0" w:color="auto"/>
      </w:divBdr>
      <w:divsChild>
        <w:div w:id="196041034">
          <w:marLeft w:val="0"/>
          <w:marRight w:val="0"/>
          <w:marTop w:val="0"/>
          <w:marBottom w:val="0"/>
          <w:divBdr>
            <w:top w:val="none" w:sz="0" w:space="0" w:color="auto"/>
            <w:left w:val="none" w:sz="0" w:space="0" w:color="auto"/>
            <w:bottom w:val="none" w:sz="0" w:space="0" w:color="auto"/>
            <w:right w:val="none" w:sz="0" w:space="0" w:color="auto"/>
          </w:divBdr>
          <w:divsChild>
            <w:div w:id="223026802">
              <w:marLeft w:val="0"/>
              <w:marRight w:val="0"/>
              <w:marTop w:val="0"/>
              <w:marBottom w:val="0"/>
              <w:divBdr>
                <w:top w:val="none" w:sz="0" w:space="0" w:color="auto"/>
                <w:left w:val="none" w:sz="0" w:space="0" w:color="auto"/>
                <w:bottom w:val="none" w:sz="0" w:space="0" w:color="auto"/>
                <w:right w:val="none" w:sz="0" w:space="0" w:color="auto"/>
              </w:divBdr>
              <w:divsChild>
                <w:div w:id="1136996032">
                  <w:marLeft w:val="0"/>
                  <w:marRight w:val="0"/>
                  <w:marTop w:val="0"/>
                  <w:marBottom w:val="0"/>
                  <w:divBdr>
                    <w:top w:val="none" w:sz="0" w:space="0" w:color="auto"/>
                    <w:left w:val="none" w:sz="0" w:space="0" w:color="auto"/>
                    <w:bottom w:val="none" w:sz="0" w:space="0" w:color="auto"/>
                    <w:right w:val="none" w:sz="0" w:space="0" w:color="auto"/>
                  </w:divBdr>
                  <w:divsChild>
                    <w:div w:id="11360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28354">
      <w:bodyDiv w:val="1"/>
      <w:marLeft w:val="0"/>
      <w:marRight w:val="0"/>
      <w:marTop w:val="0"/>
      <w:marBottom w:val="0"/>
      <w:divBdr>
        <w:top w:val="none" w:sz="0" w:space="0" w:color="auto"/>
        <w:left w:val="none" w:sz="0" w:space="0" w:color="auto"/>
        <w:bottom w:val="none" w:sz="0" w:space="0" w:color="auto"/>
        <w:right w:val="none" w:sz="0" w:space="0" w:color="auto"/>
      </w:divBdr>
    </w:div>
    <w:div w:id="493617720">
      <w:bodyDiv w:val="1"/>
      <w:marLeft w:val="0"/>
      <w:marRight w:val="0"/>
      <w:marTop w:val="0"/>
      <w:marBottom w:val="0"/>
      <w:divBdr>
        <w:top w:val="none" w:sz="0" w:space="0" w:color="auto"/>
        <w:left w:val="none" w:sz="0" w:space="0" w:color="auto"/>
        <w:bottom w:val="none" w:sz="0" w:space="0" w:color="auto"/>
        <w:right w:val="none" w:sz="0" w:space="0" w:color="auto"/>
      </w:divBdr>
      <w:divsChild>
        <w:div w:id="2071613383">
          <w:marLeft w:val="0"/>
          <w:marRight w:val="0"/>
          <w:marTop w:val="0"/>
          <w:marBottom w:val="0"/>
          <w:divBdr>
            <w:top w:val="none" w:sz="0" w:space="0" w:color="auto"/>
            <w:left w:val="none" w:sz="0" w:space="0" w:color="auto"/>
            <w:bottom w:val="none" w:sz="0" w:space="0" w:color="auto"/>
            <w:right w:val="none" w:sz="0" w:space="0" w:color="auto"/>
          </w:divBdr>
          <w:divsChild>
            <w:div w:id="1636519044">
              <w:marLeft w:val="0"/>
              <w:marRight w:val="0"/>
              <w:marTop w:val="0"/>
              <w:marBottom w:val="0"/>
              <w:divBdr>
                <w:top w:val="none" w:sz="0" w:space="0" w:color="auto"/>
                <w:left w:val="none" w:sz="0" w:space="0" w:color="auto"/>
                <w:bottom w:val="none" w:sz="0" w:space="0" w:color="auto"/>
                <w:right w:val="none" w:sz="0" w:space="0" w:color="auto"/>
              </w:divBdr>
              <w:divsChild>
                <w:div w:id="1017385210">
                  <w:marLeft w:val="0"/>
                  <w:marRight w:val="0"/>
                  <w:marTop w:val="0"/>
                  <w:marBottom w:val="0"/>
                  <w:divBdr>
                    <w:top w:val="none" w:sz="0" w:space="0" w:color="auto"/>
                    <w:left w:val="none" w:sz="0" w:space="0" w:color="auto"/>
                    <w:bottom w:val="none" w:sz="0" w:space="0" w:color="auto"/>
                    <w:right w:val="none" w:sz="0" w:space="0" w:color="auto"/>
                  </w:divBdr>
                  <w:divsChild>
                    <w:div w:id="5718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53129">
      <w:bodyDiv w:val="1"/>
      <w:marLeft w:val="0"/>
      <w:marRight w:val="0"/>
      <w:marTop w:val="0"/>
      <w:marBottom w:val="0"/>
      <w:divBdr>
        <w:top w:val="none" w:sz="0" w:space="0" w:color="auto"/>
        <w:left w:val="none" w:sz="0" w:space="0" w:color="auto"/>
        <w:bottom w:val="none" w:sz="0" w:space="0" w:color="auto"/>
        <w:right w:val="none" w:sz="0" w:space="0" w:color="auto"/>
      </w:divBdr>
      <w:divsChild>
        <w:div w:id="1002005869">
          <w:marLeft w:val="0"/>
          <w:marRight w:val="0"/>
          <w:marTop w:val="0"/>
          <w:marBottom w:val="0"/>
          <w:divBdr>
            <w:top w:val="none" w:sz="0" w:space="0" w:color="auto"/>
            <w:left w:val="none" w:sz="0" w:space="0" w:color="auto"/>
            <w:bottom w:val="none" w:sz="0" w:space="0" w:color="auto"/>
            <w:right w:val="none" w:sz="0" w:space="0" w:color="auto"/>
          </w:divBdr>
          <w:divsChild>
            <w:div w:id="849224431">
              <w:marLeft w:val="0"/>
              <w:marRight w:val="0"/>
              <w:marTop w:val="0"/>
              <w:marBottom w:val="0"/>
              <w:divBdr>
                <w:top w:val="none" w:sz="0" w:space="0" w:color="auto"/>
                <w:left w:val="none" w:sz="0" w:space="0" w:color="auto"/>
                <w:bottom w:val="none" w:sz="0" w:space="0" w:color="auto"/>
                <w:right w:val="none" w:sz="0" w:space="0" w:color="auto"/>
              </w:divBdr>
              <w:divsChild>
                <w:div w:id="1955087282">
                  <w:marLeft w:val="0"/>
                  <w:marRight w:val="0"/>
                  <w:marTop w:val="0"/>
                  <w:marBottom w:val="0"/>
                  <w:divBdr>
                    <w:top w:val="none" w:sz="0" w:space="0" w:color="auto"/>
                    <w:left w:val="none" w:sz="0" w:space="0" w:color="auto"/>
                    <w:bottom w:val="none" w:sz="0" w:space="0" w:color="auto"/>
                    <w:right w:val="none" w:sz="0" w:space="0" w:color="auto"/>
                  </w:divBdr>
                  <w:divsChild>
                    <w:div w:id="4672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4181">
      <w:bodyDiv w:val="1"/>
      <w:marLeft w:val="0"/>
      <w:marRight w:val="0"/>
      <w:marTop w:val="0"/>
      <w:marBottom w:val="0"/>
      <w:divBdr>
        <w:top w:val="none" w:sz="0" w:space="0" w:color="auto"/>
        <w:left w:val="none" w:sz="0" w:space="0" w:color="auto"/>
        <w:bottom w:val="none" w:sz="0" w:space="0" w:color="auto"/>
        <w:right w:val="none" w:sz="0" w:space="0" w:color="auto"/>
      </w:divBdr>
      <w:divsChild>
        <w:div w:id="1135366447">
          <w:marLeft w:val="0"/>
          <w:marRight w:val="0"/>
          <w:marTop w:val="0"/>
          <w:marBottom w:val="0"/>
          <w:divBdr>
            <w:top w:val="none" w:sz="0" w:space="0" w:color="auto"/>
            <w:left w:val="none" w:sz="0" w:space="0" w:color="auto"/>
            <w:bottom w:val="none" w:sz="0" w:space="0" w:color="auto"/>
            <w:right w:val="none" w:sz="0" w:space="0" w:color="auto"/>
          </w:divBdr>
          <w:divsChild>
            <w:div w:id="1519199026">
              <w:marLeft w:val="0"/>
              <w:marRight w:val="0"/>
              <w:marTop w:val="0"/>
              <w:marBottom w:val="0"/>
              <w:divBdr>
                <w:top w:val="none" w:sz="0" w:space="0" w:color="auto"/>
                <w:left w:val="none" w:sz="0" w:space="0" w:color="auto"/>
                <w:bottom w:val="none" w:sz="0" w:space="0" w:color="auto"/>
                <w:right w:val="none" w:sz="0" w:space="0" w:color="auto"/>
              </w:divBdr>
              <w:divsChild>
                <w:div w:id="1172909859">
                  <w:marLeft w:val="0"/>
                  <w:marRight w:val="0"/>
                  <w:marTop w:val="0"/>
                  <w:marBottom w:val="0"/>
                  <w:divBdr>
                    <w:top w:val="none" w:sz="0" w:space="0" w:color="auto"/>
                    <w:left w:val="none" w:sz="0" w:space="0" w:color="auto"/>
                    <w:bottom w:val="none" w:sz="0" w:space="0" w:color="auto"/>
                    <w:right w:val="none" w:sz="0" w:space="0" w:color="auto"/>
                  </w:divBdr>
                  <w:divsChild>
                    <w:div w:id="16511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035989">
      <w:bodyDiv w:val="1"/>
      <w:marLeft w:val="0"/>
      <w:marRight w:val="0"/>
      <w:marTop w:val="0"/>
      <w:marBottom w:val="0"/>
      <w:divBdr>
        <w:top w:val="none" w:sz="0" w:space="0" w:color="auto"/>
        <w:left w:val="none" w:sz="0" w:space="0" w:color="auto"/>
        <w:bottom w:val="none" w:sz="0" w:space="0" w:color="auto"/>
        <w:right w:val="none" w:sz="0" w:space="0" w:color="auto"/>
      </w:divBdr>
      <w:divsChild>
        <w:div w:id="517432485">
          <w:marLeft w:val="0"/>
          <w:marRight w:val="0"/>
          <w:marTop w:val="0"/>
          <w:marBottom w:val="0"/>
          <w:divBdr>
            <w:top w:val="none" w:sz="0" w:space="0" w:color="auto"/>
            <w:left w:val="none" w:sz="0" w:space="0" w:color="auto"/>
            <w:bottom w:val="none" w:sz="0" w:space="0" w:color="auto"/>
            <w:right w:val="none" w:sz="0" w:space="0" w:color="auto"/>
          </w:divBdr>
          <w:divsChild>
            <w:div w:id="1101605438">
              <w:marLeft w:val="0"/>
              <w:marRight w:val="0"/>
              <w:marTop w:val="0"/>
              <w:marBottom w:val="0"/>
              <w:divBdr>
                <w:top w:val="none" w:sz="0" w:space="0" w:color="auto"/>
                <w:left w:val="none" w:sz="0" w:space="0" w:color="auto"/>
                <w:bottom w:val="none" w:sz="0" w:space="0" w:color="auto"/>
                <w:right w:val="none" w:sz="0" w:space="0" w:color="auto"/>
              </w:divBdr>
              <w:divsChild>
                <w:div w:id="1055934087">
                  <w:marLeft w:val="0"/>
                  <w:marRight w:val="0"/>
                  <w:marTop w:val="0"/>
                  <w:marBottom w:val="0"/>
                  <w:divBdr>
                    <w:top w:val="none" w:sz="0" w:space="0" w:color="auto"/>
                    <w:left w:val="none" w:sz="0" w:space="0" w:color="auto"/>
                    <w:bottom w:val="none" w:sz="0" w:space="0" w:color="auto"/>
                    <w:right w:val="none" w:sz="0" w:space="0" w:color="auto"/>
                  </w:divBdr>
                  <w:divsChild>
                    <w:div w:id="19443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13940">
      <w:bodyDiv w:val="1"/>
      <w:marLeft w:val="0"/>
      <w:marRight w:val="0"/>
      <w:marTop w:val="0"/>
      <w:marBottom w:val="0"/>
      <w:divBdr>
        <w:top w:val="none" w:sz="0" w:space="0" w:color="auto"/>
        <w:left w:val="none" w:sz="0" w:space="0" w:color="auto"/>
        <w:bottom w:val="none" w:sz="0" w:space="0" w:color="auto"/>
        <w:right w:val="none" w:sz="0" w:space="0" w:color="auto"/>
      </w:divBdr>
    </w:div>
    <w:div w:id="749501560">
      <w:bodyDiv w:val="1"/>
      <w:marLeft w:val="0"/>
      <w:marRight w:val="0"/>
      <w:marTop w:val="0"/>
      <w:marBottom w:val="0"/>
      <w:divBdr>
        <w:top w:val="none" w:sz="0" w:space="0" w:color="auto"/>
        <w:left w:val="none" w:sz="0" w:space="0" w:color="auto"/>
        <w:bottom w:val="none" w:sz="0" w:space="0" w:color="auto"/>
        <w:right w:val="none" w:sz="0" w:space="0" w:color="auto"/>
      </w:divBdr>
      <w:divsChild>
        <w:div w:id="772357479">
          <w:marLeft w:val="0"/>
          <w:marRight w:val="0"/>
          <w:marTop w:val="0"/>
          <w:marBottom w:val="0"/>
          <w:divBdr>
            <w:top w:val="none" w:sz="0" w:space="0" w:color="auto"/>
            <w:left w:val="none" w:sz="0" w:space="0" w:color="auto"/>
            <w:bottom w:val="none" w:sz="0" w:space="0" w:color="auto"/>
            <w:right w:val="none" w:sz="0" w:space="0" w:color="auto"/>
          </w:divBdr>
          <w:divsChild>
            <w:div w:id="288443088">
              <w:marLeft w:val="0"/>
              <w:marRight w:val="0"/>
              <w:marTop w:val="0"/>
              <w:marBottom w:val="0"/>
              <w:divBdr>
                <w:top w:val="none" w:sz="0" w:space="0" w:color="auto"/>
                <w:left w:val="none" w:sz="0" w:space="0" w:color="auto"/>
                <w:bottom w:val="none" w:sz="0" w:space="0" w:color="auto"/>
                <w:right w:val="none" w:sz="0" w:space="0" w:color="auto"/>
              </w:divBdr>
              <w:divsChild>
                <w:div w:id="1839804249">
                  <w:marLeft w:val="0"/>
                  <w:marRight w:val="0"/>
                  <w:marTop w:val="0"/>
                  <w:marBottom w:val="0"/>
                  <w:divBdr>
                    <w:top w:val="none" w:sz="0" w:space="0" w:color="auto"/>
                    <w:left w:val="none" w:sz="0" w:space="0" w:color="auto"/>
                    <w:bottom w:val="none" w:sz="0" w:space="0" w:color="auto"/>
                    <w:right w:val="none" w:sz="0" w:space="0" w:color="auto"/>
                  </w:divBdr>
                  <w:divsChild>
                    <w:div w:id="6182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060">
      <w:bodyDiv w:val="1"/>
      <w:marLeft w:val="0"/>
      <w:marRight w:val="0"/>
      <w:marTop w:val="0"/>
      <w:marBottom w:val="0"/>
      <w:divBdr>
        <w:top w:val="none" w:sz="0" w:space="0" w:color="auto"/>
        <w:left w:val="none" w:sz="0" w:space="0" w:color="auto"/>
        <w:bottom w:val="none" w:sz="0" w:space="0" w:color="auto"/>
        <w:right w:val="none" w:sz="0" w:space="0" w:color="auto"/>
      </w:divBdr>
      <w:divsChild>
        <w:div w:id="1542549930">
          <w:marLeft w:val="0"/>
          <w:marRight w:val="0"/>
          <w:marTop w:val="0"/>
          <w:marBottom w:val="0"/>
          <w:divBdr>
            <w:top w:val="none" w:sz="0" w:space="0" w:color="auto"/>
            <w:left w:val="none" w:sz="0" w:space="0" w:color="auto"/>
            <w:bottom w:val="none" w:sz="0" w:space="0" w:color="auto"/>
            <w:right w:val="none" w:sz="0" w:space="0" w:color="auto"/>
          </w:divBdr>
          <w:divsChild>
            <w:div w:id="569771688">
              <w:marLeft w:val="0"/>
              <w:marRight w:val="0"/>
              <w:marTop w:val="0"/>
              <w:marBottom w:val="0"/>
              <w:divBdr>
                <w:top w:val="none" w:sz="0" w:space="0" w:color="auto"/>
                <w:left w:val="none" w:sz="0" w:space="0" w:color="auto"/>
                <w:bottom w:val="none" w:sz="0" w:space="0" w:color="auto"/>
                <w:right w:val="none" w:sz="0" w:space="0" w:color="auto"/>
              </w:divBdr>
              <w:divsChild>
                <w:div w:id="2098016040">
                  <w:marLeft w:val="0"/>
                  <w:marRight w:val="0"/>
                  <w:marTop w:val="0"/>
                  <w:marBottom w:val="0"/>
                  <w:divBdr>
                    <w:top w:val="none" w:sz="0" w:space="0" w:color="auto"/>
                    <w:left w:val="none" w:sz="0" w:space="0" w:color="auto"/>
                    <w:bottom w:val="none" w:sz="0" w:space="0" w:color="auto"/>
                    <w:right w:val="none" w:sz="0" w:space="0" w:color="auto"/>
                  </w:divBdr>
                  <w:divsChild>
                    <w:div w:id="19006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291504">
      <w:bodyDiv w:val="1"/>
      <w:marLeft w:val="0"/>
      <w:marRight w:val="0"/>
      <w:marTop w:val="0"/>
      <w:marBottom w:val="0"/>
      <w:divBdr>
        <w:top w:val="none" w:sz="0" w:space="0" w:color="auto"/>
        <w:left w:val="none" w:sz="0" w:space="0" w:color="auto"/>
        <w:bottom w:val="none" w:sz="0" w:space="0" w:color="auto"/>
        <w:right w:val="none" w:sz="0" w:space="0" w:color="auto"/>
      </w:divBdr>
      <w:divsChild>
        <w:div w:id="262301895">
          <w:marLeft w:val="0"/>
          <w:marRight w:val="0"/>
          <w:marTop w:val="0"/>
          <w:marBottom w:val="0"/>
          <w:divBdr>
            <w:top w:val="none" w:sz="0" w:space="0" w:color="auto"/>
            <w:left w:val="none" w:sz="0" w:space="0" w:color="auto"/>
            <w:bottom w:val="none" w:sz="0" w:space="0" w:color="auto"/>
            <w:right w:val="none" w:sz="0" w:space="0" w:color="auto"/>
          </w:divBdr>
          <w:divsChild>
            <w:div w:id="1455245311">
              <w:marLeft w:val="0"/>
              <w:marRight w:val="0"/>
              <w:marTop w:val="0"/>
              <w:marBottom w:val="0"/>
              <w:divBdr>
                <w:top w:val="none" w:sz="0" w:space="0" w:color="auto"/>
                <w:left w:val="none" w:sz="0" w:space="0" w:color="auto"/>
                <w:bottom w:val="none" w:sz="0" w:space="0" w:color="auto"/>
                <w:right w:val="none" w:sz="0" w:space="0" w:color="auto"/>
              </w:divBdr>
              <w:divsChild>
                <w:div w:id="1564870402">
                  <w:marLeft w:val="0"/>
                  <w:marRight w:val="0"/>
                  <w:marTop w:val="0"/>
                  <w:marBottom w:val="0"/>
                  <w:divBdr>
                    <w:top w:val="none" w:sz="0" w:space="0" w:color="auto"/>
                    <w:left w:val="none" w:sz="0" w:space="0" w:color="auto"/>
                    <w:bottom w:val="none" w:sz="0" w:space="0" w:color="auto"/>
                    <w:right w:val="none" w:sz="0" w:space="0" w:color="auto"/>
                  </w:divBdr>
                  <w:divsChild>
                    <w:div w:id="5113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8281">
      <w:bodyDiv w:val="1"/>
      <w:marLeft w:val="0"/>
      <w:marRight w:val="0"/>
      <w:marTop w:val="0"/>
      <w:marBottom w:val="0"/>
      <w:divBdr>
        <w:top w:val="none" w:sz="0" w:space="0" w:color="auto"/>
        <w:left w:val="none" w:sz="0" w:space="0" w:color="auto"/>
        <w:bottom w:val="none" w:sz="0" w:space="0" w:color="auto"/>
        <w:right w:val="none" w:sz="0" w:space="0" w:color="auto"/>
      </w:divBdr>
      <w:divsChild>
        <w:div w:id="1774863159">
          <w:marLeft w:val="0"/>
          <w:marRight w:val="0"/>
          <w:marTop w:val="0"/>
          <w:marBottom w:val="0"/>
          <w:divBdr>
            <w:top w:val="none" w:sz="0" w:space="0" w:color="auto"/>
            <w:left w:val="none" w:sz="0" w:space="0" w:color="auto"/>
            <w:bottom w:val="none" w:sz="0" w:space="0" w:color="auto"/>
            <w:right w:val="none" w:sz="0" w:space="0" w:color="auto"/>
          </w:divBdr>
          <w:divsChild>
            <w:div w:id="1270236348">
              <w:marLeft w:val="0"/>
              <w:marRight w:val="0"/>
              <w:marTop w:val="0"/>
              <w:marBottom w:val="0"/>
              <w:divBdr>
                <w:top w:val="none" w:sz="0" w:space="0" w:color="auto"/>
                <w:left w:val="none" w:sz="0" w:space="0" w:color="auto"/>
                <w:bottom w:val="none" w:sz="0" w:space="0" w:color="auto"/>
                <w:right w:val="none" w:sz="0" w:space="0" w:color="auto"/>
              </w:divBdr>
              <w:divsChild>
                <w:div w:id="132214940">
                  <w:marLeft w:val="0"/>
                  <w:marRight w:val="0"/>
                  <w:marTop w:val="0"/>
                  <w:marBottom w:val="0"/>
                  <w:divBdr>
                    <w:top w:val="none" w:sz="0" w:space="0" w:color="auto"/>
                    <w:left w:val="none" w:sz="0" w:space="0" w:color="auto"/>
                    <w:bottom w:val="none" w:sz="0" w:space="0" w:color="auto"/>
                    <w:right w:val="none" w:sz="0" w:space="0" w:color="auto"/>
                  </w:divBdr>
                  <w:divsChild>
                    <w:div w:id="20936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045126">
      <w:bodyDiv w:val="1"/>
      <w:marLeft w:val="0"/>
      <w:marRight w:val="0"/>
      <w:marTop w:val="0"/>
      <w:marBottom w:val="0"/>
      <w:divBdr>
        <w:top w:val="none" w:sz="0" w:space="0" w:color="auto"/>
        <w:left w:val="none" w:sz="0" w:space="0" w:color="auto"/>
        <w:bottom w:val="none" w:sz="0" w:space="0" w:color="auto"/>
        <w:right w:val="none" w:sz="0" w:space="0" w:color="auto"/>
      </w:divBdr>
      <w:divsChild>
        <w:div w:id="1074203890">
          <w:marLeft w:val="0"/>
          <w:marRight w:val="0"/>
          <w:marTop w:val="0"/>
          <w:marBottom w:val="0"/>
          <w:divBdr>
            <w:top w:val="none" w:sz="0" w:space="0" w:color="auto"/>
            <w:left w:val="none" w:sz="0" w:space="0" w:color="auto"/>
            <w:bottom w:val="none" w:sz="0" w:space="0" w:color="auto"/>
            <w:right w:val="none" w:sz="0" w:space="0" w:color="auto"/>
          </w:divBdr>
          <w:divsChild>
            <w:div w:id="470096356">
              <w:marLeft w:val="0"/>
              <w:marRight w:val="0"/>
              <w:marTop w:val="0"/>
              <w:marBottom w:val="0"/>
              <w:divBdr>
                <w:top w:val="none" w:sz="0" w:space="0" w:color="auto"/>
                <w:left w:val="none" w:sz="0" w:space="0" w:color="auto"/>
                <w:bottom w:val="none" w:sz="0" w:space="0" w:color="auto"/>
                <w:right w:val="none" w:sz="0" w:space="0" w:color="auto"/>
              </w:divBdr>
              <w:divsChild>
                <w:div w:id="1160922911">
                  <w:marLeft w:val="0"/>
                  <w:marRight w:val="0"/>
                  <w:marTop w:val="0"/>
                  <w:marBottom w:val="0"/>
                  <w:divBdr>
                    <w:top w:val="none" w:sz="0" w:space="0" w:color="auto"/>
                    <w:left w:val="none" w:sz="0" w:space="0" w:color="auto"/>
                    <w:bottom w:val="none" w:sz="0" w:space="0" w:color="auto"/>
                    <w:right w:val="none" w:sz="0" w:space="0" w:color="auto"/>
                  </w:divBdr>
                  <w:divsChild>
                    <w:div w:id="15233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55377">
      <w:bodyDiv w:val="1"/>
      <w:marLeft w:val="0"/>
      <w:marRight w:val="0"/>
      <w:marTop w:val="0"/>
      <w:marBottom w:val="0"/>
      <w:divBdr>
        <w:top w:val="none" w:sz="0" w:space="0" w:color="auto"/>
        <w:left w:val="none" w:sz="0" w:space="0" w:color="auto"/>
        <w:bottom w:val="none" w:sz="0" w:space="0" w:color="auto"/>
        <w:right w:val="none" w:sz="0" w:space="0" w:color="auto"/>
      </w:divBdr>
      <w:divsChild>
        <w:div w:id="1730111957">
          <w:marLeft w:val="0"/>
          <w:marRight w:val="0"/>
          <w:marTop w:val="0"/>
          <w:marBottom w:val="0"/>
          <w:divBdr>
            <w:top w:val="none" w:sz="0" w:space="0" w:color="auto"/>
            <w:left w:val="none" w:sz="0" w:space="0" w:color="auto"/>
            <w:bottom w:val="none" w:sz="0" w:space="0" w:color="auto"/>
            <w:right w:val="none" w:sz="0" w:space="0" w:color="auto"/>
          </w:divBdr>
          <w:divsChild>
            <w:div w:id="1734542899">
              <w:marLeft w:val="0"/>
              <w:marRight w:val="0"/>
              <w:marTop w:val="0"/>
              <w:marBottom w:val="0"/>
              <w:divBdr>
                <w:top w:val="none" w:sz="0" w:space="0" w:color="auto"/>
                <w:left w:val="none" w:sz="0" w:space="0" w:color="auto"/>
                <w:bottom w:val="none" w:sz="0" w:space="0" w:color="auto"/>
                <w:right w:val="none" w:sz="0" w:space="0" w:color="auto"/>
              </w:divBdr>
              <w:divsChild>
                <w:div w:id="123431062">
                  <w:marLeft w:val="0"/>
                  <w:marRight w:val="0"/>
                  <w:marTop w:val="0"/>
                  <w:marBottom w:val="0"/>
                  <w:divBdr>
                    <w:top w:val="none" w:sz="0" w:space="0" w:color="auto"/>
                    <w:left w:val="none" w:sz="0" w:space="0" w:color="auto"/>
                    <w:bottom w:val="none" w:sz="0" w:space="0" w:color="auto"/>
                    <w:right w:val="none" w:sz="0" w:space="0" w:color="auto"/>
                  </w:divBdr>
                  <w:divsChild>
                    <w:div w:id="11164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98363">
      <w:bodyDiv w:val="1"/>
      <w:marLeft w:val="0"/>
      <w:marRight w:val="0"/>
      <w:marTop w:val="0"/>
      <w:marBottom w:val="0"/>
      <w:divBdr>
        <w:top w:val="none" w:sz="0" w:space="0" w:color="auto"/>
        <w:left w:val="none" w:sz="0" w:space="0" w:color="auto"/>
        <w:bottom w:val="none" w:sz="0" w:space="0" w:color="auto"/>
        <w:right w:val="none" w:sz="0" w:space="0" w:color="auto"/>
      </w:divBdr>
      <w:divsChild>
        <w:div w:id="111479186">
          <w:marLeft w:val="0"/>
          <w:marRight w:val="0"/>
          <w:marTop w:val="0"/>
          <w:marBottom w:val="0"/>
          <w:divBdr>
            <w:top w:val="none" w:sz="0" w:space="0" w:color="auto"/>
            <w:left w:val="none" w:sz="0" w:space="0" w:color="auto"/>
            <w:bottom w:val="none" w:sz="0" w:space="0" w:color="auto"/>
            <w:right w:val="none" w:sz="0" w:space="0" w:color="auto"/>
          </w:divBdr>
          <w:divsChild>
            <w:div w:id="198323764">
              <w:marLeft w:val="0"/>
              <w:marRight w:val="0"/>
              <w:marTop w:val="0"/>
              <w:marBottom w:val="0"/>
              <w:divBdr>
                <w:top w:val="none" w:sz="0" w:space="0" w:color="auto"/>
                <w:left w:val="none" w:sz="0" w:space="0" w:color="auto"/>
                <w:bottom w:val="none" w:sz="0" w:space="0" w:color="auto"/>
                <w:right w:val="none" w:sz="0" w:space="0" w:color="auto"/>
              </w:divBdr>
              <w:divsChild>
                <w:div w:id="11704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31735">
      <w:bodyDiv w:val="1"/>
      <w:marLeft w:val="0"/>
      <w:marRight w:val="0"/>
      <w:marTop w:val="0"/>
      <w:marBottom w:val="0"/>
      <w:divBdr>
        <w:top w:val="none" w:sz="0" w:space="0" w:color="auto"/>
        <w:left w:val="none" w:sz="0" w:space="0" w:color="auto"/>
        <w:bottom w:val="none" w:sz="0" w:space="0" w:color="auto"/>
        <w:right w:val="none" w:sz="0" w:space="0" w:color="auto"/>
      </w:divBdr>
      <w:divsChild>
        <w:div w:id="1605504379">
          <w:marLeft w:val="0"/>
          <w:marRight w:val="0"/>
          <w:marTop w:val="0"/>
          <w:marBottom w:val="0"/>
          <w:divBdr>
            <w:top w:val="none" w:sz="0" w:space="0" w:color="auto"/>
            <w:left w:val="none" w:sz="0" w:space="0" w:color="auto"/>
            <w:bottom w:val="none" w:sz="0" w:space="0" w:color="auto"/>
            <w:right w:val="none" w:sz="0" w:space="0" w:color="auto"/>
          </w:divBdr>
          <w:divsChild>
            <w:div w:id="936641435">
              <w:marLeft w:val="0"/>
              <w:marRight w:val="0"/>
              <w:marTop w:val="0"/>
              <w:marBottom w:val="0"/>
              <w:divBdr>
                <w:top w:val="none" w:sz="0" w:space="0" w:color="auto"/>
                <w:left w:val="none" w:sz="0" w:space="0" w:color="auto"/>
                <w:bottom w:val="none" w:sz="0" w:space="0" w:color="auto"/>
                <w:right w:val="none" w:sz="0" w:space="0" w:color="auto"/>
              </w:divBdr>
              <w:divsChild>
                <w:div w:id="23605773">
                  <w:marLeft w:val="0"/>
                  <w:marRight w:val="0"/>
                  <w:marTop w:val="0"/>
                  <w:marBottom w:val="0"/>
                  <w:divBdr>
                    <w:top w:val="none" w:sz="0" w:space="0" w:color="auto"/>
                    <w:left w:val="none" w:sz="0" w:space="0" w:color="auto"/>
                    <w:bottom w:val="none" w:sz="0" w:space="0" w:color="auto"/>
                    <w:right w:val="none" w:sz="0" w:space="0" w:color="auto"/>
                  </w:divBdr>
                  <w:divsChild>
                    <w:div w:id="15186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835600">
      <w:bodyDiv w:val="1"/>
      <w:marLeft w:val="0"/>
      <w:marRight w:val="0"/>
      <w:marTop w:val="0"/>
      <w:marBottom w:val="0"/>
      <w:divBdr>
        <w:top w:val="none" w:sz="0" w:space="0" w:color="auto"/>
        <w:left w:val="none" w:sz="0" w:space="0" w:color="auto"/>
        <w:bottom w:val="none" w:sz="0" w:space="0" w:color="auto"/>
        <w:right w:val="none" w:sz="0" w:space="0" w:color="auto"/>
      </w:divBdr>
    </w:div>
    <w:div w:id="922909089">
      <w:bodyDiv w:val="1"/>
      <w:marLeft w:val="0"/>
      <w:marRight w:val="0"/>
      <w:marTop w:val="0"/>
      <w:marBottom w:val="0"/>
      <w:divBdr>
        <w:top w:val="none" w:sz="0" w:space="0" w:color="auto"/>
        <w:left w:val="none" w:sz="0" w:space="0" w:color="auto"/>
        <w:bottom w:val="none" w:sz="0" w:space="0" w:color="auto"/>
        <w:right w:val="none" w:sz="0" w:space="0" w:color="auto"/>
      </w:divBdr>
      <w:divsChild>
        <w:div w:id="97724050">
          <w:marLeft w:val="0"/>
          <w:marRight w:val="0"/>
          <w:marTop w:val="0"/>
          <w:marBottom w:val="0"/>
          <w:divBdr>
            <w:top w:val="none" w:sz="0" w:space="0" w:color="auto"/>
            <w:left w:val="none" w:sz="0" w:space="0" w:color="auto"/>
            <w:bottom w:val="none" w:sz="0" w:space="0" w:color="auto"/>
            <w:right w:val="none" w:sz="0" w:space="0" w:color="auto"/>
          </w:divBdr>
          <w:divsChild>
            <w:div w:id="698631376">
              <w:marLeft w:val="0"/>
              <w:marRight w:val="0"/>
              <w:marTop w:val="0"/>
              <w:marBottom w:val="0"/>
              <w:divBdr>
                <w:top w:val="none" w:sz="0" w:space="0" w:color="auto"/>
                <w:left w:val="none" w:sz="0" w:space="0" w:color="auto"/>
                <w:bottom w:val="none" w:sz="0" w:space="0" w:color="auto"/>
                <w:right w:val="none" w:sz="0" w:space="0" w:color="auto"/>
              </w:divBdr>
              <w:divsChild>
                <w:div w:id="2007128955">
                  <w:marLeft w:val="0"/>
                  <w:marRight w:val="0"/>
                  <w:marTop w:val="0"/>
                  <w:marBottom w:val="0"/>
                  <w:divBdr>
                    <w:top w:val="none" w:sz="0" w:space="0" w:color="auto"/>
                    <w:left w:val="none" w:sz="0" w:space="0" w:color="auto"/>
                    <w:bottom w:val="none" w:sz="0" w:space="0" w:color="auto"/>
                    <w:right w:val="none" w:sz="0" w:space="0" w:color="auto"/>
                  </w:divBdr>
                  <w:divsChild>
                    <w:div w:id="2457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84046">
      <w:bodyDiv w:val="1"/>
      <w:marLeft w:val="0"/>
      <w:marRight w:val="0"/>
      <w:marTop w:val="0"/>
      <w:marBottom w:val="0"/>
      <w:divBdr>
        <w:top w:val="none" w:sz="0" w:space="0" w:color="auto"/>
        <w:left w:val="none" w:sz="0" w:space="0" w:color="auto"/>
        <w:bottom w:val="none" w:sz="0" w:space="0" w:color="auto"/>
        <w:right w:val="none" w:sz="0" w:space="0" w:color="auto"/>
      </w:divBdr>
      <w:divsChild>
        <w:div w:id="1818690245">
          <w:marLeft w:val="0"/>
          <w:marRight w:val="0"/>
          <w:marTop w:val="0"/>
          <w:marBottom w:val="0"/>
          <w:divBdr>
            <w:top w:val="none" w:sz="0" w:space="0" w:color="auto"/>
            <w:left w:val="none" w:sz="0" w:space="0" w:color="auto"/>
            <w:bottom w:val="none" w:sz="0" w:space="0" w:color="auto"/>
            <w:right w:val="none" w:sz="0" w:space="0" w:color="auto"/>
          </w:divBdr>
          <w:divsChild>
            <w:div w:id="1450003367">
              <w:marLeft w:val="0"/>
              <w:marRight w:val="0"/>
              <w:marTop w:val="0"/>
              <w:marBottom w:val="0"/>
              <w:divBdr>
                <w:top w:val="none" w:sz="0" w:space="0" w:color="auto"/>
                <w:left w:val="none" w:sz="0" w:space="0" w:color="auto"/>
                <w:bottom w:val="none" w:sz="0" w:space="0" w:color="auto"/>
                <w:right w:val="none" w:sz="0" w:space="0" w:color="auto"/>
              </w:divBdr>
              <w:divsChild>
                <w:div w:id="902759310">
                  <w:marLeft w:val="0"/>
                  <w:marRight w:val="0"/>
                  <w:marTop w:val="0"/>
                  <w:marBottom w:val="0"/>
                  <w:divBdr>
                    <w:top w:val="none" w:sz="0" w:space="0" w:color="auto"/>
                    <w:left w:val="none" w:sz="0" w:space="0" w:color="auto"/>
                    <w:bottom w:val="none" w:sz="0" w:space="0" w:color="auto"/>
                    <w:right w:val="none" w:sz="0" w:space="0" w:color="auto"/>
                  </w:divBdr>
                  <w:divsChild>
                    <w:div w:id="7558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383">
      <w:bodyDiv w:val="1"/>
      <w:marLeft w:val="0"/>
      <w:marRight w:val="0"/>
      <w:marTop w:val="0"/>
      <w:marBottom w:val="0"/>
      <w:divBdr>
        <w:top w:val="none" w:sz="0" w:space="0" w:color="auto"/>
        <w:left w:val="none" w:sz="0" w:space="0" w:color="auto"/>
        <w:bottom w:val="none" w:sz="0" w:space="0" w:color="auto"/>
        <w:right w:val="none" w:sz="0" w:space="0" w:color="auto"/>
      </w:divBdr>
    </w:div>
    <w:div w:id="931933532">
      <w:bodyDiv w:val="1"/>
      <w:marLeft w:val="0"/>
      <w:marRight w:val="0"/>
      <w:marTop w:val="0"/>
      <w:marBottom w:val="0"/>
      <w:divBdr>
        <w:top w:val="none" w:sz="0" w:space="0" w:color="auto"/>
        <w:left w:val="none" w:sz="0" w:space="0" w:color="auto"/>
        <w:bottom w:val="none" w:sz="0" w:space="0" w:color="auto"/>
        <w:right w:val="none" w:sz="0" w:space="0" w:color="auto"/>
      </w:divBdr>
      <w:divsChild>
        <w:div w:id="159590798">
          <w:marLeft w:val="0"/>
          <w:marRight w:val="0"/>
          <w:marTop w:val="0"/>
          <w:marBottom w:val="0"/>
          <w:divBdr>
            <w:top w:val="none" w:sz="0" w:space="0" w:color="auto"/>
            <w:left w:val="none" w:sz="0" w:space="0" w:color="auto"/>
            <w:bottom w:val="none" w:sz="0" w:space="0" w:color="auto"/>
            <w:right w:val="none" w:sz="0" w:space="0" w:color="auto"/>
          </w:divBdr>
          <w:divsChild>
            <w:div w:id="266934414">
              <w:marLeft w:val="0"/>
              <w:marRight w:val="0"/>
              <w:marTop w:val="0"/>
              <w:marBottom w:val="0"/>
              <w:divBdr>
                <w:top w:val="none" w:sz="0" w:space="0" w:color="auto"/>
                <w:left w:val="none" w:sz="0" w:space="0" w:color="auto"/>
                <w:bottom w:val="none" w:sz="0" w:space="0" w:color="auto"/>
                <w:right w:val="none" w:sz="0" w:space="0" w:color="auto"/>
              </w:divBdr>
              <w:divsChild>
                <w:div w:id="103961469">
                  <w:marLeft w:val="0"/>
                  <w:marRight w:val="0"/>
                  <w:marTop w:val="0"/>
                  <w:marBottom w:val="0"/>
                  <w:divBdr>
                    <w:top w:val="none" w:sz="0" w:space="0" w:color="auto"/>
                    <w:left w:val="none" w:sz="0" w:space="0" w:color="auto"/>
                    <w:bottom w:val="none" w:sz="0" w:space="0" w:color="auto"/>
                    <w:right w:val="none" w:sz="0" w:space="0" w:color="auto"/>
                  </w:divBdr>
                  <w:divsChild>
                    <w:div w:id="19476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77692">
      <w:bodyDiv w:val="1"/>
      <w:marLeft w:val="0"/>
      <w:marRight w:val="0"/>
      <w:marTop w:val="0"/>
      <w:marBottom w:val="0"/>
      <w:divBdr>
        <w:top w:val="none" w:sz="0" w:space="0" w:color="auto"/>
        <w:left w:val="none" w:sz="0" w:space="0" w:color="auto"/>
        <w:bottom w:val="none" w:sz="0" w:space="0" w:color="auto"/>
        <w:right w:val="none" w:sz="0" w:space="0" w:color="auto"/>
      </w:divBdr>
    </w:div>
    <w:div w:id="951745823">
      <w:bodyDiv w:val="1"/>
      <w:marLeft w:val="0"/>
      <w:marRight w:val="0"/>
      <w:marTop w:val="0"/>
      <w:marBottom w:val="0"/>
      <w:divBdr>
        <w:top w:val="none" w:sz="0" w:space="0" w:color="auto"/>
        <w:left w:val="none" w:sz="0" w:space="0" w:color="auto"/>
        <w:bottom w:val="none" w:sz="0" w:space="0" w:color="auto"/>
        <w:right w:val="none" w:sz="0" w:space="0" w:color="auto"/>
      </w:divBdr>
      <w:divsChild>
        <w:div w:id="909735288">
          <w:marLeft w:val="0"/>
          <w:marRight w:val="0"/>
          <w:marTop w:val="0"/>
          <w:marBottom w:val="0"/>
          <w:divBdr>
            <w:top w:val="none" w:sz="0" w:space="0" w:color="auto"/>
            <w:left w:val="none" w:sz="0" w:space="0" w:color="auto"/>
            <w:bottom w:val="none" w:sz="0" w:space="0" w:color="auto"/>
            <w:right w:val="none" w:sz="0" w:space="0" w:color="auto"/>
          </w:divBdr>
          <w:divsChild>
            <w:div w:id="1927573600">
              <w:marLeft w:val="0"/>
              <w:marRight w:val="0"/>
              <w:marTop w:val="0"/>
              <w:marBottom w:val="0"/>
              <w:divBdr>
                <w:top w:val="none" w:sz="0" w:space="0" w:color="auto"/>
                <w:left w:val="none" w:sz="0" w:space="0" w:color="auto"/>
                <w:bottom w:val="none" w:sz="0" w:space="0" w:color="auto"/>
                <w:right w:val="none" w:sz="0" w:space="0" w:color="auto"/>
              </w:divBdr>
              <w:divsChild>
                <w:div w:id="1208877906">
                  <w:marLeft w:val="0"/>
                  <w:marRight w:val="0"/>
                  <w:marTop w:val="0"/>
                  <w:marBottom w:val="0"/>
                  <w:divBdr>
                    <w:top w:val="none" w:sz="0" w:space="0" w:color="auto"/>
                    <w:left w:val="none" w:sz="0" w:space="0" w:color="auto"/>
                    <w:bottom w:val="none" w:sz="0" w:space="0" w:color="auto"/>
                    <w:right w:val="none" w:sz="0" w:space="0" w:color="auto"/>
                  </w:divBdr>
                  <w:divsChild>
                    <w:div w:id="18877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552337">
      <w:bodyDiv w:val="1"/>
      <w:marLeft w:val="0"/>
      <w:marRight w:val="0"/>
      <w:marTop w:val="0"/>
      <w:marBottom w:val="0"/>
      <w:divBdr>
        <w:top w:val="none" w:sz="0" w:space="0" w:color="auto"/>
        <w:left w:val="none" w:sz="0" w:space="0" w:color="auto"/>
        <w:bottom w:val="none" w:sz="0" w:space="0" w:color="auto"/>
        <w:right w:val="none" w:sz="0" w:space="0" w:color="auto"/>
      </w:divBdr>
      <w:divsChild>
        <w:div w:id="777944228">
          <w:marLeft w:val="0"/>
          <w:marRight w:val="0"/>
          <w:marTop w:val="0"/>
          <w:marBottom w:val="0"/>
          <w:divBdr>
            <w:top w:val="none" w:sz="0" w:space="0" w:color="auto"/>
            <w:left w:val="none" w:sz="0" w:space="0" w:color="auto"/>
            <w:bottom w:val="none" w:sz="0" w:space="0" w:color="auto"/>
            <w:right w:val="none" w:sz="0" w:space="0" w:color="auto"/>
          </w:divBdr>
          <w:divsChild>
            <w:div w:id="374238477">
              <w:marLeft w:val="0"/>
              <w:marRight w:val="0"/>
              <w:marTop w:val="0"/>
              <w:marBottom w:val="0"/>
              <w:divBdr>
                <w:top w:val="none" w:sz="0" w:space="0" w:color="auto"/>
                <w:left w:val="none" w:sz="0" w:space="0" w:color="auto"/>
                <w:bottom w:val="none" w:sz="0" w:space="0" w:color="auto"/>
                <w:right w:val="none" w:sz="0" w:space="0" w:color="auto"/>
              </w:divBdr>
              <w:divsChild>
                <w:div w:id="20015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73201">
      <w:bodyDiv w:val="1"/>
      <w:marLeft w:val="0"/>
      <w:marRight w:val="0"/>
      <w:marTop w:val="0"/>
      <w:marBottom w:val="0"/>
      <w:divBdr>
        <w:top w:val="none" w:sz="0" w:space="0" w:color="auto"/>
        <w:left w:val="none" w:sz="0" w:space="0" w:color="auto"/>
        <w:bottom w:val="none" w:sz="0" w:space="0" w:color="auto"/>
        <w:right w:val="none" w:sz="0" w:space="0" w:color="auto"/>
      </w:divBdr>
      <w:divsChild>
        <w:div w:id="664359329">
          <w:marLeft w:val="0"/>
          <w:marRight w:val="0"/>
          <w:marTop w:val="0"/>
          <w:marBottom w:val="0"/>
          <w:divBdr>
            <w:top w:val="none" w:sz="0" w:space="0" w:color="auto"/>
            <w:left w:val="none" w:sz="0" w:space="0" w:color="auto"/>
            <w:bottom w:val="none" w:sz="0" w:space="0" w:color="auto"/>
            <w:right w:val="none" w:sz="0" w:space="0" w:color="auto"/>
          </w:divBdr>
          <w:divsChild>
            <w:div w:id="1150635008">
              <w:marLeft w:val="0"/>
              <w:marRight w:val="0"/>
              <w:marTop w:val="0"/>
              <w:marBottom w:val="0"/>
              <w:divBdr>
                <w:top w:val="none" w:sz="0" w:space="0" w:color="auto"/>
                <w:left w:val="none" w:sz="0" w:space="0" w:color="auto"/>
                <w:bottom w:val="none" w:sz="0" w:space="0" w:color="auto"/>
                <w:right w:val="none" w:sz="0" w:space="0" w:color="auto"/>
              </w:divBdr>
              <w:divsChild>
                <w:div w:id="495846962">
                  <w:marLeft w:val="0"/>
                  <w:marRight w:val="0"/>
                  <w:marTop w:val="0"/>
                  <w:marBottom w:val="0"/>
                  <w:divBdr>
                    <w:top w:val="none" w:sz="0" w:space="0" w:color="auto"/>
                    <w:left w:val="none" w:sz="0" w:space="0" w:color="auto"/>
                    <w:bottom w:val="none" w:sz="0" w:space="0" w:color="auto"/>
                    <w:right w:val="none" w:sz="0" w:space="0" w:color="auto"/>
                  </w:divBdr>
                  <w:divsChild>
                    <w:div w:id="4187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21128">
      <w:bodyDiv w:val="1"/>
      <w:marLeft w:val="0"/>
      <w:marRight w:val="0"/>
      <w:marTop w:val="0"/>
      <w:marBottom w:val="0"/>
      <w:divBdr>
        <w:top w:val="none" w:sz="0" w:space="0" w:color="auto"/>
        <w:left w:val="none" w:sz="0" w:space="0" w:color="auto"/>
        <w:bottom w:val="none" w:sz="0" w:space="0" w:color="auto"/>
        <w:right w:val="none" w:sz="0" w:space="0" w:color="auto"/>
      </w:divBdr>
      <w:divsChild>
        <w:div w:id="842167536">
          <w:marLeft w:val="0"/>
          <w:marRight w:val="0"/>
          <w:marTop w:val="0"/>
          <w:marBottom w:val="0"/>
          <w:divBdr>
            <w:top w:val="none" w:sz="0" w:space="0" w:color="auto"/>
            <w:left w:val="none" w:sz="0" w:space="0" w:color="auto"/>
            <w:bottom w:val="none" w:sz="0" w:space="0" w:color="auto"/>
            <w:right w:val="none" w:sz="0" w:space="0" w:color="auto"/>
          </w:divBdr>
          <w:divsChild>
            <w:div w:id="2109276745">
              <w:marLeft w:val="0"/>
              <w:marRight w:val="0"/>
              <w:marTop w:val="0"/>
              <w:marBottom w:val="0"/>
              <w:divBdr>
                <w:top w:val="none" w:sz="0" w:space="0" w:color="auto"/>
                <w:left w:val="none" w:sz="0" w:space="0" w:color="auto"/>
                <w:bottom w:val="none" w:sz="0" w:space="0" w:color="auto"/>
                <w:right w:val="none" w:sz="0" w:space="0" w:color="auto"/>
              </w:divBdr>
              <w:divsChild>
                <w:div w:id="684135689">
                  <w:marLeft w:val="0"/>
                  <w:marRight w:val="0"/>
                  <w:marTop w:val="0"/>
                  <w:marBottom w:val="0"/>
                  <w:divBdr>
                    <w:top w:val="none" w:sz="0" w:space="0" w:color="auto"/>
                    <w:left w:val="none" w:sz="0" w:space="0" w:color="auto"/>
                    <w:bottom w:val="none" w:sz="0" w:space="0" w:color="auto"/>
                    <w:right w:val="none" w:sz="0" w:space="0" w:color="auto"/>
                  </w:divBdr>
                  <w:divsChild>
                    <w:div w:id="8659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85198">
      <w:bodyDiv w:val="1"/>
      <w:marLeft w:val="0"/>
      <w:marRight w:val="0"/>
      <w:marTop w:val="0"/>
      <w:marBottom w:val="0"/>
      <w:divBdr>
        <w:top w:val="none" w:sz="0" w:space="0" w:color="auto"/>
        <w:left w:val="none" w:sz="0" w:space="0" w:color="auto"/>
        <w:bottom w:val="none" w:sz="0" w:space="0" w:color="auto"/>
        <w:right w:val="none" w:sz="0" w:space="0" w:color="auto"/>
      </w:divBdr>
      <w:divsChild>
        <w:div w:id="1069838933">
          <w:marLeft w:val="0"/>
          <w:marRight w:val="0"/>
          <w:marTop w:val="0"/>
          <w:marBottom w:val="0"/>
          <w:divBdr>
            <w:top w:val="none" w:sz="0" w:space="0" w:color="auto"/>
            <w:left w:val="none" w:sz="0" w:space="0" w:color="auto"/>
            <w:bottom w:val="none" w:sz="0" w:space="0" w:color="auto"/>
            <w:right w:val="none" w:sz="0" w:space="0" w:color="auto"/>
          </w:divBdr>
          <w:divsChild>
            <w:div w:id="412628167">
              <w:marLeft w:val="0"/>
              <w:marRight w:val="0"/>
              <w:marTop w:val="0"/>
              <w:marBottom w:val="0"/>
              <w:divBdr>
                <w:top w:val="none" w:sz="0" w:space="0" w:color="auto"/>
                <w:left w:val="none" w:sz="0" w:space="0" w:color="auto"/>
                <w:bottom w:val="none" w:sz="0" w:space="0" w:color="auto"/>
                <w:right w:val="none" w:sz="0" w:space="0" w:color="auto"/>
              </w:divBdr>
              <w:divsChild>
                <w:div w:id="850876443">
                  <w:marLeft w:val="0"/>
                  <w:marRight w:val="0"/>
                  <w:marTop w:val="0"/>
                  <w:marBottom w:val="0"/>
                  <w:divBdr>
                    <w:top w:val="none" w:sz="0" w:space="0" w:color="auto"/>
                    <w:left w:val="none" w:sz="0" w:space="0" w:color="auto"/>
                    <w:bottom w:val="none" w:sz="0" w:space="0" w:color="auto"/>
                    <w:right w:val="none" w:sz="0" w:space="0" w:color="auto"/>
                  </w:divBdr>
                  <w:divsChild>
                    <w:div w:id="4495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203552">
      <w:bodyDiv w:val="1"/>
      <w:marLeft w:val="0"/>
      <w:marRight w:val="0"/>
      <w:marTop w:val="0"/>
      <w:marBottom w:val="0"/>
      <w:divBdr>
        <w:top w:val="none" w:sz="0" w:space="0" w:color="auto"/>
        <w:left w:val="none" w:sz="0" w:space="0" w:color="auto"/>
        <w:bottom w:val="none" w:sz="0" w:space="0" w:color="auto"/>
        <w:right w:val="none" w:sz="0" w:space="0" w:color="auto"/>
      </w:divBdr>
      <w:divsChild>
        <w:div w:id="1400595334">
          <w:marLeft w:val="0"/>
          <w:marRight w:val="0"/>
          <w:marTop w:val="0"/>
          <w:marBottom w:val="0"/>
          <w:divBdr>
            <w:top w:val="none" w:sz="0" w:space="0" w:color="auto"/>
            <w:left w:val="none" w:sz="0" w:space="0" w:color="auto"/>
            <w:bottom w:val="none" w:sz="0" w:space="0" w:color="auto"/>
            <w:right w:val="none" w:sz="0" w:space="0" w:color="auto"/>
          </w:divBdr>
          <w:divsChild>
            <w:div w:id="1493180454">
              <w:marLeft w:val="0"/>
              <w:marRight w:val="0"/>
              <w:marTop w:val="0"/>
              <w:marBottom w:val="0"/>
              <w:divBdr>
                <w:top w:val="none" w:sz="0" w:space="0" w:color="auto"/>
                <w:left w:val="none" w:sz="0" w:space="0" w:color="auto"/>
                <w:bottom w:val="none" w:sz="0" w:space="0" w:color="auto"/>
                <w:right w:val="none" w:sz="0" w:space="0" w:color="auto"/>
              </w:divBdr>
              <w:divsChild>
                <w:div w:id="1303197465">
                  <w:marLeft w:val="0"/>
                  <w:marRight w:val="0"/>
                  <w:marTop w:val="0"/>
                  <w:marBottom w:val="0"/>
                  <w:divBdr>
                    <w:top w:val="none" w:sz="0" w:space="0" w:color="auto"/>
                    <w:left w:val="none" w:sz="0" w:space="0" w:color="auto"/>
                    <w:bottom w:val="none" w:sz="0" w:space="0" w:color="auto"/>
                    <w:right w:val="none" w:sz="0" w:space="0" w:color="auto"/>
                  </w:divBdr>
                  <w:divsChild>
                    <w:div w:id="9590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4349">
      <w:bodyDiv w:val="1"/>
      <w:marLeft w:val="0"/>
      <w:marRight w:val="0"/>
      <w:marTop w:val="0"/>
      <w:marBottom w:val="0"/>
      <w:divBdr>
        <w:top w:val="none" w:sz="0" w:space="0" w:color="auto"/>
        <w:left w:val="none" w:sz="0" w:space="0" w:color="auto"/>
        <w:bottom w:val="none" w:sz="0" w:space="0" w:color="auto"/>
        <w:right w:val="none" w:sz="0" w:space="0" w:color="auto"/>
      </w:divBdr>
      <w:divsChild>
        <w:div w:id="2096396285">
          <w:marLeft w:val="0"/>
          <w:marRight w:val="0"/>
          <w:marTop w:val="0"/>
          <w:marBottom w:val="0"/>
          <w:divBdr>
            <w:top w:val="none" w:sz="0" w:space="0" w:color="auto"/>
            <w:left w:val="none" w:sz="0" w:space="0" w:color="auto"/>
            <w:bottom w:val="none" w:sz="0" w:space="0" w:color="auto"/>
            <w:right w:val="none" w:sz="0" w:space="0" w:color="auto"/>
          </w:divBdr>
          <w:divsChild>
            <w:div w:id="1019161813">
              <w:marLeft w:val="0"/>
              <w:marRight w:val="0"/>
              <w:marTop w:val="0"/>
              <w:marBottom w:val="0"/>
              <w:divBdr>
                <w:top w:val="none" w:sz="0" w:space="0" w:color="auto"/>
                <w:left w:val="none" w:sz="0" w:space="0" w:color="auto"/>
                <w:bottom w:val="none" w:sz="0" w:space="0" w:color="auto"/>
                <w:right w:val="none" w:sz="0" w:space="0" w:color="auto"/>
              </w:divBdr>
              <w:divsChild>
                <w:div w:id="2072193262">
                  <w:marLeft w:val="0"/>
                  <w:marRight w:val="0"/>
                  <w:marTop w:val="0"/>
                  <w:marBottom w:val="0"/>
                  <w:divBdr>
                    <w:top w:val="none" w:sz="0" w:space="0" w:color="auto"/>
                    <w:left w:val="none" w:sz="0" w:space="0" w:color="auto"/>
                    <w:bottom w:val="none" w:sz="0" w:space="0" w:color="auto"/>
                    <w:right w:val="none" w:sz="0" w:space="0" w:color="auto"/>
                  </w:divBdr>
                  <w:divsChild>
                    <w:div w:id="6441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2931">
      <w:bodyDiv w:val="1"/>
      <w:marLeft w:val="0"/>
      <w:marRight w:val="0"/>
      <w:marTop w:val="0"/>
      <w:marBottom w:val="0"/>
      <w:divBdr>
        <w:top w:val="none" w:sz="0" w:space="0" w:color="auto"/>
        <w:left w:val="none" w:sz="0" w:space="0" w:color="auto"/>
        <w:bottom w:val="none" w:sz="0" w:space="0" w:color="auto"/>
        <w:right w:val="none" w:sz="0" w:space="0" w:color="auto"/>
      </w:divBdr>
      <w:divsChild>
        <w:div w:id="554971799">
          <w:marLeft w:val="0"/>
          <w:marRight w:val="0"/>
          <w:marTop w:val="0"/>
          <w:marBottom w:val="0"/>
          <w:divBdr>
            <w:top w:val="none" w:sz="0" w:space="0" w:color="auto"/>
            <w:left w:val="none" w:sz="0" w:space="0" w:color="auto"/>
            <w:bottom w:val="none" w:sz="0" w:space="0" w:color="auto"/>
            <w:right w:val="none" w:sz="0" w:space="0" w:color="auto"/>
          </w:divBdr>
          <w:divsChild>
            <w:div w:id="508066395">
              <w:marLeft w:val="0"/>
              <w:marRight w:val="0"/>
              <w:marTop w:val="0"/>
              <w:marBottom w:val="0"/>
              <w:divBdr>
                <w:top w:val="none" w:sz="0" w:space="0" w:color="auto"/>
                <w:left w:val="none" w:sz="0" w:space="0" w:color="auto"/>
                <w:bottom w:val="none" w:sz="0" w:space="0" w:color="auto"/>
                <w:right w:val="none" w:sz="0" w:space="0" w:color="auto"/>
              </w:divBdr>
              <w:divsChild>
                <w:div w:id="335890027">
                  <w:marLeft w:val="0"/>
                  <w:marRight w:val="0"/>
                  <w:marTop w:val="0"/>
                  <w:marBottom w:val="0"/>
                  <w:divBdr>
                    <w:top w:val="none" w:sz="0" w:space="0" w:color="auto"/>
                    <w:left w:val="none" w:sz="0" w:space="0" w:color="auto"/>
                    <w:bottom w:val="none" w:sz="0" w:space="0" w:color="auto"/>
                    <w:right w:val="none" w:sz="0" w:space="0" w:color="auto"/>
                  </w:divBdr>
                  <w:divsChild>
                    <w:div w:id="4923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514947">
      <w:bodyDiv w:val="1"/>
      <w:marLeft w:val="0"/>
      <w:marRight w:val="0"/>
      <w:marTop w:val="0"/>
      <w:marBottom w:val="0"/>
      <w:divBdr>
        <w:top w:val="none" w:sz="0" w:space="0" w:color="auto"/>
        <w:left w:val="none" w:sz="0" w:space="0" w:color="auto"/>
        <w:bottom w:val="none" w:sz="0" w:space="0" w:color="auto"/>
        <w:right w:val="none" w:sz="0" w:space="0" w:color="auto"/>
      </w:divBdr>
      <w:divsChild>
        <w:div w:id="286199644">
          <w:marLeft w:val="0"/>
          <w:marRight w:val="0"/>
          <w:marTop w:val="0"/>
          <w:marBottom w:val="0"/>
          <w:divBdr>
            <w:top w:val="none" w:sz="0" w:space="0" w:color="auto"/>
            <w:left w:val="none" w:sz="0" w:space="0" w:color="auto"/>
            <w:bottom w:val="none" w:sz="0" w:space="0" w:color="auto"/>
            <w:right w:val="none" w:sz="0" w:space="0" w:color="auto"/>
          </w:divBdr>
          <w:divsChild>
            <w:div w:id="1805854256">
              <w:marLeft w:val="0"/>
              <w:marRight w:val="0"/>
              <w:marTop w:val="0"/>
              <w:marBottom w:val="0"/>
              <w:divBdr>
                <w:top w:val="none" w:sz="0" w:space="0" w:color="auto"/>
                <w:left w:val="none" w:sz="0" w:space="0" w:color="auto"/>
                <w:bottom w:val="none" w:sz="0" w:space="0" w:color="auto"/>
                <w:right w:val="none" w:sz="0" w:space="0" w:color="auto"/>
              </w:divBdr>
              <w:divsChild>
                <w:div w:id="1313173918">
                  <w:marLeft w:val="0"/>
                  <w:marRight w:val="0"/>
                  <w:marTop w:val="0"/>
                  <w:marBottom w:val="0"/>
                  <w:divBdr>
                    <w:top w:val="none" w:sz="0" w:space="0" w:color="auto"/>
                    <w:left w:val="none" w:sz="0" w:space="0" w:color="auto"/>
                    <w:bottom w:val="none" w:sz="0" w:space="0" w:color="auto"/>
                    <w:right w:val="none" w:sz="0" w:space="0" w:color="auto"/>
                  </w:divBdr>
                  <w:divsChild>
                    <w:div w:id="8141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65368">
      <w:bodyDiv w:val="1"/>
      <w:marLeft w:val="0"/>
      <w:marRight w:val="0"/>
      <w:marTop w:val="0"/>
      <w:marBottom w:val="0"/>
      <w:divBdr>
        <w:top w:val="none" w:sz="0" w:space="0" w:color="auto"/>
        <w:left w:val="none" w:sz="0" w:space="0" w:color="auto"/>
        <w:bottom w:val="none" w:sz="0" w:space="0" w:color="auto"/>
        <w:right w:val="none" w:sz="0" w:space="0" w:color="auto"/>
      </w:divBdr>
    </w:div>
    <w:div w:id="1430613240">
      <w:bodyDiv w:val="1"/>
      <w:marLeft w:val="0"/>
      <w:marRight w:val="0"/>
      <w:marTop w:val="0"/>
      <w:marBottom w:val="0"/>
      <w:divBdr>
        <w:top w:val="none" w:sz="0" w:space="0" w:color="auto"/>
        <w:left w:val="none" w:sz="0" w:space="0" w:color="auto"/>
        <w:bottom w:val="none" w:sz="0" w:space="0" w:color="auto"/>
        <w:right w:val="none" w:sz="0" w:space="0" w:color="auto"/>
      </w:divBdr>
      <w:divsChild>
        <w:div w:id="179125711">
          <w:marLeft w:val="0"/>
          <w:marRight w:val="0"/>
          <w:marTop w:val="0"/>
          <w:marBottom w:val="0"/>
          <w:divBdr>
            <w:top w:val="none" w:sz="0" w:space="0" w:color="auto"/>
            <w:left w:val="none" w:sz="0" w:space="0" w:color="auto"/>
            <w:bottom w:val="none" w:sz="0" w:space="0" w:color="auto"/>
            <w:right w:val="none" w:sz="0" w:space="0" w:color="auto"/>
          </w:divBdr>
          <w:divsChild>
            <w:div w:id="1705789035">
              <w:marLeft w:val="0"/>
              <w:marRight w:val="0"/>
              <w:marTop w:val="0"/>
              <w:marBottom w:val="0"/>
              <w:divBdr>
                <w:top w:val="none" w:sz="0" w:space="0" w:color="auto"/>
                <w:left w:val="none" w:sz="0" w:space="0" w:color="auto"/>
                <w:bottom w:val="none" w:sz="0" w:space="0" w:color="auto"/>
                <w:right w:val="none" w:sz="0" w:space="0" w:color="auto"/>
              </w:divBdr>
              <w:divsChild>
                <w:div w:id="154541681">
                  <w:marLeft w:val="0"/>
                  <w:marRight w:val="0"/>
                  <w:marTop w:val="0"/>
                  <w:marBottom w:val="0"/>
                  <w:divBdr>
                    <w:top w:val="none" w:sz="0" w:space="0" w:color="auto"/>
                    <w:left w:val="none" w:sz="0" w:space="0" w:color="auto"/>
                    <w:bottom w:val="none" w:sz="0" w:space="0" w:color="auto"/>
                    <w:right w:val="none" w:sz="0" w:space="0" w:color="auto"/>
                  </w:divBdr>
                  <w:divsChild>
                    <w:div w:id="2894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77755">
      <w:bodyDiv w:val="1"/>
      <w:marLeft w:val="0"/>
      <w:marRight w:val="0"/>
      <w:marTop w:val="0"/>
      <w:marBottom w:val="0"/>
      <w:divBdr>
        <w:top w:val="none" w:sz="0" w:space="0" w:color="auto"/>
        <w:left w:val="none" w:sz="0" w:space="0" w:color="auto"/>
        <w:bottom w:val="none" w:sz="0" w:space="0" w:color="auto"/>
        <w:right w:val="none" w:sz="0" w:space="0" w:color="auto"/>
      </w:divBdr>
      <w:divsChild>
        <w:div w:id="83066731">
          <w:marLeft w:val="0"/>
          <w:marRight w:val="0"/>
          <w:marTop w:val="0"/>
          <w:marBottom w:val="0"/>
          <w:divBdr>
            <w:top w:val="none" w:sz="0" w:space="0" w:color="auto"/>
            <w:left w:val="none" w:sz="0" w:space="0" w:color="auto"/>
            <w:bottom w:val="none" w:sz="0" w:space="0" w:color="auto"/>
            <w:right w:val="none" w:sz="0" w:space="0" w:color="auto"/>
          </w:divBdr>
          <w:divsChild>
            <w:div w:id="831487071">
              <w:marLeft w:val="0"/>
              <w:marRight w:val="0"/>
              <w:marTop w:val="0"/>
              <w:marBottom w:val="0"/>
              <w:divBdr>
                <w:top w:val="none" w:sz="0" w:space="0" w:color="auto"/>
                <w:left w:val="none" w:sz="0" w:space="0" w:color="auto"/>
                <w:bottom w:val="none" w:sz="0" w:space="0" w:color="auto"/>
                <w:right w:val="none" w:sz="0" w:space="0" w:color="auto"/>
              </w:divBdr>
              <w:divsChild>
                <w:div w:id="1256787827">
                  <w:marLeft w:val="0"/>
                  <w:marRight w:val="0"/>
                  <w:marTop w:val="0"/>
                  <w:marBottom w:val="0"/>
                  <w:divBdr>
                    <w:top w:val="none" w:sz="0" w:space="0" w:color="auto"/>
                    <w:left w:val="none" w:sz="0" w:space="0" w:color="auto"/>
                    <w:bottom w:val="none" w:sz="0" w:space="0" w:color="auto"/>
                    <w:right w:val="none" w:sz="0" w:space="0" w:color="auto"/>
                  </w:divBdr>
                  <w:divsChild>
                    <w:div w:id="1135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538335">
      <w:bodyDiv w:val="1"/>
      <w:marLeft w:val="0"/>
      <w:marRight w:val="0"/>
      <w:marTop w:val="0"/>
      <w:marBottom w:val="0"/>
      <w:divBdr>
        <w:top w:val="none" w:sz="0" w:space="0" w:color="auto"/>
        <w:left w:val="none" w:sz="0" w:space="0" w:color="auto"/>
        <w:bottom w:val="none" w:sz="0" w:space="0" w:color="auto"/>
        <w:right w:val="none" w:sz="0" w:space="0" w:color="auto"/>
      </w:divBdr>
      <w:divsChild>
        <w:div w:id="666061641">
          <w:marLeft w:val="0"/>
          <w:marRight w:val="0"/>
          <w:marTop w:val="0"/>
          <w:marBottom w:val="0"/>
          <w:divBdr>
            <w:top w:val="none" w:sz="0" w:space="0" w:color="auto"/>
            <w:left w:val="none" w:sz="0" w:space="0" w:color="auto"/>
            <w:bottom w:val="none" w:sz="0" w:space="0" w:color="auto"/>
            <w:right w:val="none" w:sz="0" w:space="0" w:color="auto"/>
          </w:divBdr>
          <w:divsChild>
            <w:div w:id="600407537">
              <w:marLeft w:val="0"/>
              <w:marRight w:val="0"/>
              <w:marTop w:val="0"/>
              <w:marBottom w:val="0"/>
              <w:divBdr>
                <w:top w:val="none" w:sz="0" w:space="0" w:color="auto"/>
                <w:left w:val="none" w:sz="0" w:space="0" w:color="auto"/>
                <w:bottom w:val="none" w:sz="0" w:space="0" w:color="auto"/>
                <w:right w:val="none" w:sz="0" w:space="0" w:color="auto"/>
              </w:divBdr>
              <w:divsChild>
                <w:div w:id="1838299748">
                  <w:marLeft w:val="0"/>
                  <w:marRight w:val="0"/>
                  <w:marTop w:val="0"/>
                  <w:marBottom w:val="0"/>
                  <w:divBdr>
                    <w:top w:val="none" w:sz="0" w:space="0" w:color="auto"/>
                    <w:left w:val="none" w:sz="0" w:space="0" w:color="auto"/>
                    <w:bottom w:val="none" w:sz="0" w:space="0" w:color="auto"/>
                    <w:right w:val="none" w:sz="0" w:space="0" w:color="auto"/>
                  </w:divBdr>
                  <w:divsChild>
                    <w:div w:id="20786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98547">
      <w:bodyDiv w:val="1"/>
      <w:marLeft w:val="0"/>
      <w:marRight w:val="0"/>
      <w:marTop w:val="0"/>
      <w:marBottom w:val="0"/>
      <w:divBdr>
        <w:top w:val="none" w:sz="0" w:space="0" w:color="auto"/>
        <w:left w:val="none" w:sz="0" w:space="0" w:color="auto"/>
        <w:bottom w:val="none" w:sz="0" w:space="0" w:color="auto"/>
        <w:right w:val="none" w:sz="0" w:space="0" w:color="auto"/>
      </w:divBdr>
      <w:divsChild>
        <w:div w:id="1608124375">
          <w:marLeft w:val="0"/>
          <w:marRight w:val="0"/>
          <w:marTop w:val="0"/>
          <w:marBottom w:val="0"/>
          <w:divBdr>
            <w:top w:val="none" w:sz="0" w:space="0" w:color="auto"/>
            <w:left w:val="none" w:sz="0" w:space="0" w:color="auto"/>
            <w:bottom w:val="none" w:sz="0" w:space="0" w:color="auto"/>
            <w:right w:val="none" w:sz="0" w:space="0" w:color="auto"/>
          </w:divBdr>
          <w:divsChild>
            <w:div w:id="1460145859">
              <w:marLeft w:val="0"/>
              <w:marRight w:val="0"/>
              <w:marTop w:val="0"/>
              <w:marBottom w:val="0"/>
              <w:divBdr>
                <w:top w:val="none" w:sz="0" w:space="0" w:color="auto"/>
                <w:left w:val="none" w:sz="0" w:space="0" w:color="auto"/>
                <w:bottom w:val="none" w:sz="0" w:space="0" w:color="auto"/>
                <w:right w:val="none" w:sz="0" w:space="0" w:color="auto"/>
              </w:divBdr>
              <w:divsChild>
                <w:div w:id="81849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8985">
      <w:bodyDiv w:val="1"/>
      <w:marLeft w:val="0"/>
      <w:marRight w:val="0"/>
      <w:marTop w:val="0"/>
      <w:marBottom w:val="0"/>
      <w:divBdr>
        <w:top w:val="none" w:sz="0" w:space="0" w:color="auto"/>
        <w:left w:val="none" w:sz="0" w:space="0" w:color="auto"/>
        <w:bottom w:val="none" w:sz="0" w:space="0" w:color="auto"/>
        <w:right w:val="none" w:sz="0" w:space="0" w:color="auto"/>
      </w:divBdr>
      <w:divsChild>
        <w:div w:id="1292133085">
          <w:marLeft w:val="0"/>
          <w:marRight w:val="0"/>
          <w:marTop w:val="0"/>
          <w:marBottom w:val="0"/>
          <w:divBdr>
            <w:top w:val="none" w:sz="0" w:space="0" w:color="auto"/>
            <w:left w:val="none" w:sz="0" w:space="0" w:color="auto"/>
            <w:bottom w:val="none" w:sz="0" w:space="0" w:color="auto"/>
            <w:right w:val="none" w:sz="0" w:space="0" w:color="auto"/>
          </w:divBdr>
          <w:divsChild>
            <w:div w:id="545070794">
              <w:marLeft w:val="0"/>
              <w:marRight w:val="0"/>
              <w:marTop w:val="0"/>
              <w:marBottom w:val="0"/>
              <w:divBdr>
                <w:top w:val="none" w:sz="0" w:space="0" w:color="auto"/>
                <w:left w:val="none" w:sz="0" w:space="0" w:color="auto"/>
                <w:bottom w:val="none" w:sz="0" w:space="0" w:color="auto"/>
                <w:right w:val="none" w:sz="0" w:space="0" w:color="auto"/>
              </w:divBdr>
              <w:divsChild>
                <w:div w:id="1218473482">
                  <w:marLeft w:val="0"/>
                  <w:marRight w:val="0"/>
                  <w:marTop w:val="0"/>
                  <w:marBottom w:val="0"/>
                  <w:divBdr>
                    <w:top w:val="none" w:sz="0" w:space="0" w:color="auto"/>
                    <w:left w:val="none" w:sz="0" w:space="0" w:color="auto"/>
                    <w:bottom w:val="none" w:sz="0" w:space="0" w:color="auto"/>
                    <w:right w:val="none" w:sz="0" w:space="0" w:color="auto"/>
                  </w:divBdr>
                  <w:divsChild>
                    <w:div w:id="9319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4326">
          <w:marLeft w:val="0"/>
          <w:marRight w:val="0"/>
          <w:marTop w:val="0"/>
          <w:marBottom w:val="0"/>
          <w:divBdr>
            <w:top w:val="none" w:sz="0" w:space="0" w:color="auto"/>
            <w:left w:val="none" w:sz="0" w:space="0" w:color="auto"/>
            <w:bottom w:val="none" w:sz="0" w:space="0" w:color="auto"/>
            <w:right w:val="none" w:sz="0" w:space="0" w:color="auto"/>
          </w:divBdr>
          <w:divsChild>
            <w:div w:id="2129274575">
              <w:marLeft w:val="0"/>
              <w:marRight w:val="0"/>
              <w:marTop w:val="0"/>
              <w:marBottom w:val="0"/>
              <w:divBdr>
                <w:top w:val="none" w:sz="0" w:space="0" w:color="auto"/>
                <w:left w:val="none" w:sz="0" w:space="0" w:color="auto"/>
                <w:bottom w:val="none" w:sz="0" w:space="0" w:color="auto"/>
                <w:right w:val="none" w:sz="0" w:space="0" w:color="auto"/>
              </w:divBdr>
              <w:divsChild>
                <w:div w:id="1253733768">
                  <w:marLeft w:val="0"/>
                  <w:marRight w:val="0"/>
                  <w:marTop w:val="0"/>
                  <w:marBottom w:val="0"/>
                  <w:divBdr>
                    <w:top w:val="none" w:sz="0" w:space="0" w:color="auto"/>
                    <w:left w:val="none" w:sz="0" w:space="0" w:color="auto"/>
                    <w:bottom w:val="none" w:sz="0" w:space="0" w:color="auto"/>
                    <w:right w:val="none" w:sz="0" w:space="0" w:color="auto"/>
                  </w:divBdr>
                  <w:divsChild>
                    <w:div w:id="12598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5513">
      <w:bodyDiv w:val="1"/>
      <w:marLeft w:val="0"/>
      <w:marRight w:val="0"/>
      <w:marTop w:val="0"/>
      <w:marBottom w:val="0"/>
      <w:divBdr>
        <w:top w:val="none" w:sz="0" w:space="0" w:color="auto"/>
        <w:left w:val="none" w:sz="0" w:space="0" w:color="auto"/>
        <w:bottom w:val="none" w:sz="0" w:space="0" w:color="auto"/>
        <w:right w:val="none" w:sz="0" w:space="0" w:color="auto"/>
      </w:divBdr>
      <w:divsChild>
        <w:div w:id="1625191888">
          <w:marLeft w:val="0"/>
          <w:marRight w:val="0"/>
          <w:marTop w:val="0"/>
          <w:marBottom w:val="0"/>
          <w:divBdr>
            <w:top w:val="none" w:sz="0" w:space="0" w:color="auto"/>
            <w:left w:val="none" w:sz="0" w:space="0" w:color="auto"/>
            <w:bottom w:val="none" w:sz="0" w:space="0" w:color="auto"/>
            <w:right w:val="none" w:sz="0" w:space="0" w:color="auto"/>
          </w:divBdr>
          <w:divsChild>
            <w:div w:id="1764567636">
              <w:marLeft w:val="0"/>
              <w:marRight w:val="0"/>
              <w:marTop w:val="0"/>
              <w:marBottom w:val="0"/>
              <w:divBdr>
                <w:top w:val="none" w:sz="0" w:space="0" w:color="auto"/>
                <w:left w:val="none" w:sz="0" w:space="0" w:color="auto"/>
                <w:bottom w:val="none" w:sz="0" w:space="0" w:color="auto"/>
                <w:right w:val="none" w:sz="0" w:space="0" w:color="auto"/>
              </w:divBdr>
              <w:divsChild>
                <w:div w:id="220218562">
                  <w:marLeft w:val="0"/>
                  <w:marRight w:val="0"/>
                  <w:marTop w:val="0"/>
                  <w:marBottom w:val="0"/>
                  <w:divBdr>
                    <w:top w:val="none" w:sz="0" w:space="0" w:color="auto"/>
                    <w:left w:val="none" w:sz="0" w:space="0" w:color="auto"/>
                    <w:bottom w:val="none" w:sz="0" w:space="0" w:color="auto"/>
                    <w:right w:val="none" w:sz="0" w:space="0" w:color="auto"/>
                  </w:divBdr>
                  <w:divsChild>
                    <w:div w:id="1370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956970">
      <w:bodyDiv w:val="1"/>
      <w:marLeft w:val="0"/>
      <w:marRight w:val="0"/>
      <w:marTop w:val="0"/>
      <w:marBottom w:val="0"/>
      <w:divBdr>
        <w:top w:val="none" w:sz="0" w:space="0" w:color="auto"/>
        <w:left w:val="none" w:sz="0" w:space="0" w:color="auto"/>
        <w:bottom w:val="none" w:sz="0" w:space="0" w:color="auto"/>
        <w:right w:val="none" w:sz="0" w:space="0" w:color="auto"/>
      </w:divBdr>
      <w:divsChild>
        <w:div w:id="202718909">
          <w:marLeft w:val="0"/>
          <w:marRight w:val="0"/>
          <w:marTop w:val="0"/>
          <w:marBottom w:val="0"/>
          <w:divBdr>
            <w:top w:val="none" w:sz="0" w:space="0" w:color="auto"/>
            <w:left w:val="none" w:sz="0" w:space="0" w:color="auto"/>
            <w:bottom w:val="none" w:sz="0" w:space="0" w:color="auto"/>
            <w:right w:val="none" w:sz="0" w:space="0" w:color="auto"/>
          </w:divBdr>
          <w:divsChild>
            <w:div w:id="359935146">
              <w:marLeft w:val="0"/>
              <w:marRight w:val="0"/>
              <w:marTop w:val="0"/>
              <w:marBottom w:val="0"/>
              <w:divBdr>
                <w:top w:val="none" w:sz="0" w:space="0" w:color="auto"/>
                <w:left w:val="none" w:sz="0" w:space="0" w:color="auto"/>
                <w:bottom w:val="none" w:sz="0" w:space="0" w:color="auto"/>
                <w:right w:val="none" w:sz="0" w:space="0" w:color="auto"/>
              </w:divBdr>
              <w:divsChild>
                <w:div w:id="223486926">
                  <w:marLeft w:val="0"/>
                  <w:marRight w:val="0"/>
                  <w:marTop w:val="0"/>
                  <w:marBottom w:val="0"/>
                  <w:divBdr>
                    <w:top w:val="none" w:sz="0" w:space="0" w:color="auto"/>
                    <w:left w:val="none" w:sz="0" w:space="0" w:color="auto"/>
                    <w:bottom w:val="none" w:sz="0" w:space="0" w:color="auto"/>
                    <w:right w:val="none" w:sz="0" w:space="0" w:color="auto"/>
                  </w:divBdr>
                  <w:divsChild>
                    <w:div w:id="12852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8911">
      <w:bodyDiv w:val="1"/>
      <w:marLeft w:val="0"/>
      <w:marRight w:val="0"/>
      <w:marTop w:val="0"/>
      <w:marBottom w:val="0"/>
      <w:divBdr>
        <w:top w:val="none" w:sz="0" w:space="0" w:color="auto"/>
        <w:left w:val="none" w:sz="0" w:space="0" w:color="auto"/>
        <w:bottom w:val="none" w:sz="0" w:space="0" w:color="auto"/>
        <w:right w:val="none" w:sz="0" w:space="0" w:color="auto"/>
      </w:divBdr>
      <w:divsChild>
        <w:div w:id="928999587">
          <w:marLeft w:val="0"/>
          <w:marRight w:val="0"/>
          <w:marTop w:val="0"/>
          <w:marBottom w:val="0"/>
          <w:divBdr>
            <w:top w:val="none" w:sz="0" w:space="0" w:color="auto"/>
            <w:left w:val="none" w:sz="0" w:space="0" w:color="auto"/>
            <w:bottom w:val="none" w:sz="0" w:space="0" w:color="auto"/>
            <w:right w:val="none" w:sz="0" w:space="0" w:color="auto"/>
          </w:divBdr>
          <w:divsChild>
            <w:div w:id="1463376764">
              <w:marLeft w:val="0"/>
              <w:marRight w:val="0"/>
              <w:marTop w:val="0"/>
              <w:marBottom w:val="0"/>
              <w:divBdr>
                <w:top w:val="none" w:sz="0" w:space="0" w:color="auto"/>
                <w:left w:val="none" w:sz="0" w:space="0" w:color="auto"/>
                <w:bottom w:val="none" w:sz="0" w:space="0" w:color="auto"/>
                <w:right w:val="none" w:sz="0" w:space="0" w:color="auto"/>
              </w:divBdr>
              <w:divsChild>
                <w:div w:id="1989481462">
                  <w:marLeft w:val="0"/>
                  <w:marRight w:val="0"/>
                  <w:marTop w:val="0"/>
                  <w:marBottom w:val="0"/>
                  <w:divBdr>
                    <w:top w:val="none" w:sz="0" w:space="0" w:color="auto"/>
                    <w:left w:val="none" w:sz="0" w:space="0" w:color="auto"/>
                    <w:bottom w:val="none" w:sz="0" w:space="0" w:color="auto"/>
                    <w:right w:val="none" w:sz="0" w:space="0" w:color="auto"/>
                  </w:divBdr>
                  <w:divsChild>
                    <w:div w:id="514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29800">
      <w:bodyDiv w:val="1"/>
      <w:marLeft w:val="0"/>
      <w:marRight w:val="0"/>
      <w:marTop w:val="0"/>
      <w:marBottom w:val="0"/>
      <w:divBdr>
        <w:top w:val="none" w:sz="0" w:space="0" w:color="auto"/>
        <w:left w:val="none" w:sz="0" w:space="0" w:color="auto"/>
        <w:bottom w:val="none" w:sz="0" w:space="0" w:color="auto"/>
        <w:right w:val="none" w:sz="0" w:space="0" w:color="auto"/>
      </w:divBdr>
      <w:divsChild>
        <w:div w:id="2047362616">
          <w:marLeft w:val="0"/>
          <w:marRight w:val="0"/>
          <w:marTop w:val="0"/>
          <w:marBottom w:val="0"/>
          <w:divBdr>
            <w:top w:val="none" w:sz="0" w:space="0" w:color="auto"/>
            <w:left w:val="none" w:sz="0" w:space="0" w:color="auto"/>
            <w:bottom w:val="none" w:sz="0" w:space="0" w:color="auto"/>
            <w:right w:val="none" w:sz="0" w:space="0" w:color="auto"/>
          </w:divBdr>
          <w:divsChild>
            <w:div w:id="635257013">
              <w:marLeft w:val="0"/>
              <w:marRight w:val="0"/>
              <w:marTop w:val="0"/>
              <w:marBottom w:val="0"/>
              <w:divBdr>
                <w:top w:val="none" w:sz="0" w:space="0" w:color="auto"/>
                <w:left w:val="none" w:sz="0" w:space="0" w:color="auto"/>
                <w:bottom w:val="none" w:sz="0" w:space="0" w:color="auto"/>
                <w:right w:val="none" w:sz="0" w:space="0" w:color="auto"/>
              </w:divBdr>
              <w:divsChild>
                <w:div w:id="510994572">
                  <w:marLeft w:val="0"/>
                  <w:marRight w:val="0"/>
                  <w:marTop w:val="0"/>
                  <w:marBottom w:val="0"/>
                  <w:divBdr>
                    <w:top w:val="none" w:sz="0" w:space="0" w:color="auto"/>
                    <w:left w:val="none" w:sz="0" w:space="0" w:color="auto"/>
                    <w:bottom w:val="none" w:sz="0" w:space="0" w:color="auto"/>
                    <w:right w:val="none" w:sz="0" w:space="0" w:color="auto"/>
                  </w:divBdr>
                  <w:divsChild>
                    <w:div w:id="2204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2896">
      <w:bodyDiv w:val="1"/>
      <w:marLeft w:val="0"/>
      <w:marRight w:val="0"/>
      <w:marTop w:val="0"/>
      <w:marBottom w:val="0"/>
      <w:divBdr>
        <w:top w:val="none" w:sz="0" w:space="0" w:color="auto"/>
        <w:left w:val="none" w:sz="0" w:space="0" w:color="auto"/>
        <w:bottom w:val="none" w:sz="0" w:space="0" w:color="auto"/>
        <w:right w:val="none" w:sz="0" w:space="0" w:color="auto"/>
      </w:divBdr>
      <w:divsChild>
        <w:div w:id="804738350">
          <w:marLeft w:val="0"/>
          <w:marRight w:val="0"/>
          <w:marTop w:val="0"/>
          <w:marBottom w:val="0"/>
          <w:divBdr>
            <w:top w:val="none" w:sz="0" w:space="0" w:color="auto"/>
            <w:left w:val="none" w:sz="0" w:space="0" w:color="auto"/>
            <w:bottom w:val="none" w:sz="0" w:space="0" w:color="auto"/>
            <w:right w:val="none" w:sz="0" w:space="0" w:color="auto"/>
          </w:divBdr>
          <w:divsChild>
            <w:div w:id="1677223711">
              <w:marLeft w:val="0"/>
              <w:marRight w:val="0"/>
              <w:marTop w:val="0"/>
              <w:marBottom w:val="0"/>
              <w:divBdr>
                <w:top w:val="none" w:sz="0" w:space="0" w:color="auto"/>
                <w:left w:val="none" w:sz="0" w:space="0" w:color="auto"/>
                <w:bottom w:val="none" w:sz="0" w:space="0" w:color="auto"/>
                <w:right w:val="none" w:sz="0" w:space="0" w:color="auto"/>
              </w:divBdr>
              <w:divsChild>
                <w:div w:id="1073741977">
                  <w:marLeft w:val="0"/>
                  <w:marRight w:val="0"/>
                  <w:marTop w:val="0"/>
                  <w:marBottom w:val="0"/>
                  <w:divBdr>
                    <w:top w:val="none" w:sz="0" w:space="0" w:color="auto"/>
                    <w:left w:val="none" w:sz="0" w:space="0" w:color="auto"/>
                    <w:bottom w:val="none" w:sz="0" w:space="0" w:color="auto"/>
                    <w:right w:val="none" w:sz="0" w:space="0" w:color="auto"/>
                  </w:divBdr>
                  <w:divsChild>
                    <w:div w:id="388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476">
      <w:bodyDiv w:val="1"/>
      <w:marLeft w:val="0"/>
      <w:marRight w:val="0"/>
      <w:marTop w:val="0"/>
      <w:marBottom w:val="0"/>
      <w:divBdr>
        <w:top w:val="none" w:sz="0" w:space="0" w:color="auto"/>
        <w:left w:val="none" w:sz="0" w:space="0" w:color="auto"/>
        <w:bottom w:val="none" w:sz="0" w:space="0" w:color="auto"/>
        <w:right w:val="none" w:sz="0" w:space="0" w:color="auto"/>
      </w:divBdr>
      <w:divsChild>
        <w:div w:id="1587763923">
          <w:marLeft w:val="0"/>
          <w:marRight w:val="0"/>
          <w:marTop w:val="0"/>
          <w:marBottom w:val="0"/>
          <w:divBdr>
            <w:top w:val="none" w:sz="0" w:space="0" w:color="auto"/>
            <w:left w:val="none" w:sz="0" w:space="0" w:color="auto"/>
            <w:bottom w:val="none" w:sz="0" w:space="0" w:color="auto"/>
            <w:right w:val="none" w:sz="0" w:space="0" w:color="auto"/>
          </w:divBdr>
          <w:divsChild>
            <w:div w:id="197593151">
              <w:marLeft w:val="0"/>
              <w:marRight w:val="0"/>
              <w:marTop w:val="0"/>
              <w:marBottom w:val="0"/>
              <w:divBdr>
                <w:top w:val="none" w:sz="0" w:space="0" w:color="auto"/>
                <w:left w:val="none" w:sz="0" w:space="0" w:color="auto"/>
                <w:bottom w:val="none" w:sz="0" w:space="0" w:color="auto"/>
                <w:right w:val="none" w:sz="0" w:space="0" w:color="auto"/>
              </w:divBdr>
              <w:divsChild>
                <w:div w:id="1875456190">
                  <w:marLeft w:val="0"/>
                  <w:marRight w:val="0"/>
                  <w:marTop w:val="0"/>
                  <w:marBottom w:val="0"/>
                  <w:divBdr>
                    <w:top w:val="none" w:sz="0" w:space="0" w:color="auto"/>
                    <w:left w:val="none" w:sz="0" w:space="0" w:color="auto"/>
                    <w:bottom w:val="none" w:sz="0" w:space="0" w:color="auto"/>
                    <w:right w:val="none" w:sz="0" w:space="0" w:color="auto"/>
                  </w:divBdr>
                  <w:divsChild>
                    <w:div w:id="15074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08785">
      <w:bodyDiv w:val="1"/>
      <w:marLeft w:val="0"/>
      <w:marRight w:val="0"/>
      <w:marTop w:val="0"/>
      <w:marBottom w:val="0"/>
      <w:divBdr>
        <w:top w:val="none" w:sz="0" w:space="0" w:color="auto"/>
        <w:left w:val="none" w:sz="0" w:space="0" w:color="auto"/>
        <w:bottom w:val="none" w:sz="0" w:space="0" w:color="auto"/>
        <w:right w:val="none" w:sz="0" w:space="0" w:color="auto"/>
      </w:divBdr>
      <w:divsChild>
        <w:div w:id="1924534206">
          <w:marLeft w:val="0"/>
          <w:marRight w:val="0"/>
          <w:marTop w:val="0"/>
          <w:marBottom w:val="0"/>
          <w:divBdr>
            <w:top w:val="none" w:sz="0" w:space="0" w:color="auto"/>
            <w:left w:val="none" w:sz="0" w:space="0" w:color="auto"/>
            <w:bottom w:val="none" w:sz="0" w:space="0" w:color="auto"/>
            <w:right w:val="none" w:sz="0" w:space="0" w:color="auto"/>
          </w:divBdr>
          <w:divsChild>
            <w:div w:id="1634213413">
              <w:marLeft w:val="0"/>
              <w:marRight w:val="0"/>
              <w:marTop w:val="0"/>
              <w:marBottom w:val="0"/>
              <w:divBdr>
                <w:top w:val="none" w:sz="0" w:space="0" w:color="auto"/>
                <w:left w:val="none" w:sz="0" w:space="0" w:color="auto"/>
                <w:bottom w:val="none" w:sz="0" w:space="0" w:color="auto"/>
                <w:right w:val="none" w:sz="0" w:space="0" w:color="auto"/>
              </w:divBdr>
              <w:divsChild>
                <w:div w:id="66000386">
                  <w:marLeft w:val="0"/>
                  <w:marRight w:val="0"/>
                  <w:marTop w:val="0"/>
                  <w:marBottom w:val="0"/>
                  <w:divBdr>
                    <w:top w:val="none" w:sz="0" w:space="0" w:color="auto"/>
                    <w:left w:val="none" w:sz="0" w:space="0" w:color="auto"/>
                    <w:bottom w:val="none" w:sz="0" w:space="0" w:color="auto"/>
                    <w:right w:val="none" w:sz="0" w:space="0" w:color="auto"/>
                  </w:divBdr>
                  <w:divsChild>
                    <w:div w:id="10615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29413">
      <w:bodyDiv w:val="1"/>
      <w:marLeft w:val="0"/>
      <w:marRight w:val="0"/>
      <w:marTop w:val="0"/>
      <w:marBottom w:val="0"/>
      <w:divBdr>
        <w:top w:val="none" w:sz="0" w:space="0" w:color="auto"/>
        <w:left w:val="none" w:sz="0" w:space="0" w:color="auto"/>
        <w:bottom w:val="none" w:sz="0" w:space="0" w:color="auto"/>
        <w:right w:val="none" w:sz="0" w:space="0" w:color="auto"/>
      </w:divBdr>
    </w:div>
    <w:div w:id="2070155209">
      <w:bodyDiv w:val="1"/>
      <w:marLeft w:val="0"/>
      <w:marRight w:val="0"/>
      <w:marTop w:val="0"/>
      <w:marBottom w:val="0"/>
      <w:divBdr>
        <w:top w:val="none" w:sz="0" w:space="0" w:color="auto"/>
        <w:left w:val="none" w:sz="0" w:space="0" w:color="auto"/>
        <w:bottom w:val="none" w:sz="0" w:space="0" w:color="auto"/>
        <w:right w:val="none" w:sz="0" w:space="0" w:color="auto"/>
      </w:divBdr>
      <w:divsChild>
        <w:div w:id="1403747660">
          <w:marLeft w:val="0"/>
          <w:marRight w:val="0"/>
          <w:marTop w:val="0"/>
          <w:marBottom w:val="0"/>
          <w:divBdr>
            <w:top w:val="none" w:sz="0" w:space="0" w:color="auto"/>
            <w:left w:val="none" w:sz="0" w:space="0" w:color="auto"/>
            <w:bottom w:val="none" w:sz="0" w:space="0" w:color="auto"/>
            <w:right w:val="none" w:sz="0" w:space="0" w:color="auto"/>
          </w:divBdr>
          <w:divsChild>
            <w:div w:id="192117797">
              <w:marLeft w:val="0"/>
              <w:marRight w:val="0"/>
              <w:marTop w:val="0"/>
              <w:marBottom w:val="0"/>
              <w:divBdr>
                <w:top w:val="none" w:sz="0" w:space="0" w:color="auto"/>
                <w:left w:val="none" w:sz="0" w:space="0" w:color="auto"/>
                <w:bottom w:val="none" w:sz="0" w:space="0" w:color="auto"/>
                <w:right w:val="none" w:sz="0" w:space="0" w:color="auto"/>
              </w:divBdr>
              <w:divsChild>
                <w:div w:id="1065495065">
                  <w:marLeft w:val="0"/>
                  <w:marRight w:val="0"/>
                  <w:marTop w:val="0"/>
                  <w:marBottom w:val="0"/>
                  <w:divBdr>
                    <w:top w:val="none" w:sz="0" w:space="0" w:color="auto"/>
                    <w:left w:val="none" w:sz="0" w:space="0" w:color="auto"/>
                    <w:bottom w:val="none" w:sz="0" w:space="0" w:color="auto"/>
                    <w:right w:val="none" w:sz="0" w:space="0" w:color="auto"/>
                  </w:divBdr>
                  <w:divsChild>
                    <w:div w:id="6068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542658">
      <w:bodyDiv w:val="1"/>
      <w:marLeft w:val="0"/>
      <w:marRight w:val="0"/>
      <w:marTop w:val="0"/>
      <w:marBottom w:val="0"/>
      <w:divBdr>
        <w:top w:val="none" w:sz="0" w:space="0" w:color="auto"/>
        <w:left w:val="none" w:sz="0" w:space="0" w:color="auto"/>
        <w:bottom w:val="none" w:sz="0" w:space="0" w:color="auto"/>
        <w:right w:val="none" w:sz="0" w:space="0" w:color="auto"/>
      </w:divBdr>
      <w:divsChild>
        <w:div w:id="1288509275">
          <w:marLeft w:val="0"/>
          <w:marRight w:val="0"/>
          <w:marTop w:val="0"/>
          <w:marBottom w:val="0"/>
          <w:divBdr>
            <w:top w:val="none" w:sz="0" w:space="0" w:color="auto"/>
            <w:left w:val="none" w:sz="0" w:space="0" w:color="auto"/>
            <w:bottom w:val="none" w:sz="0" w:space="0" w:color="auto"/>
            <w:right w:val="none" w:sz="0" w:space="0" w:color="auto"/>
          </w:divBdr>
          <w:divsChild>
            <w:div w:id="320810349">
              <w:marLeft w:val="0"/>
              <w:marRight w:val="0"/>
              <w:marTop w:val="0"/>
              <w:marBottom w:val="0"/>
              <w:divBdr>
                <w:top w:val="none" w:sz="0" w:space="0" w:color="auto"/>
                <w:left w:val="none" w:sz="0" w:space="0" w:color="auto"/>
                <w:bottom w:val="none" w:sz="0" w:space="0" w:color="auto"/>
                <w:right w:val="none" w:sz="0" w:space="0" w:color="auto"/>
              </w:divBdr>
              <w:divsChild>
                <w:div w:id="854342474">
                  <w:marLeft w:val="0"/>
                  <w:marRight w:val="0"/>
                  <w:marTop w:val="0"/>
                  <w:marBottom w:val="0"/>
                  <w:divBdr>
                    <w:top w:val="none" w:sz="0" w:space="0" w:color="auto"/>
                    <w:left w:val="none" w:sz="0" w:space="0" w:color="auto"/>
                    <w:bottom w:val="none" w:sz="0" w:space="0" w:color="auto"/>
                    <w:right w:val="none" w:sz="0" w:space="0" w:color="auto"/>
                  </w:divBdr>
                  <w:divsChild>
                    <w:div w:id="794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how-to-bid-for-government-contracts-as-a-consortium" TargetMode="External"/><Relationship Id="rId18" Type="http://schemas.openxmlformats.org/officeDocument/2006/relationships/hyperlink" Target="https://www.legislation.gov.uk/ukpga/2006/46/section/46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www.legislation.gov.uk/ukpga/2006/46/section/38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endnotes" Target="endnotes.xml"/><Relationship Id="rId19" Type="http://schemas.openxmlformats.org/officeDocument/2006/relationships/hyperlink" Target="https://ec.europa.eu/growth/smes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C0F4629FDA4A48813764E35922082B" ma:contentTypeVersion="2" ma:contentTypeDescription="Create a new document." ma:contentTypeScope="" ma:versionID="91f699d6ed938245cbeb76702717630f">
  <xsd:schema xmlns:xsd="http://www.w3.org/2001/XMLSchema" xmlns:xs="http://www.w3.org/2001/XMLSchema" xmlns:p="http://schemas.microsoft.com/office/2006/metadata/properties" xmlns:ns2="c053f188-66c5-4750-a32f-60509937c73c" targetNamespace="http://schemas.microsoft.com/office/2006/metadata/properties" ma:root="true" ma:fieldsID="d03597ef035a0bb4113c792ee27ab895" ns2:_="">
    <xsd:import namespace="c053f188-66c5-4750-a32f-60509937c7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3f188-66c5-4750-a32f-60509937c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A3EEA-4CC0-45B7-9DD7-5C3461BB09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F516A3-8CB3-43A8-98D2-52224586AD39}">
  <ds:schemaRefs>
    <ds:schemaRef ds:uri="http://schemas.microsoft.com/sharepoint/v3/contenttype/forms"/>
  </ds:schemaRefs>
</ds:datastoreItem>
</file>

<file path=customXml/itemProps3.xml><?xml version="1.0" encoding="utf-8"?>
<ds:datastoreItem xmlns:ds="http://schemas.openxmlformats.org/officeDocument/2006/customXml" ds:itemID="{5E494110-A661-497E-A5B1-761553CA4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3f188-66c5-4750-a32f-60509937c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24CEF-349D-FD46-A41F-0BBAB917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24</Pages>
  <Words>6321</Words>
  <Characters>36035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enFrame CIC ITT Volume 3 &amp; 4 - ITT Questionnaire</vt:lpstr>
    </vt:vector>
  </TitlesOfParts>
  <Manager/>
  <Company/>
  <LinksUpToDate>false</LinksUpToDate>
  <CharactersWithSpaces>42272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enFrame CIC ITT Volume 3 &amp; 4 - ITT Questionnaire</dc:title>
  <dc:subject/>
  <dc:creator>enFrame CIC</dc:creator>
  <cp:keywords/>
  <dc:description/>
  <cp:lastModifiedBy>Eleanor Platt</cp:lastModifiedBy>
  <cp:revision>11</cp:revision>
  <cp:lastPrinted>2018-09-18T13:08:00Z</cp:lastPrinted>
  <dcterms:created xsi:type="dcterms:W3CDTF">2022-10-14T15:07:00Z</dcterms:created>
  <dcterms:modified xsi:type="dcterms:W3CDTF">2022-11-04T16:40:00Z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0x01010039C0F4629FDA4A48813764E35922082B</vt:lpwstr>
  </property>
  <property fmtid="{D5CDD505-2E9C-101B-9397-08002B2CF9AE}" pid="3" name="Date completed">
    <vt:filetime>2020-07-14T10:00:00Z</vt:filetime>
  </property>
  <property fmtid="{D5CDD505-2E9C-101B-9397-08002B2CF9AE}" pid="4" name="Document number">
    <vt:lpwstr>v4 - Final</vt:lpwstr>
  </property>
</Properties>
</file>